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43A84" w:rsidRPr="00691BF7" w:rsidRDefault="00B21A77" w:rsidP="00B21A77">
      <w:pPr>
        <w:rPr>
          <w:rFonts w:asciiTheme="minorHAnsi" w:hAnsiTheme="minorHAnsi"/>
          <w:sz w:val="24"/>
          <w:szCs w:val="24"/>
        </w:rPr>
      </w:pPr>
      <w:r>
        <w:rPr>
          <w:rFonts w:asciiTheme="minorHAnsi" w:hAnsiTheme="minorHAnsi"/>
          <w:sz w:val="24"/>
          <w:szCs w:val="24"/>
        </w:rPr>
        <w:t xml:space="preserve">       </w:t>
      </w:r>
      <w:r w:rsidR="00B24B85">
        <w:rPr>
          <w:rFonts w:asciiTheme="minorHAnsi" w:hAnsiTheme="minorHAnsi"/>
          <w:sz w:val="24"/>
          <w:szCs w:val="24"/>
        </w:rPr>
        <w:t xml:space="preserve"> </w:t>
      </w:r>
      <w:r w:rsidR="00643A84" w:rsidRPr="00691BF7">
        <w:rPr>
          <w:rFonts w:asciiTheme="minorHAnsi" w:hAnsiTheme="minorHAnsi"/>
          <w:sz w:val="24"/>
          <w:szCs w:val="24"/>
        </w:rPr>
        <w:object w:dxaOrig="2235" w:dyaOrig="24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0.25pt;height:65.25pt" o:ole="" fillcolor="window">
            <v:imagedata r:id="rId8" o:title=""/>
          </v:shape>
          <o:OLEObject Type="Embed" ProgID="WPDraw30.Drawing" ShapeID="_x0000_i1025" DrawAspect="Content" ObjectID="_1592899562" r:id="rId9"/>
        </w:object>
      </w:r>
      <w:r w:rsidR="004C5532">
        <w:rPr>
          <w:rFonts w:asciiTheme="minorHAnsi" w:hAnsiTheme="minorHAnsi"/>
          <w:sz w:val="24"/>
          <w:szCs w:val="24"/>
        </w:rPr>
        <w:t xml:space="preserve">   </w:t>
      </w:r>
      <w:r w:rsidR="000F767D">
        <w:rPr>
          <w:noProof/>
        </w:rPr>
        <w:t xml:space="preserve">     </w:t>
      </w:r>
      <w:r>
        <w:rPr>
          <w:noProof/>
        </w:rPr>
        <w:t xml:space="preserve"> </w:t>
      </w:r>
      <w:r w:rsidR="00B71F89">
        <w:rPr>
          <w:noProof/>
        </w:rPr>
        <w:drawing>
          <wp:inline distT="0" distB="0" distL="0" distR="0" wp14:anchorId="71B3BE72" wp14:editId="2770EFE7">
            <wp:extent cx="3265257" cy="894715"/>
            <wp:effectExtent l="0" t="0" r="0" b="635"/>
            <wp:docPr id="4" name="Slik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lika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300039" cy="904246"/>
                    </a:xfrm>
                    <a:prstGeom prst="rect">
                      <a:avLst/>
                    </a:prstGeom>
                    <a:noFill/>
                    <a:ln>
                      <a:noFill/>
                    </a:ln>
                    <a:extLst/>
                  </pic:spPr>
                </pic:pic>
              </a:graphicData>
            </a:graphic>
          </wp:inline>
        </w:drawing>
      </w:r>
      <w:r w:rsidRPr="00B21A77">
        <w:rPr>
          <w:noProof/>
        </w:rPr>
        <w:t xml:space="preserve"> </w:t>
      </w:r>
      <w:r>
        <w:rPr>
          <w:noProof/>
        </w:rPr>
        <w:drawing>
          <wp:inline distT="0" distB="0" distL="0" distR="0" wp14:anchorId="0992213F" wp14:editId="411AF882">
            <wp:extent cx="1190625" cy="771525"/>
            <wp:effectExtent l="0" t="0" r="9525" b="0"/>
            <wp:docPr id="5" name="Slika 4"/>
            <wp:cNvGraphicFramePr/>
            <a:graphic xmlns:a="http://schemas.openxmlformats.org/drawingml/2006/main">
              <a:graphicData uri="http://schemas.openxmlformats.org/drawingml/2006/picture">
                <pic:pic xmlns:pic="http://schemas.openxmlformats.org/drawingml/2006/picture">
                  <pic:nvPicPr>
                    <pic:cNvPr id="5" name="Slika 4"/>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207677" cy="782575"/>
                    </a:xfrm>
                    <a:prstGeom prst="rect">
                      <a:avLst/>
                    </a:prstGeom>
                  </pic:spPr>
                </pic:pic>
              </a:graphicData>
            </a:graphic>
          </wp:inline>
        </w:drawing>
      </w:r>
    </w:p>
    <w:p w:rsidR="00643A84" w:rsidRPr="006E0BF8" w:rsidRDefault="00B21A77" w:rsidP="006E0BF8">
      <w:pPr>
        <w:pStyle w:val="Napis"/>
      </w:pPr>
      <w:r>
        <w:rPr>
          <w:noProof/>
          <w:sz w:val="24"/>
          <w:szCs w:val="24"/>
        </w:rPr>
        <mc:AlternateContent>
          <mc:Choice Requires="wps">
            <w:drawing>
              <wp:anchor distT="0" distB="0" distL="114300" distR="114300" simplePos="0" relativeHeight="251659264" behindDoc="0" locked="0" layoutInCell="0" allowOverlap="1">
                <wp:simplePos x="0" y="0"/>
                <wp:positionH relativeFrom="margin">
                  <wp:posOffset>20409</wp:posOffset>
                </wp:positionH>
                <wp:positionV relativeFrom="paragraph">
                  <wp:posOffset>215399</wp:posOffset>
                </wp:positionV>
                <wp:extent cx="1970468" cy="0"/>
                <wp:effectExtent l="0" t="19050" r="29845" b="1905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970468"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9517071" id="Line 2" o:spid="_x0000_s1026" style="position:absolute;flip:y;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1.6pt,16.95pt" to="156.75pt,1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" o:allowincell="f" strokeweight="2.25pt">
                <w10:wrap anchorx="margin"/>
              </v:line>
            </w:pict>
          </mc:Fallback>
        </mc:AlternateContent>
      </w:r>
      <w:r>
        <w:t xml:space="preserve">     </w:t>
      </w:r>
      <w:r w:rsidR="00643A84" w:rsidRPr="006E0BF8">
        <w:t>OBČINA ŠOŠTANJ</w:t>
      </w:r>
    </w:p>
    <w:p w:rsidR="00643A84" w:rsidRPr="00691BF7" w:rsidRDefault="00643A84" w:rsidP="00B21A77">
      <w:pPr>
        <w:rPr>
          <w:rFonts w:asciiTheme="minorHAnsi" w:hAnsiTheme="minorHAnsi" w:cs="Arial"/>
          <w:b/>
          <w:sz w:val="24"/>
          <w:szCs w:val="24"/>
        </w:rPr>
      </w:pPr>
      <w:r w:rsidRPr="00691BF7">
        <w:rPr>
          <w:rFonts w:asciiTheme="minorHAnsi" w:hAnsiTheme="minorHAnsi" w:cs="Arial"/>
          <w:b/>
          <w:sz w:val="24"/>
          <w:szCs w:val="24"/>
        </w:rPr>
        <w:t>Trg svobode 12, 3325 ŠOŠTANJ</w:t>
      </w:r>
    </w:p>
    <w:p w:rsidR="00643A84" w:rsidRPr="00691BF7" w:rsidRDefault="00643A84" w:rsidP="00643A84">
      <w:pPr>
        <w:jc w:val="center"/>
        <w:rPr>
          <w:rFonts w:asciiTheme="minorHAnsi" w:hAnsiTheme="minorHAnsi" w:cs="Segoe UI"/>
          <w:b/>
          <w:bCs/>
          <w:sz w:val="28"/>
          <w:szCs w:val="28"/>
        </w:rPr>
      </w:pPr>
    </w:p>
    <w:p w:rsidR="00643A84" w:rsidRPr="00691BF7" w:rsidRDefault="00D630E0" w:rsidP="00691BF7">
      <w:pPr>
        <w:spacing w:after="0"/>
        <w:rPr>
          <w:rFonts w:asciiTheme="minorHAnsi" w:hAnsiTheme="minorHAnsi" w:cs="Arial"/>
          <w:b/>
        </w:rPr>
      </w:pPr>
      <w:r>
        <w:rPr>
          <w:rFonts w:asciiTheme="minorHAnsi" w:hAnsiTheme="minorHAnsi"/>
          <w:spacing w:val="-1"/>
        </w:rPr>
        <w:t>Številka: 430 – 1</w:t>
      </w:r>
      <w:r w:rsidR="0039285C">
        <w:rPr>
          <w:rFonts w:asciiTheme="minorHAnsi" w:hAnsiTheme="minorHAnsi"/>
          <w:spacing w:val="-1"/>
        </w:rPr>
        <w:t>1</w:t>
      </w:r>
      <w:r w:rsidR="00643A84" w:rsidRPr="00691BF7">
        <w:rPr>
          <w:rFonts w:asciiTheme="minorHAnsi" w:hAnsiTheme="minorHAnsi"/>
          <w:spacing w:val="-1"/>
        </w:rPr>
        <w:t>/201</w:t>
      </w:r>
      <w:r w:rsidR="001D3089">
        <w:rPr>
          <w:rFonts w:asciiTheme="minorHAnsi" w:hAnsiTheme="minorHAnsi"/>
          <w:spacing w:val="-1"/>
        </w:rPr>
        <w:t>8</w:t>
      </w:r>
      <w:r w:rsidR="00643A84" w:rsidRPr="00691BF7">
        <w:rPr>
          <w:rFonts w:asciiTheme="minorHAnsi" w:hAnsiTheme="minorHAnsi"/>
          <w:spacing w:val="-1"/>
        </w:rPr>
        <w:t>-RD</w:t>
      </w:r>
    </w:p>
    <w:p w:rsidR="00643A84" w:rsidRPr="00691BF7" w:rsidRDefault="00643A84" w:rsidP="00691BF7">
      <w:pPr>
        <w:shd w:val="clear" w:color="auto" w:fill="FFFFFF"/>
        <w:spacing w:after="0" w:line="274" w:lineRule="exact"/>
        <w:rPr>
          <w:rFonts w:asciiTheme="minorHAnsi" w:hAnsiTheme="minorHAnsi"/>
          <w:spacing w:val="-2"/>
        </w:rPr>
      </w:pPr>
      <w:r w:rsidRPr="00691BF7">
        <w:rPr>
          <w:rFonts w:asciiTheme="minorHAnsi" w:hAnsiTheme="minorHAnsi"/>
          <w:spacing w:val="-2"/>
        </w:rPr>
        <w:t>Številka javnega naročila: JN</w:t>
      </w:r>
      <w:r w:rsidR="002A7A29">
        <w:rPr>
          <w:rFonts w:asciiTheme="minorHAnsi" w:hAnsiTheme="minorHAnsi"/>
          <w:spacing w:val="-2"/>
        </w:rPr>
        <w:t>00</w:t>
      </w:r>
      <w:r w:rsidR="006E0BF8">
        <w:rPr>
          <w:rFonts w:asciiTheme="minorHAnsi" w:hAnsiTheme="minorHAnsi"/>
          <w:spacing w:val="-2"/>
        </w:rPr>
        <w:t>4780</w:t>
      </w:r>
      <w:r w:rsidR="001D3089">
        <w:rPr>
          <w:rFonts w:asciiTheme="minorHAnsi" w:hAnsiTheme="minorHAnsi"/>
          <w:spacing w:val="-2"/>
        </w:rPr>
        <w:t>/2018-W01</w:t>
      </w:r>
      <w:r w:rsidR="006F2CE9">
        <w:rPr>
          <w:rFonts w:asciiTheme="minorHAnsi" w:hAnsiTheme="minorHAnsi"/>
          <w:spacing w:val="-2"/>
        </w:rPr>
        <w:t xml:space="preserve"> z dne </w:t>
      </w:r>
      <w:r w:rsidR="00D630E0">
        <w:rPr>
          <w:rFonts w:asciiTheme="minorHAnsi" w:hAnsiTheme="minorHAnsi"/>
          <w:spacing w:val="-2"/>
        </w:rPr>
        <w:t>1</w:t>
      </w:r>
      <w:r w:rsidR="00F670AB">
        <w:rPr>
          <w:rFonts w:asciiTheme="minorHAnsi" w:hAnsiTheme="minorHAnsi"/>
          <w:spacing w:val="-2"/>
        </w:rPr>
        <w:t>2</w:t>
      </w:r>
      <w:r w:rsidR="008309C5">
        <w:rPr>
          <w:rFonts w:asciiTheme="minorHAnsi" w:hAnsiTheme="minorHAnsi"/>
          <w:spacing w:val="-2"/>
        </w:rPr>
        <w:t xml:space="preserve">. </w:t>
      </w:r>
      <w:r w:rsidR="00D630E0">
        <w:rPr>
          <w:rFonts w:asciiTheme="minorHAnsi" w:hAnsiTheme="minorHAnsi"/>
          <w:spacing w:val="-2"/>
        </w:rPr>
        <w:t>7</w:t>
      </w:r>
      <w:r w:rsidR="008309C5">
        <w:rPr>
          <w:rFonts w:asciiTheme="minorHAnsi" w:hAnsiTheme="minorHAnsi"/>
          <w:spacing w:val="-2"/>
        </w:rPr>
        <w:t>. 2018</w:t>
      </w:r>
    </w:p>
    <w:p w:rsidR="00643A84" w:rsidRPr="00691BF7" w:rsidRDefault="00643A84" w:rsidP="00691BF7">
      <w:pPr>
        <w:shd w:val="clear" w:color="auto" w:fill="FFFFFF"/>
        <w:spacing w:after="0" w:line="274" w:lineRule="exact"/>
        <w:rPr>
          <w:rFonts w:asciiTheme="minorHAnsi" w:hAnsiTheme="minorHAnsi"/>
          <w:spacing w:val="-1"/>
        </w:rPr>
      </w:pPr>
      <w:r w:rsidRPr="00691BF7">
        <w:rPr>
          <w:rFonts w:asciiTheme="minorHAnsi" w:hAnsiTheme="minorHAnsi"/>
          <w:spacing w:val="-1"/>
        </w:rPr>
        <w:t xml:space="preserve">Datum: </w:t>
      </w:r>
      <w:r w:rsidR="00D630E0">
        <w:rPr>
          <w:rFonts w:asciiTheme="minorHAnsi" w:hAnsiTheme="minorHAnsi"/>
          <w:spacing w:val="-1"/>
        </w:rPr>
        <w:t>9</w:t>
      </w:r>
      <w:r w:rsidRPr="00691BF7">
        <w:rPr>
          <w:rFonts w:asciiTheme="minorHAnsi" w:hAnsiTheme="minorHAnsi"/>
          <w:spacing w:val="-1"/>
        </w:rPr>
        <w:t xml:space="preserve">. </w:t>
      </w:r>
      <w:r w:rsidR="00D630E0">
        <w:rPr>
          <w:rFonts w:asciiTheme="minorHAnsi" w:hAnsiTheme="minorHAnsi"/>
          <w:spacing w:val="-1"/>
        </w:rPr>
        <w:t>7</w:t>
      </w:r>
      <w:r w:rsidRPr="00691BF7">
        <w:rPr>
          <w:rFonts w:asciiTheme="minorHAnsi" w:hAnsiTheme="minorHAnsi"/>
          <w:spacing w:val="-1"/>
        </w:rPr>
        <w:t>. 201</w:t>
      </w:r>
      <w:r w:rsidR="001D3089">
        <w:rPr>
          <w:rFonts w:asciiTheme="minorHAnsi" w:hAnsiTheme="minorHAnsi"/>
          <w:spacing w:val="-1"/>
        </w:rPr>
        <w:t>8</w:t>
      </w:r>
    </w:p>
    <w:p w:rsidR="00643A84" w:rsidRPr="00691BF7" w:rsidRDefault="00643A84" w:rsidP="00643A84">
      <w:pPr>
        <w:shd w:val="clear" w:color="auto" w:fill="FFFFFF"/>
        <w:spacing w:line="274" w:lineRule="exact"/>
        <w:rPr>
          <w:rFonts w:asciiTheme="minorHAnsi" w:hAnsiTheme="minorHAnsi"/>
          <w:spacing w:val="-1"/>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9060"/>
      </w:tblGrid>
      <w:tr w:rsidR="00643A84" w:rsidRPr="00691BF7" w:rsidTr="00643A84">
        <w:trPr>
          <w:trHeight w:val="1370"/>
        </w:trPr>
        <w:tc>
          <w:tcPr>
            <w:tcW w:w="9210" w:type="dxa"/>
          </w:tcPr>
          <w:p w:rsidR="00643A84" w:rsidRPr="00691BF7" w:rsidRDefault="00643A84" w:rsidP="00643A84">
            <w:pPr>
              <w:pBdr>
                <w:top w:val="single" w:sz="4" w:space="1" w:color="auto"/>
                <w:left w:val="single" w:sz="4" w:space="4" w:color="auto"/>
                <w:bottom w:val="single" w:sz="4" w:space="1" w:color="auto"/>
                <w:right w:val="single" w:sz="4" w:space="4" w:color="auto"/>
              </w:pBdr>
              <w:shd w:val="clear" w:color="auto" w:fill="FFFFFF"/>
              <w:spacing w:line="274" w:lineRule="exact"/>
              <w:jc w:val="center"/>
              <w:rPr>
                <w:rFonts w:asciiTheme="minorHAnsi" w:eastAsia="Calibri" w:hAnsiTheme="minorHAnsi"/>
                <w:b/>
                <w:sz w:val="36"/>
                <w:szCs w:val="36"/>
              </w:rPr>
            </w:pPr>
          </w:p>
          <w:p w:rsidR="00643A84" w:rsidRPr="00691BF7" w:rsidRDefault="00643A84" w:rsidP="00643A84">
            <w:pPr>
              <w:pBdr>
                <w:top w:val="single" w:sz="4" w:space="1" w:color="auto"/>
                <w:left w:val="single" w:sz="4" w:space="4" w:color="auto"/>
                <w:bottom w:val="single" w:sz="4" w:space="1" w:color="auto"/>
                <w:right w:val="single" w:sz="4" w:space="4" w:color="auto"/>
              </w:pBdr>
              <w:shd w:val="clear" w:color="auto" w:fill="FFFFFF"/>
              <w:jc w:val="center"/>
              <w:rPr>
                <w:rFonts w:asciiTheme="minorHAnsi" w:eastAsia="Calibri" w:hAnsiTheme="minorHAnsi"/>
                <w:spacing w:val="-1"/>
                <w:sz w:val="24"/>
                <w:szCs w:val="24"/>
              </w:rPr>
            </w:pPr>
            <w:r w:rsidRPr="00691BF7">
              <w:rPr>
                <w:rFonts w:asciiTheme="minorHAnsi" w:eastAsia="Calibri" w:hAnsiTheme="minorHAnsi"/>
                <w:b/>
                <w:sz w:val="36"/>
                <w:szCs w:val="36"/>
              </w:rPr>
              <w:t>DOKUMENTACIJA</w:t>
            </w:r>
          </w:p>
          <w:p w:rsidR="00643A84" w:rsidRPr="00691BF7" w:rsidRDefault="00643A84" w:rsidP="00643A84">
            <w:pPr>
              <w:pBdr>
                <w:top w:val="single" w:sz="4" w:space="1" w:color="auto"/>
                <w:left w:val="single" w:sz="4" w:space="4" w:color="auto"/>
                <w:bottom w:val="single" w:sz="4" w:space="1" w:color="auto"/>
                <w:right w:val="single" w:sz="4" w:space="4" w:color="auto"/>
              </w:pBdr>
              <w:shd w:val="clear" w:color="auto" w:fill="FFFFFF"/>
              <w:spacing w:before="307"/>
              <w:jc w:val="center"/>
              <w:rPr>
                <w:rFonts w:asciiTheme="minorHAnsi" w:eastAsia="Calibri" w:hAnsiTheme="minorHAnsi"/>
                <w:b/>
                <w:bCs/>
                <w:sz w:val="24"/>
                <w:szCs w:val="24"/>
              </w:rPr>
            </w:pPr>
            <w:r w:rsidRPr="00691BF7">
              <w:rPr>
                <w:rFonts w:asciiTheme="minorHAnsi" w:eastAsia="Calibri" w:hAnsiTheme="minorHAnsi"/>
                <w:b/>
                <w:bCs/>
                <w:sz w:val="24"/>
                <w:szCs w:val="24"/>
              </w:rPr>
              <w:t>za oddajo naročila male vrednosti – gradnje</w:t>
            </w:r>
          </w:p>
          <w:p w:rsidR="00643A84" w:rsidRPr="00691BF7" w:rsidRDefault="00643A84" w:rsidP="00643A84">
            <w:pPr>
              <w:pBdr>
                <w:top w:val="single" w:sz="4" w:space="1" w:color="auto"/>
                <w:left w:val="single" w:sz="4" w:space="4" w:color="auto"/>
                <w:bottom w:val="single" w:sz="4" w:space="1" w:color="auto"/>
                <w:right w:val="single" w:sz="4" w:space="4" w:color="auto"/>
              </w:pBdr>
              <w:shd w:val="clear" w:color="auto" w:fill="FFFFFF"/>
              <w:spacing w:before="307"/>
              <w:jc w:val="center"/>
              <w:rPr>
                <w:rFonts w:asciiTheme="minorHAnsi" w:eastAsia="Calibri" w:hAnsiTheme="minorHAnsi"/>
                <w:spacing w:val="-1"/>
                <w:sz w:val="24"/>
                <w:szCs w:val="24"/>
              </w:rPr>
            </w:pPr>
            <w:r w:rsidRPr="00691BF7">
              <w:rPr>
                <w:rFonts w:asciiTheme="minorHAnsi" w:eastAsia="Calibri" w:hAnsiTheme="minorHAnsi"/>
                <w:b/>
                <w:bCs/>
                <w:sz w:val="24"/>
                <w:szCs w:val="24"/>
              </w:rPr>
              <w:t>na podlagi 47. člena Zakona o javnem naročanju (ZJN-3)</w:t>
            </w:r>
          </w:p>
        </w:tc>
      </w:tr>
    </w:tbl>
    <w:p w:rsidR="00643A84" w:rsidRPr="00691BF7" w:rsidRDefault="00643A84" w:rsidP="00643A84">
      <w:pPr>
        <w:shd w:val="clear" w:color="auto" w:fill="FFFFFF"/>
        <w:spacing w:before="1051"/>
        <w:rPr>
          <w:rFonts w:asciiTheme="minorHAnsi" w:hAnsiTheme="minorHAnsi"/>
          <w:b/>
          <w:bCs/>
          <w:sz w:val="24"/>
          <w:szCs w:val="24"/>
        </w:rPr>
      </w:pPr>
      <w:r w:rsidRPr="00691BF7">
        <w:rPr>
          <w:rFonts w:asciiTheme="minorHAnsi" w:hAnsiTheme="minorHAnsi"/>
          <w:b/>
          <w:bCs/>
          <w:sz w:val="24"/>
          <w:szCs w:val="24"/>
        </w:rPr>
        <w:t>Predmet javnega naročila:</w:t>
      </w:r>
    </w:p>
    <w:p w:rsidR="00643A84" w:rsidRPr="00CA25D6" w:rsidRDefault="00643A84" w:rsidP="008F1AFC">
      <w:pPr>
        <w:pStyle w:val="Napis"/>
        <w:jc w:val="center"/>
      </w:pPr>
      <w:r w:rsidRPr="00CA25D6">
        <w:t>»</w:t>
      </w:r>
      <w:r w:rsidR="00D630E0" w:rsidRPr="00CA25D6">
        <w:t>UREDITEV ŠPORTNEGA IGRIŠČA Z OBJEKTOM ZA REKREACIJO, TURIZEM IN PROSTI ČAS</w:t>
      </w:r>
      <w:r w:rsidR="008F1AFC">
        <w:t xml:space="preserve"> </w:t>
      </w:r>
      <w:bookmarkStart w:id="0" w:name="_GoBack"/>
      <w:bookmarkEnd w:id="0"/>
      <w:r w:rsidR="00D630E0" w:rsidRPr="00CA25D6">
        <w:t>V ZASELKU LAJŠE PRI ŠOŠTANJU</w:t>
      </w:r>
      <w:r w:rsidRPr="00CA25D6">
        <w:t>«</w:t>
      </w:r>
    </w:p>
    <w:p w:rsidR="00643A84" w:rsidRPr="00691BF7" w:rsidRDefault="00643A84" w:rsidP="006E0BF8">
      <w:pPr>
        <w:pStyle w:val="Napis"/>
      </w:pPr>
    </w:p>
    <w:p w:rsidR="00643A84" w:rsidRPr="00691BF7" w:rsidRDefault="00643A84" w:rsidP="00643A84">
      <w:pPr>
        <w:shd w:val="clear" w:color="auto" w:fill="FFFFFF"/>
        <w:spacing w:line="274" w:lineRule="exact"/>
        <w:jc w:val="center"/>
        <w:rPr>
          <w:rFonts w:asciiTheme="minorHAnsi" w:hAnsiTheme="minorHAnsi"/>
          <w:sz w:val="24"/>
          <w:szCs w:val="24"/>
        </w:rPr>
      </w:pPr>
    </w:p>
    <w:p w:rsidR="00643A84" w:rsidRPr="00691BF7" w:rsidRDefault="00643A84" w:rsidP="00643A84">
      <w:pPr>
        <w:shd w:val="clear" w:color="auto" w:fill="FFFFFF"/>
        <w:spacing w:line="274" w:lineRule="exact"/>
        <w:jc w:val="center"/>
        <w:rPr>
          <w:rFonts w:asciiTheme="minorHAnsi" w:hAnsiTheme="minorHAnsi"/>
          <w:spacing w:val="-1"/>
          <w:sz w:val="24"/>
          <w:szCs w:val="24"/>
          <w:u w:val="single"/>
        </w:rPr>
      </w:pPr>
      <w:r w:rsidRPr="00691BF7">
        <w:rPr>
          <w:rFonts w:asciiTheme="minorHAnsi" w:hAnsiTheme="minorHAnsi"/>
          <w:spacing w:val="-3"/>
          <w:sz w:val="24"/>
          <w:szCs w:val="24"/>
        </w:rPr>
        <w:t xml:space="preserve">Javni razpis objavljen na Portalu javnih naročil RS ter na </w:t>
      </w:r>
      <w:r w:rsidR="00F134E4">
        <w:rPr>
          <w:rFonts w:asciiTheme="minorHAnsi" w:hAnsiTheme="minorHAnsi"/>
          <w:spacing w:val="-3"/>
          <w:sz w:val="24"/>
          <w:szCs w:val="24"/>
        </w:rPr>
        <w:t>spletni strani</w:t>
      </w:r>
      <w:r w:rsidRPr="00691BF7">
        <w:rPr>
          <w:rFonts w:asciiTheme="minorHAnsi" w:hAnsiTheme="minorHAnsi"/>
          <w:spacing w:val="-3"/>
          <w:sz w:val="24"/>
          <w:szCs w:val="24"/>
        </w:rPr>
        <w:t xml:space="preserve"> </w:t>
      </w:r>
      <w:r w:rsidRPr="00691BF7">
        <w:rPr>
          <w:rFonts w:asciiTheme="minorHAnsi" w:hAnsiTheme="minorHAnsi"/>
          <w:spacing w:val="-1"/>
          <w:sz w:val="24"/>
          <w:szCs w:val="24"/>
        </w:rPr>
        <w:t xml:space="preserve"> Občine Šoštanj (</w:t>
      </w:r>
      <w:hyperlink r:id="rId12" w:history="1">
        <w:r w:rsidRPr="00691BF7">
          <w:rPr>
            <w:rStyle w:val="Hiperpovezava"/>
            <w:rFonts w:asciiTheme="minorHAnsi" w:hAnsiTheme="minorHAnsi"/>
            <w:spacing w:val="-1"/>
            <w:sz w:val="24"/>
            <w:szCs w:val="24"/>
          </w:rPr>
          <w:t>www.sostanj.si</w:t>
        </w:r>
      </w:hyperlink>
      <w:r w:rsidRPr="00691BF7">
        <w:rPr>
          <w:rFonts w:asciiTheme="minorHAnsi" w:hAnsiTheme="minorHAnsi"/>
          <w:spacing w:val="-1"/>
          <w:sz w:val="24"/>
          <w:szCs w:val="24"/>
          <w:u w:val="single"/>
        </w:rPr>
        <w:t xml:space="preserve">) </w:t>
      </w:r>
    </w:p>
    <w:p w:rsidR="00643A84" w:rsidRPr="00691BF7" w:rsidRDefault="00643A84" w:rsidP="00643A84">
      <w:pPr>
        <w:shd w:val="clear" w:color="auto" w:fill="FFFFFF"/>
        <w:spacing w:line="274" w:lineRule="exact"/>
        <w:rPr>
          <w:rFonts w:asciiTheme="minorHAnsi" w:hAnsiTheme="minorHAnsi"/>
          <w:sz w:val="24"/>
          <w:szCs w:val="24"/>
        </w:rPr>
      </w:pPr>
    </w:p>
    <w:p w:rsidR="00643A84" w:rsidRPr="00691BF7" w:rsidRDefault="00643A84" w:rsidP="00643A84">
      <w:pPr>
        <w:shd w:val="clear" w:color="auto" w:fill="FFFFFF"/>
        <w:spacing w:line="274" w:lineRule="exact"/>
        <w:jc w:val="center"/>
        <w:rPr>
          <w:rFonts w:asciiTheme="minorHAnsi" w:hAnsiTheme="minorHAnsi"/>
          <w:sz w:val="24"/>
          <w:szCs w:val="24"/>
        </w:rPr>
      </w:pPr>
    </w:p>
    <w:p w:rsidR="00643A84" w:rsidRPr="00691BF7" w:rsidRDefault="00643A84" w:rsidP="00643A84">
      <w:pPr>
        <w:rPr>
          <w:rFonts w:asciiTheme="minorHAnsi" w:hAnsiTheme="minorHAnsi"/>
        </w:rPr>
      </w:pPr>
    </w:p>
    <w:p w:rsidR="00211E78" w:rsidRDefault="00643A84" w:rsidP="00211E78">
      <w:pPr>
        <w:jc w:val="center"/>
        <w:rPr>
          <w:rFonts w:asciiTheme="minorHAnsi" w:hAnsiTheme="minorHAnsi"/>
          <w:sz w:val="24"/>
          <w:szCs w:val="24"/>
        </w:rPr>
      </w:pPr>
      <w:r w:rsidRPr="00691BF7">
        <w:rPr>
          <w:rFonts w:asciiTheme="minorHAnsi" w:hAnsiTheme="minorHAnsi"/>
          <w:sz w:val="24"/>
          <w:szCs w:val="24"/>
        </w:rPr>
        <w:t xml:space="preserve">Šoštanj, </w:t>
      </w:r>
      <w:r w:rsidR="003953BB">
        <w:rPr>
          <w:rFonts w:asciiTheme="minorHAnsi" w:hAnsiTheme="minorHAnsi"/>
          <w:sz w:val="24"/>
          <w:szCs w:val="24"/>
        </w:rPr>
        <w:t>j</w:t>
      </w:r>
      <w:r w:rsidR="00F60753">
        <w:rPr>
          <w:rFonts w:asciiTheme="minorHAnsi" w:hAnsiTheme="minorHAnsi"/>
          <w:sz w:val="24"/>
          <w:szCs w:val="24"/>
        </w:rPr>
        <w:t>unij</w:t>
      </w:r>
      <w:r w:rsidRPr="00691BF7">
        <w:rPr>
          <w:rFonts w:asciiTheme="minorHAnsi" w:hAnsiTheme="minorHAnsi"/>
          <w:sz w:val="24"/>
          <w:szCs w:val="24"/>
        </w:rPr>
        <w:t xml:space="preserve"> 201</w:t>
      </w:r>
      <w:r w:rsidR="001D3089">
        <w:rPr>
          <w:rFonts w:asciiTheme="minorHAnsi" w:hAnsiTheme="minorHAnsi"/>
          <w:sz w:val="24"/>
          <w:szCs w:val="24"/>
        </w:rPr>
        <w:t>8</w:t>
      </w:r>
      <w:r w:rsidR="00211E78">
        <w:rPr>
          <w:rFonts w:asciiTheme="minorHAnsi" w:hAnsiTheme="minorHAnsi"/>
          <w:sz w:val="24"/>
          <w:szCs w:val="24"/>
        </w:rPr>
        <w:br w:type="page"/>
      </w:r>
    </w:p>
    <w:sdt>
      <w:sdtPr>
        <w:rPr>
          <w:rFonts w:asciiTheme="minorHAnsi" w:eastAsiaTheme="minorHAnsi" w:hAnsiTheme="minorHAnsi" w:cs="Arial"/>
          <w:b w:val="0"/>
          <w:bCs w:val="0"/>
          <w:color w:val="auto"/>
          <w:sz w:val="22"/>
          <w:szCs w:val="22"/>
          <w:lang w:eastAsia="en-US"/>
        </w:rPr>
        <w:id w:val="-1104795262"/>
        <w:docPartObj>
          <w:docPartGallery w:val="Table of Contents"/>
          <w:docPartUnique/>
        </w:docPartObj>
      </w:sdtPr>
      <w:sdtEndPr/>
      <w:sdtContent>
        <w:p w:rsidR="007867C0" w:rsidRPr="00691BF7" w:rsidRDefault="003A62A8">
          <w:pPr>
            <w:pStyle w:val="NaslovTOC"/>
            <w:rPr>
              <w:rFonts w:asciiTheme="minorHAnsi" w:hAnsiTheme="minorHAnsi" w:cs="Arial"/>
              <w:color w:val="auto"/>
              <w:sz w:val="18"/>
              <w:szCs w:val="18"/>
            </w:rPr>
          </w:pPr>
          <w:r w:rsidRPr="00691BF7">
            <w:rPr>
              <w:rFonts w:asciiTheme="minorHAnsi" w:hAnsiTheme="minorHAnsi" w:cs="Arial"/>
              <w:color w:val="auto"/>
              <w:sz w:val="22"/>
              <w:szCs w:val="22"/>
            </w:rPr>
            <w:t xml:space="preserve">KAZALO </w:t>
          </w:r>
        </w:p>
        <w:p w:rsidR="001348F1" w:rsidRPr="00691BF7" w:rsidRDefault="00304F77">
          <w:pPr>
            <w:pStyle w:val="Kazalovsebine1"/>
            <w:tabs>
              <w:tab w:val="right" w:leader="dot" w:pos="9060"/>
            </w:tabs>
            <w:rPr>
              <w:rFonts w:asciiTheme="minorHAnsi" w:eastAsiaTheme="minorEastAsia" w:hAnsiTheme="minorHAnsi"/>
              <w:noProof/>
              <w:lang w:eastAsia="sl-SI"/>
            </w:rPr>
          </w:pPr>
          <w:r w:rsidRPr="00691BF7">
            <w:rPr>
              <w:rFonts w:asciiTheme="minorHAnsi" w:hAnsiTheme="minorHAnsi" w:cs="Arial"/>
              <w:sz w:val="18"/>
              <w:szCs w:val="18"/>
            </w:rPr>
            <w:fldChar w:fldCharType="begin"/>
          </w:r>
          <w:r w:rsidR="007867C0" w:rsidRPr="00691BF7">
            <w:rPr>
              <w:rFonts w:asciiTheme="minorHAnsi" w:hAnsiTheme="minorHAnsi" w:cs="Arial"/>
              <w:sz w:val="18"/>
              <w:szCs w:val="18"/>
            </w:rPr>
            <w:instrText xml:space="preserve"> TOC \o "1-3" \h \z \u </w:instrText>
          </w:r>
          <w:r w:rsidRPr="00691BF7">
            <w:rPr>
              <w:rFonts w:asciiTheme="minorHAnsi" w:hAnsiTheme="minorHAnsi" w:cs="Arial"/>
              <w:sz w:val="18"/>
              <w:szCs w:val="18"/>
            </w:rPr>
            <w:fldChar w:fldCharType="separate"/>
          </w:r>
          <w:hyperlink w:anchor="_Toc480526106" w:history="1">
            <w:r w:rsidR="001348F1" w:rsidRPr="00691BF7">
              <w:rPr>
                <w:rStyle w:val="Hiperpovezava"/>
                <w:rFonts w:asciiTheme="minorHAnsi" w:hAnsiTheme="minorHAnsi" w:cs="Arial"/>
                <w:noProof/>
              </w:rPr>
              <w:t>POVABILO K ODDAJI PONUDBE</w:t>
            </w:r>
            <w:r w:rsidR="001348F1" w:rsidRPr="00691BF7">
              <w:rPr>
                <w:rFonts w:asciiTheme="minorHAnsi" w:hAnsiTheme="minorHAnsi"/>
                <w:noProof/>
                <w:webHidden/>
              </w:rPr>
              <w:tab/>
            </w:r>
            <w:r w:rsidRPr="00691BF7">
              <w:rPr>
                <w:rFonts w:asciiTheme="minorHAnsi" w:hAnsiTheme="minorHAnsi"/>
                <w:noProof/>
                <w:webHidden/>
              </w:rPr>
              <w:fldChar w:fldCharType="begin"/>
            </w:r>
            <w:r w:rsidR="001348F1" w:rsidRPr="00691BF7">
              <w:rPr>
                <w:rFonts w:asciiTheme="minorHAnsi" w:hAnsiTheme="minorHAnsi"/>
                <w:noProof/>
                <w:webHidden/>
              </w:rPr>
              <w:instrText xml:space="preserve"> PAGEREF _Toc480526106 \h </w:instrText>
            </w:r>
            <w:r w:rsidRPr="00691BF7">
              <w:rPr>
                <w:rFonts w:asciiTheme="minorHAnsi" w:hAnsiTheme="minorHAnsi"/>
                <w:noProof/>
                <w:webHidden/>
              </w:rPr>
            </w:r>
            <w:r w:rsidRPr="00691BF7">
              <w:rPr>
                <w:rFonts w:asciiTheme="minorHAnsi" w:hAnsiTheme="minorHAnsi"/>
                <w:noProof/>
                <w:webHidden/>
              </w:rPr>
              <w:fldChar w:fldCharType="separate"/>
            </w:r>
            <w:r w:rsidR="00CA25D6">
              <w:rPr>
                <w:rFonts w:asciiTheme="minorHAnsi" w:hAnsiTheme="minorHAnsi"/>
                <w:noProof/>
                <w:webHidden/>
              </w:rPr>
              <w:t>4</w:t>
            </w:r>
            <w:r w:rsidRPr="00691BF7">
              <w:rPr>
                <w:rFonts w:asciiTheme="minorHAnsi" w:hAnsiTheme="minorHAnsi"/>
                <w:noProof/>
                <w:webHidden/>
              </w:rPr>
              <w:fldChar w:fldCharType="end"/>
            </w:r>
          </w:hyperlink>
        </w:p>
        <w:p w:rsidR="001348F1" w:rsidRPr="00691BF7" w:rsidRDefault="008F1AFC">
          <w:pPr>
            <w:pStyle w:val="Kazalovsebine2"/>
            <w:tabs>
              <w:tab w:val="right" w:leader="dot" w:pos="9060"/>
            </w:tabs>
            <w:rPr>
              <w:rFonts w:asciiTheme="minorHAnsi" w:eastAsiaTheme="minorEastAsia" w:hAnsiTheme="minorHAnsi"/>
              <w:noProof/>
              <w:lang w:eastAsia="sl-SI"/>
            </w:rPr>
          </w:pPr>
          <w:hyperlink w:anchor="_Toc480526107" w:history="1">
            <w:r w:rsidR="001348F1" w:rsidRPr="00691BF7">
              <w:rPr>
                <w:rStyle w:val="Hiperpovezava"/>
                <w:rFonts w:asciiTheme="minorHAnsi" w:hAnsiTheme="minorHAnsi" w:cs="Arial"/>
                <w:noProof/>
              </w:rPr>
              <w:t>OSNOVNI PODATKI O NAROČILU</w:t>
            </w:r>
            <w:r w:rsidR="001348F1" w:rsidRPr="00691BF7">
              <w:rPr>
                <w:rFonts w:asciiTheme="minorHAnsi" w:hAnsiTheme="minorHAnsi"/>
                <w:noProof/>
                <w:webHidden/>
              </w:rPr>
              <w:tab/>
            </w:r>
            <w:r w:rsidR="00304F77" w:rsidRPr="00691BF7">
              <w:rPr>
                <w:rFonts w:asciiTheme="minorHAnsi" w:hAnsiTheme="minorHAnsi"/>
                <w:noProof/>
                <w:webHidden/>
              </w:rPr>
              <w:fldChar w:fldCharType="begin"/>
            </w:r>
            <w:r w:rsidR="001348F1" w:rsidRPr="00691BF7">
              <w:rPr>
                <w:rFonts w:asciiTheme="minorHAnsi" w:hAnsiTheme="minorHAnsi"/>
                <w:noProof/>
                <w:webHidden/>
              </w:rPr>
              <w:instrText xml:space="preserve"> PAGEREF _Toc480526107 \h </w:instrText>
            </w:r>
            <w:r w:rsidR="00304F77" w:rsidRPr="00691BF7">
              <w:rPr>
                <w:rFonts w:asciiTheme="minorHAnsi" w:hAnsiTheme="minorHAnsi"/>
                <w:noProof/>
                <w:webHidden/>
              </w:rPr>
            </w:r>
            <w:r w:rsidR="00304F77" w:rsidRPr="00691BF7">
              <w:rPr>
                <w:rFonts w:asciiTheme="minorHAnsi" w:hAnsiTheme="minorHAnsi"/>
                <w:noProof/>
                <w:webHidden/>
              </w:rPr>
              <w:fldChar w:fldCharType="separate"/>
            </w:r>
            <w:r w:rsidR="00CA25D6">
              <w:rPr>
                <w:rFonts w:asciiTheme="minorHAnsi" w:hAnsiTheme="minorHAnsi"/>
                <w:noProof/>
                <w:webHidden/>
              </w:rPr>
              <w:t>4</w:t>
            </w:r>
            <w:r w:rsidR="00304F77" w:rsidRPr="00691BF7">
              <w:rPr>
                <w:rFonts w:asciiTheme="minorHAnsi" w:hAnsiTheme="minorHAnsi"/>
                <w:noProof/>
                <w:webHidden/>
              </w:rPr>
              <w:fldChar w:fldCharType="end"/>
            </w:r>
          </w:hyperlink>
        </w:p>
        <w:p w:rsidR="001348F1" w:rsidRPr="00691BF7" w:rsidRDefault="008F1AFC">
          <w:pPr>
            <w:pStyle w:val="Kazalovsebine2"/>
            <w:tabs>
              <w:tab w:val="right" w:leader="dot" w:pos="9060"/>
            </w:tabs>
            <w:rPr>
              <w:rFonts w:asciiTheme="minorHAnsi" w:eastAsiaTheme="minorEastAsia" w:hAnsiTheme="minorHAnsi"/>
              <w:noProof/>
              <w:lang w:eastAsia="sl-SI"/>
            </w:rPr>
          </w:pPr>
          <w:hyperlink w:anchor="_Toc480526108" w:history="1">
            <w:r w:rsidR="001348F1" w:rsidRPr="00691BF7">
              <w:rPr>
                <w:rStyle w:val="Hiperpovezava"/>
                <w:rFonts w:asciiTheme="minorHAnsi" w:hAnsiTheme="minorHAnsi" w:cs="Arial"/>
                <w:noProof/>
              </w:rPr>
              <w:t>KRAJ  IN PREDMET OPRAVLJANJA DEL</w:t>
            </w:r>
            <w:r w:rsidR="001348F1" w:rsidRPr="00691BF7">
              <w:rPr>
                <w:rFonts w:asciiTheme="minorHAnsi" w:hAnsiTheme="minorHAnsi"/>
                <w:noProof/>
                <w:webHidden/>
              </w:rPr>
              <w:tab/>
            </w:r>
            <w:r w:rsidR="00304F77" w:rsidRPr="00691BF7">
              <w:rPr>
                <w:rFonts w:asciiTheme="minorHAnsi" w:hAnsiTheme="minorHAnsi"/>
                <w:noProof/>
                <w:webHidden/>
              </w:rPr>
              <w:fldChar w:fldCharType="begin"/>
            </w:r>
            <w:r w:rsidR="001348F1" w:rsidRPr="00691BF7">
              <w:rPr>
                <w:rFonts w:asciiTheme="minorHAnsi" w:hAnsiTheme="minorHAnsi"/>
                <w:noProof/>
                <w:webHidden/>
              </w:rPr>
              <w:instrText xml:space="preserve"> PAGEREF _Toc480526108 \h </w:instrText>
            </w:r>
            <w:r w:rsidR="00304F77" w:rsidRPr="00691BF7">
              <w:rPr>
                <w:rFonts w:asciiTheme="minorHAnsi" w:hAnsiTheme="minorHAnsi"/>
                <w:noProof/>
                <w:webHidden/>
              </w:rPr>
            </w:r>
            <w:r w:rsidR="00304F77" w:rsidRPr="00691BF7">
              <w:rPr>
                <w:rFonts w:asciiTheme="minorHAnsi" w:hAnsiTheme="minorHAnsi"/>
                <w:noProof/>
                <w:webHidden/>
              </w:rPr>
              <w:fldChar w:fldCharType="separate"/>
            </w:r>
            <w:r w:rsidR="00CA25D6">
              <w:rPr>
                <w:rFonts w:asciiTheme="minorHAnsi" w:hAnsiTheme="minorHAnsi"/>
                <w:noProof/>
                <w:webHidden/>
              </w:rPr>
              <w:t>4</w:t>
            </w:r>
            <w:r w:rsidR="00304F77" w:rsidRPr="00691BF7">
              <w:rPr>
                <w:rFonts w:asciiTheme="minorHAnsi" w:hAnsiTheme="minorHAnsi"/>
                <w:noProof/>
                <w:webHidden/>
              </w:rPr>
              <w:fldChar w:fldCharType="end"/>
            </w:r>
          </w:hyperlink>
        </w:p>
        <w:p w:rsidR="001348F1" w:rsidRPr="00691BF7" w:rsidRDefault="008F1AFC">
          <w:pPr>
            <w:pStyle w:val="Kazalovsebine2"/>
            <w:tabs>
              <w:tab w:val="right" w:leader="dot" w:pos="9060"/>
            </w:tabs>
            <w:rPr>
              <w:rFonts w:asciiTheme="minorHAnsi" w:eastAsiaTheme="minorEastAsia" w:hAnsiTheme="minorHAnsi"/>
              <w:noProof/>
              <w:lang w:eastAsia="sl-SI"/>
            </w:rPr>
          </w:pPr>
          <w:hyperlink w:anchor="_Toc480526109" w:history="1">
            <w:r w:rsidR="001348F1" w:rsidRPr="00691BF7">
              <w:rPr>
                <w:rStyle w:val="Hiperpovezava"/>
                <w:rFonts w:asciiTheme="minorHAnsi" w:hAnsiTheme="minorHAnsi" w:cs="Arial"/>
                <w:noProof/>
              </w:rPr>
              <w:t>KONTAKTNA OSEBA</w:t>
            </w:r>
            <w:r w:rsidR="001348F1" w:rsidRPr="00691BF7">
              <w:rPr>
                <w:rFonts w:asciiTheme="minorHAnsi" w:hAnsiTheme="minorHAnsi"/>
                <w:noProof/>
                <w:webHidden/>
              </w:rPr>
              <w:tab/>
            </w:r>
            <w:r w:rsidR="00304F77" w:rsidRPr="00691BF7">
              <w:rPr>
                <w:rFonts w:asciiTheme="minorHAnsi" w:hAnsiTheme="minorHAnsi"/>
                <w:noProof/>
                <w:webHidden/>
              </w:rPr>
              <w:fldChar w:fldCharType="begin"/>
            </w:r>
            <w:r w:rsidR="001348F1" w:rsidRPr="00691BF7">
              <w:rPr>
                <w:rFonts w:asciiTheme="minorHAnsi" w:hAnsiTheme="minorHAnsi"/>
                <w:noProof/>
                <w:webHidden/>
              </w:rPr>
              <w:instrText xml:space="preserve"> PAGEREF _Toc480526109 \h </w:instrText>
            </w:r>
            <w:r w:rsidR="00304F77" w:rsidRPr="00691BF7">
              <w:rPr>
                <w:rFonts w:asciiTheme="minorHAnsi" w:hAnsiTheme="minorHAnsi"/>
                <w:noProof/>
                <w:webHidden/>
              </w:rPr>
            </w:r>
            <w:r w:rsidR="00304F77" w:rsidRPr="00691BF7">
              <w:rPr>
                <w:rFonts w:asciiTheme="minorHAnsi" w:hAnsiTheme="minorHAnsi"/>
                <w:noProof/>
                <w:webHidden/>
              </w:rPr>
              <w:fldChar w:fldCharType="separate"/>
            </w:r>
            <w:r w:rsidR="00CA25D6">
              <w:rPr>
                <w:rFonts w:asciiTheme="minorHAnsi" w:hAnsiTheme="minorHAnsi"/>
                <w:noProof/>
                <w:webHidden/>
              </w:rPr>
              <w:t>4</w:t>
            </w:r>
            <w:r w:rsidR="00304F77" w:rsidRPr="00691BF7">
              <w:rPr>
                <w:rFonts w:asciiTheme="minorHAnsi" w:hAnsiTheme="minorHAnsi"/>
                <w:noProof/>
                <w:webHidden/>
              </w:rPr>
              <w:fldChar w:fldCharType="end"/>
            </w:r>
          </w:hyperlink>
        </w:p>
        <w:p w:rsidR="001348F1" w:rsidRPr="00691BF7" w:rsidRDefault="008F1AFC">
          <w:pPr>
            <w:pStyle w:val="Kazalovsebine2"/>
            <w:tabs>
              <w:tab w:val="right" w:leader="dot" w:pos="9060"/>
            </w:tabs>
            <w:rPr>
              <w:rFonts w:asciiTheme="minorHAnsi" w:eastAsiaTheme="minorEastAsia" w:hAnsiTheme="minorHAnsi"/>
              <w:noProof/>
              <w:lang w:eastAsia="sl-SI"/>
            </w:rPr>
          </w:pPr>
          <w:hyperlink w:anchor="_Toc480526110" w:history="1">
            <w:r w:rsidR="001348F1" w:rsidRPr="00691BF7">
              <w:rPr>
                <w:rStyle w:val="Hiperpovezava"/>
                <w:rFonts w:asciiTheme="minorHAnsi" w:hAnsiTheme="minorHAnsi" w:cs="Arial"/>
                <w:noProof/>
              </w:rPr>
              <w:t>PREDLOŽITEV PONUDBE</w:t>
            </w:r>
            <w:r w:rsidR="001348F1" w:rsidRPr="00691BF7">
              <w:rPr>
                <w:rFonts w:asciiTheme="minorHAnsi" w:hAnsiTheme="minorHAnsi"/>
                <w:noProof/>
                <w:webHidden/>
              </w:rPr>
              <w:tab/>
            </w:r>
            <w:r w:rsidR="00304F77" w:rsidRPr="00691BF7">
              <w:rPr>
                <w:rFonts w:asciiTheme="minorHAnsi" w:hAnsiTheme="minorHAnsi"/>
                <w:noProof/>
                <w:webHidden/>
              </w:rPr>
              <w:fldChar w:fldCharType="begin"/>
            </w:r>
            <w:r w:rsidR="001348F1" w:rsidRPr="00691BF7">
              <w:rPr>
                <w:rFonts w:asciiTheme="minorHAnsi" w:hAnsiTheme="minorHAnsi"/>
                <w:noProof/>
                <w:webHidden/>
              </w:rPr>
              <w:instrText xml:space="preserve"> PAGEREF _Toc480526110 \h </w:instrText>
            </w:r>
            <w:r w:rsidR="00304F77" w:rsidRPr="00691BF7">
              <w:rPr>
                <w:rFonts w:asciiTheme="minorHAnsi" w:hAnsiTheme="minorHAnsi"/>
                <w:noProof/>
                <w:webHidden/>
              </w:rPr>
            </w:r>
            <w:r w:rsidR="00304F77" w:rsidRPr="00691BF7">
              <w:rPr>
                <w:rFonts w:asciiTheme="minorHAnsi" w:hAnsiTheme="minorHAnsi"/>
                <w:noProof/>
                <w:webHidden/>
              </w:rPr>
              <w:fldChar w:fldCharType="separate"/>
            </w:r>
            <w:r w:rsidR="00CA25D6">
              <w:rPr>
                <w:rFonts w:asciiTheme="minorHAnsi" w:hAnsiTheme="minorHAnsi"/>
                <w:noProof/>
                <w:webHidden/>
              </w:rPr>
              <w:t>5</w:t>
            </w:r>
            <w:r w:rsidR="00304F77" w:rsidRPr="00691BF7">
              <w:rPr>
                <w:rFonts w:asciiTheme="minorHAnsi" w:hAnsiTheme="minorHAnsi"/>
                <w:noProof/>
                <w:webHidden/>
              </w:rPr>
              <w:fldChar w:fldCharType="end"/>
            </w:r>
          </w:hyperlink>
        </w:p>
        <w:p w:rsidR="001348F1" w:rsidRPr="00691BF7" w:rsidRDefault="008F1AFC">
          <w:pPr>
            <w:pStyle w:val="Kazalovsebine2"/>
            <w:tabs>
              <w:tab w:val="right" w:leader="dot" w:pos="9060"/>
            </w:tabs>
            <w:rPr>
              <w:rFonts w:asciiTheme="minorHAnsi" w:eastAsiaTheme="minorEastAsia" w:hAnsiTheme="minorHAnsi"/>
              <w:noProof/>
              <w:lang w:eastAsia="sl-SI"/>
            </w:rPr>
          </w:pPr>
          <w:hyperlink w:anchor="_Toc480526111" w:history="1">
            <w:r w:rsidR="001348F1" w:rsidRPr="00691BF7">
              <w:rPr>
                <w:rStyle w:val="Hiperpovezava"/>
                <w:rFonts w:asciiTheme="minorHAnsi" w:hAnsiTheme="minorHAnsi" w:cs="Arial"/>
                <w:noProof/>
              </w:rPr>
              <w:t>ODPIRANJE PONUDB</w:t>
            </w:r>
            <w:r w:rsidR="001348F1" w:rsidRPr="00691BF7">
              <w:rPr>
                <w:rFonts w:asciiTheme="minorHAnsi" w:hAnsiTheme="minorHAnsi"/>
                <w:noProof/>
                <w:webHidden/>
              </w:rPr>
              <w:tab/>
            </w:r>
            <w:r w:rsidR="00304F77" w:rsidRPr="00691BF7">
              <w:rPr>
                <w:rFonts w:asciiTheme="minorHAnsi" w:hAnsiTheme="minorHAnsi"/>
                <w:noProof/>
                <w:webHidden/>
              </w:rPr>
              <w:fldChar w:fldCharType="begin"/>
            </w:r>
            <w:r w:rsidR="001348F1" w:rsidRPr="00691BF7">
              <w:rPr>
                <w:rFonts w:asciiTheme="minorHAnsi" w:hAnsiTheme="minorHAnsi"/>
                <w:noProof/>
                <w:webHidden/>
              </w:rPr>
              <w:instrText xml:space="preserve"> PAGEREF _Toc480526111 \h </w:instrText>
            </w:r>
            <w:r w:rsidR="00304F77" w:rsidRPr="00691BF7">
              <w:rPr>
                <w:rFonts w:asciiTheme="minorHAnsi" w:hAnsiTheme="minorHAnsi"/>
                <w:noProof/>
                <w:webHidden/>
              </w:rPr>
            </w:r>
            <w:r w:rsidR="00304F77" w:rsidRPr="00691BF7">
              <w:rPr>
                <w:rFonts w:asciiTheme="minorHAnsi" w:hAnsiTheme="minorHAnsi"/>
                <w:noProof/>
                <w:webHidden/>
              </w:rPr>
              <w:fldChar w:fldCharType="separate"/>
            </w:r>
            <w:r w:rsidR="00CA25D6">
              <w:rPr>
                <w:rFonts w:asciiTheme="minorHAnsi" w:hAnsiTheme="minorHAnsi"/>
                <w:noProof/>
                <w:webHidden/>
              </w:rPr>
              <w:t>5</w:t>
            </w:r>
            <w:r w:rsidR="00304F77" w:rsidRPr="00691BF7">
              <w:rPr>
                <w:rFonts w:asciiTheme="minorHAnsi" w:hAnsiTheme="minorHAnsi"/>
                <w:noProof/>
                <w:webHidden/>
              </w:rPr>
              <w:fldChar w:fldCharType="end"/>
            </w:r>
          </w:hyperlink>
        </w:p>
        <w:p w:rsidR="001348F1" w:rsidRPr="00691BF7" w:rsidRDefault="008F1AFC">
          <w:pPr>
            <w:pStyle w:val="Kazalovsebine1"/>
            <w:tabs>
              <w:tab w:val="right" w:leader="dot" w:pos="9060"/>
            </w:tabs>
            <w:rPr>
              <w:rFonts w:asciiTheme="minorHAnsi" w:eastAsiaTheme="minorEastAsia" w:hAnsiTheme="minorHAnsi"/>
              <w:noProof/>
              <w:lang w:eastAsia="sl-SI"/>
            </w:rPr>
          </w:pPr>
          <w:hyperlink w:anchor="_Toc480526112" w:history="1">
            <w:r w:rsidR="001348F1" w:rsidRPr="00691BF7">
              <w:rPr>
                <w:rStyle w:val="Hiperpovezava"/>
                <w:rFonts w:asciiTheme="minorHAnsi" w:hAnsiTheme="minorHAnsi" w:cs="Arial"/>
                <w:noProof/>
              </w:rPr>
              <w:t>NAVODILA PONUDNIKOM ZA IZDELAVO PONUDBE</w:t>
            </w:r>
            <w:r w:rsidR="001348F1" w:rsidRPr="00691BF7">
              <w:rPr>
                <w:rFonts w:asciiTheme="minorHAnsi" w:hAnsiTheme="minorHAnsi"/>
                <w:noProof/>
                <w:webHidden/>
              </w:rPr>
              <w:tab/>
            </w:r>
            <w:r w:rsidR="00304F77" w:rsidRPr="00691BF7">
              <w:rPr>
                <w:rFonts w:asciiTheme="minorHAnsi" w:hAnsiTheme="minorHAnsi"/>
                <w:noProof/>
                <w:webHidden/>
              </w:rPr>
              <w:fldChar w:fldCharType="begin"/>
            </w:r>
            <w:r w:rsidR="001348F1" w:rsidRPr="00691BF7">
              <w:rPr>
                <w:rFonts w:asciiTheme="minorHAnsi" w:hAnsiTheme="minorHAnsi"/>
                <w:noProof/>
                <w:webHidden/>
              </w:rPr>
              <w:instrText xml:space="preserve"> PAGEREF _Toc480526112 \h </w:instrText>
            </w:r>
            <w:r w:rsidR="00304F77" w:rsidRPr="00691BF7">
              <w:rPr>
                <w:rFonts w:asciiTheme="minorHAnsi" w:hAnsiTheme="minorHAnsi"/>
                <w:noProof/>
                <w:webHidden/>
              </w:rPr>
            </w:r>
            <w:r w:rsidR="00304F77" w:rsidRPr="00691BF7">
              <w:rPr>
                <w:rFonts w:asciiTheme="minorHAnsi" w:hAnsiTheme="minorHAnsi"/>
                <w:noProof/>
                <w:webHidden/>
              </w:rPr>
              <w:fldChar w:fldCharType="separate"/>
            </w:r>
            <w:r w:rsidR="00CA25D6">
              <w:rPr>
                <w:rFonts w:asciiTheme="minorHAnsi" w:hAnsiTheme="minorHAnsi"/>
                <w:noProof/>
                <w:webHidden/>
              </w:rPr>
              <w:t>7</w:t>
            </w:r>
            <w:r w:rsidR="00304F77" w:rsidRPr="00691BF7">
              <w:rPr>
                <w:rFonts w:asciiTheme="minorHAnsi" w:hAnsiTheme="minorHAnsi"/>
                <w:noProof/>
                <w:webHidden/>
              </w:rPr>
              <w:fldChar w:fldCharType="end"/>
            </w:r>
          </w:hyperlink>
        </w:p>
        <w:p w:rsidR="001348F1" w:rsidRPr="00691BF7" w:rsidRDefault="008F1AFC">
          <w:pPr>
            <w:pStyle w:val="Kazalovsebine2"/>
            <w:tabs>
              <w:tab w:val="right" w:leader="dot" w:pos="9060"/>
            </w:tabs>
            <w:rPr>
              <w:rFonts w:asciiTheme="minorHAnsi" w:eastAsiaTheme="minorEastAsia" w:hAnsiTheme="minorHAnsi"/>
              <w:noProof/>
              <w:lang w:eastAsia="sl-SI"/>
            </w:rPr>
          </w:pPr>
          <w:hyperlink w:anchor="_Toc480526113" w:history="1">
            <w:r w:rsidR="001348F1" w:rsidRPr="00691BF7">
              <w:rPr>
                <w:rStyle w:val="Hiperpovezava"/>
                <w:rFonts w:asciiTheme="minorHAnsi" w:hAnsiTheme="minorHAnsi" w:cs="Arial"/>
                <w:noProof/>
              </w:rPr>
              <w:t>RAZLOGI ZA IZKLJUČITEV</w:t>
            </w:r>
            <w:r w:rsidR="001348F1" w:rsidRPr="00691BF7">
              <w:rPr>
                <w:rFonts w:asciiTheme="minorHAnsi" w:hAnsiTheme="minorHAnsi"/>
                <w:noProof/>
                <w:webHidden/>
              </w:rPr>
              <w:tab/>
            </w:r>
            <w:r w:rsidR="00304F77" w:rsidRPr="00691BF7">
              <w:rPr>
                <w:rFonts w:asciiTheme="minorHAnsi" w:hAnsiTheme="minorHAnsi"/>
                <w:noProof/>
                <w:webHidden/>
              </w:rPr>
              <w:fldChar w:fldCharType="begin"/>
            </w:r>
            <w:r w:rsidR="001348F1" w:rsidRPr="00691BF7">
              <w:rPr>
                <w:rFonts w:asciiTheme="minorHAnsi" w:hAnsiTheme="minorHAnsi"/>
                <w:noProof/>
                <w:webHidden/>
              </w:rPr>
              <w:instrText xml:space="preserve"> PAGEREF _Toc480526113 \h </w:instrText>
            </w:r>
            <w:r w:rsidR="00304F77" w:rsidRPr="00691BF7">
              <w:rPr>
                <w:rFonts w:asciiTheme="minorHAnsi" w:hAnsiTheme="minorHAnsi"/>
                <w:noProof/>
                <w:webHidden/>
              </w:rPr>
            </w:r>
            <w:r w:rsidR="00304F77" w:rsidRPr="00691BF7">
              <w:rPr>
                <w:rFonts w:asciiTheme="minorHAnsi" w:hAnsiTheme="minorHAnsi"/>
                <w:noProof/>
                <w:webHidden/>
              </w:rPr>
              <w:fldChar w:fldCharType="separate"/>
            </w:r>
            <w:r w:rsidR="00CA25D6">
              <w:rPr>
                <w:rFonts w:asciiTheme="minorHAnsi" w:hAnsiTheme="minorHAnsi"/>
                <w:noProof/>
                <w:webHidden/>
              </w:rPr>
              <w:t>15</w:t>
            </w:r>
            <w:r w:rsidR="00304F77" w:rsidRPr="00691BF7">
              <w:rPr>
                <w:rFonts w:asciiTheme="minorHAnsi" w:hAnsiTheme="minorHAnsi"/>
                <w:noProof/>
                <w:webHidden/>
              </w:rPr>
              <w:fldChar w:fldCharType="end"/>
            </w:r>
          </w:hyperlink>
        </w:p>
        <w:p w:rsidR="001348F1" w:rsidRPr="00691BF7" w:rsidRDefault="008F1AFC">
          <w:pPr>
            <w:pStyle w:val="Kazalovsebine3"/>
            <w:tabs>
              <w:tab w:val="right" w:leader="dot" w:pos="9060"/>
            </w:tabs>
            <w:rPr>
              <w:rFonts w:asciiTheme="minorHAnsi" w:eastAsiaTheme="minorEastAsia" w:hAnsiTheme="minorHAnsi"/>
              <w:noProof/>
              <w:lang w:eastAsia="sl-SI"/>
            </w:rPr>
          </w:pPr>
          <w:hyperlink w:anchor="_Toc480526114" w:history="1">
            <w:r w:rsidR="001348F1" w:rsidRPr="00691BF7">
              <w:rPr>
                <w:rStyle w:val="Hiperpovezava"/>
                <w:rFonts w:asciiTheme="minorHAnsi" w:hAnsiTheme="minorHAnsi" w:cs="Arial"/>
                <w:noProof/>
              </w:rPr>
              <w:t>POGOJ 1 Nekaznovanost</w:t>
            </w:r>
            <w:r w:rsidR="001348F1" w:rsidRPr="00691BF7">
              <w:rPr>
                <w:rFonts w:asciiTheme="minorHAnsi" w:hAnsiTheme="minorHAnsi"/>
                <w:noProof/>
                <w:webHidden/>
              </w:rPr>
              <w:tab/>
            </w:r>
            <w:r w:rsidR="00304F77" w:rsidRPr="00691BF7">
              <w:rPr>
                <w:rFonts w:asciiTheme="minorHAnsi" w:hAnsiTheme="minorHAnsi"/>
                <w:noProof/>
                <w:webHidden/>
              </w:rPr>
              <w:fldChar w:fldCharType="begin"/>
            </w:r>
            <w:r w:rsidR="001348F1" w:rsidRPr="00691BF7">
              <w:rPr>
                <w:rFonts w:asciiTheme="minorHAnsi" w:hAnsiTheme="minorHAnsi"/>
                <w:noProof/>
                <w:webHidden/>
              </w:rPr>
              <w:instrText xml:space="preserve"> PAGEREF _Toc480526114 \h </w:instrText>
            </w:r>
            <w:r w:rsidR="00304F77" w:rsidRPr="00691BF7">
              <w:rPr>
                <w:rFonts w:asciiTheme="minorHAnsi" w:hAnsiTheme="minorHAnsi"/>
                <w:noProof/>
                <w:webHidden/>
              </w:rPr>
            </w:r>
            <w:r w:rsidR="00304F77" w:rsidRPr="00691BF7">
              <w:rPr>
                <w:rFonts w:asciiTheme="minorHAnsi" w:hAnsiTheme="minorHAnsi"/>
                <w:noProof/>
                <w:webHidden/>
              </w:rPr>
              <w:fldChar w:fldCharType="separate"/>
            </w:r>
            <w:r w:rsidR="00CA25D6">
              <w:rPr>
                <w:rFonts w:asciiTheme="minorHAnsi" w:hAnsiTheme="minorHAnsi"/>
                <w:noProof/>
                <w:webHidden/>
              </w:rPr>
              <w:t>15</w:t>
            </w:r>
            <w:r w:rsidR="00304F77" w:rsidRPr="00691BF7">
              <w:rPr>
                <w:rFonts w:asciiTheme="minorHAnsi" w:hAnsiTheme="minorHAnsi"/>
                <w:noProof/>
                <w:webHidden/>
              </w:rPr>
              <w:fldChar w:fldCharType="end"/>
            </w:r>
          </w:hyperlink>
        </w:p>
        <w:p w:rsidR="001348F1" w:rsidRPr="00691BF7" w:rsidRDefault="008F1AFC">
          <w:pPr>
            <w:pStyle w:val="Kazalovsebine3"/>
            <w:tabs>
              <w:tab w:val="right" w:leader="dot" w:pos="9060"/>
            </w:tabs>
            <w:rPr>
              <w:rFonts w:asciiTheme="minorHAnsi" w:eastAsiaTheme="minorEastAsia" w:hAnsiTheme="minorHAnsi"/>
              <w:noProof/>
              <w:lang w:eastAsia="sl-SI"/>
            </w:rPr>
          </w:pPr>
          <w:hyperlink w:anchor="_Toc480526115" w:history="1">
            <w:r w:rsidR="001348F1" w:rsidRPr="00691BF7">
              <w:rPr>
                <w:rStyle w:val="Hiperpovezava"/>
                <w:rFonts w:asciiTheme="minorHAnsi" w:hAnsiTheme="minorHAnsi" w:cs="Arial"/>
                <w:noProof/>
              </w:rPr>
              <w:t>POGOJ 2 Ponudnik ni izločen iz postopkov oddaje javnih naročil</w:t>
            </w:r>
            <w:r w:rsidR="001348F1" w:rsidRPr="00691BF7">
              <w:rPr>
                <w:rFonts w:asciiTheme="minorHAnsi" w:hAnsiTheme="minorHAnsi"/>
                <w:noProof/>
                <w:webHidden/>
              </w:rPr>
              <w:tab/>
            </w:r>
            <w:r w:rsidR="00304F77" w:rsidRPr="00691BF7">
              <w:rPr>
                <w:rFonts w:asciiTheme="minorHAnsi" w:hAnsiTheme="minorHAnsi"/>
                <w:noProof/>
                <w:webHidden/>
              </w:rPr>
              <w:fldChar w:fldCharType="begin"/>
            </w:r>
            <w:r w:rsidR="001348F1" w:rsidRPr="00691BF7">
              <w:rPr>
                <w:rFonts w:asciiTheme="minorHAnsi" w:hAnsiTheme="minorHAnsi"/>
                <w:noProof/>
                <w:webHidden/>
              </w:rPr>
              <w:instrText xml:space="preserve"> PAGEREF _Toc480526115 \h </w:instrText>
            </w:r>
            <w:r w:rsidR="00304F77" w:rsidRPr="00691BF7">
              <w:rPr>
                <w:rFonts w:asciiTheme="minorHAnsi" w:hAnsiTheme="minorHAnsi"/>
                <w:noProof/>
                <w:webHidden/>
              </w:rPr>
            </w:r>
            <w:r w:rsidR="00304F77" w:rsidRPr="00691BF7">
              <w:rPr>
                <w:rFonts w:asciiTheme="minorHAnsi" w:hAnsiTheme="minorHAnsi"/>
                <w:noProof/>
                <w:webHidden/>
              </w:rPr>
              <w:fldChar w:fldCharType="separate"/>
            </w:r>
            <w:r w:rsidR="00CA25D6">
              <w:rPr>
                <w:rFonts w:asciiTheme="minorHAnsi" w:hAnsiTheme="minorHAnsi"/>
                <w:noProof/>
                <w:webHidden/>
              </w:rPr>
              <w:t>16</w:t>
            </w:r>
            <w:r w:rsidR="00304F77" w:rsidRPr="00691BF7">
              <w:rPr>
                <w:rFonts w:asciiTheme="minorHAnsi" w:hAnsiTheme="minorHAnsi"/>
                <w:noProof/>
                <w:webHidden/>
              </w:rPr>
              <w:fldChar w:fldCharType="end"/>
            </w:r>
          </w:hyperlink>
        </w:p>
        <w:p w:rsidR="001348F1" w:rsidRPr="00691BF7" w:rsidRDefault="008F1AFC">
          <w:pPr>
            <w:pStyle w:val="Kazalovsebine3"/>
            <w:tabs>
              <w:tab w:val="right" w:leader="dot" w:pos="9060"/>
            </w:tabs>
            <w:rPr>
              <w:rFonts w:asciiTheme="minorHAnsi" w:eastAsiaTheme="minorEastAsia" w:hAnsiTheme="minorHAnsi"/>
              <w:noProof/>
              <w:lang w:eastAsia="sl-SI"/>
            </w:rPr>
          </w:pPr>
          <w:hyperlink w:anchor="_Toc480526116" w:history="1">
            <w:r w:rsidR="001348F1" w:rsidRPr="00691BF7">
              <w:rPr>
                <w:rStyle w:val="Hiperpovezava"/>
                <w:rFonts w:asciiTheme="minorHAnsi" w:hAnsiTheme="minorHAnsi" w:cs="Arial"/>
                <w:noProof/>
              </w:rPr>
              <w:t>POGOJ 3 Plačani davki in prispevki</w:t>
            </w:r>
            <w:r w:rsidR="001348F1" w:rsidRPr="00691BF7">
              <w:rPr>
                <w:rFonts w:asciiTheme="minorHAnsi" w:hAnsiTheme="minorHAnsi"/>
                <w:noProof/>
                <w:webHidden/>
              </w:rPr>
              <w:tab/>
            </w:r>
            <w:r w:rsidR="00304F77" w:rsidRPr="00691BF7">
              <w:rPr>
                <w:rFonts w:asciiTheme="minorHAnsi" w:hAnsiTheme="minorHAnsi"/>
                <w:noProof/>
                <w:webHidden/>
              </w:rPr>
              <w:fldChar w:fldCharType="begin"/>
            </w:r>
            <w:r w:rsidR="001348F1" w:rsidRPr="00691BF7">
              <w:rPr>
                <w:rFonts w:asciiTheme="minorHAnsi" w:hAnsiTheme="minorHAnsi"/>
                <w:noProof/>
                <w:webHidden/>
              </w:rPr>
              <w:instrText xml:space="preserve"> PAGEREF _Toc480526116 \h </w:instrText>
            </w:r>
            <w:r w:rsidR="00304F77" w:rsidRPr="00691BF7">
              <w:rPr>
                <w:rFonts w:asciiTheme="minorHAnsi" w:hAnsiTheme="minorHAnsi"/>
                <w:noProof/>
                <w:webHidden/>
              </w:rPr>
            </w:r>
            <w:r w:rsidR="00304F77" w:rsidRPr="00691BF7">
              <w:rPr>
                <w:rFonts w:asciiTheme="minorHAnsi" w:hAnsiTheme="minorHAnsi"/>
                <w:noProof/>
                <w:webHidden/>
              </w:rPr>
              <w:fldChar w:fldCharType="separate"/>
            </w:r>
            <w:r w:rsidR="00CA25D6">
              <w:rPr>
                <w:rFonts w:asciiTheme="minorHAnsi" w:hAnsiTheme="minorHAnsi"/>
                <w:noProof/>
                <w:webHidden/>
              </w:rPr>
              <w:t>17</w:t>
            </w:r>
            <w:r w:rsidR="00304F77" w:rsidRPr="00691BF7">
              <w:rPr>
                <w:rFonts w:asciiTheme="minorHAnsi" w:hAnsiTheme="minorHAnsi"/>
                <w:noProof/>
                <w:webHidden/>
              </w:rPr>
              <w:fldChar w:fldCharType="end"/>
            </w:r>
          </w:hyperlink>
        </w:p>
        <w:p w:rsidR="001348F1" w:rsidRPr="00691BF7" w:rsidRDefault="008F1AFC">
          <w:pPr>
            <w:pStyle w:val="Kazalovsebine3"/>
            <w:tabs>
              <w:tab w:val="right" w:leader="dot" w:pos="9060"/>
            </w:tabs>
            <w:rPr>
              <w:rFonts w:asciiTheme="minorHAnsi" w:eastAsiaTheme="minorEastAsia" w:hAnsiTheme="minorHAnsi"/>
              <w:noProof/>
              <w:lang w:eastAsia="sl-SI"/>
            </w:rPr>
          </w:pPr>
          <w:hyperlink w:anchor="_Toc480526117" w:history="1">
            <w:r w:rsidR="001348F1" w:rsidRPr="00691BF7">
              <w:rPr>
                <w:rStyle w:val="Hiperpovezava"/>
                <w:rFonts w:asciiTheme="minorHAnsi" w:hAnsiTheme="minorHAnsi" w:cs="Arial"/>
                <w:noProof/>
              </w:rPr>
              <w:t>POGOJ 4 Ponudniku  ni bila izrečena globa</w:t>
            </w:r>
            <w:r w:rsidR="001348F1" w:rsidRPr="00691BF7">
              <w:rPr>
                <w:rFonts w:asciiTheme="minorHAnsi" w:hAnsiTheme="minorHAnsi"/>
                <w:noProof/>
                <w:webHidden/>
              </w:rPr>
              <w:tab/>
            </w:r>
            <w:r w:rsidR="00304F77" w:rsidRPr="00691BF7">
              <w:rPr>
                <w:rFonts w:asciiTheme="minorHAnsi" w:hAnsiTheme="minorHAnsi"/>
                <w:noProof/>
                <w:webHidden/>
              </w:rPr>
              <w:fldChar w:fldCharType="begin"/>
            </w:r>
            <w:r w:rsidR="001348F1" w:rsidRPr="00691BF7">
              <w:rPr>
                <w:rFonts w:asciiTheme="minorHAnsi" w:hAnsiTheme="minorHAnsi"/>
                <w:noProof/>
                <w:webHidden/>
              </w:rPr>
              <w:instrText xml:space="preserve"> PAGEREF _Toc480526117 \h </w:instrText>
            </w:r>
            <w:r w:rsidR="00304F77" w:rsidRPr="00691BF7">
              <w:rPr>
                <w:rFonts w:asciiTheme="minorHAnsi" w:hAnsiTheme="minorHAnsi"/>
                <w:noProof/>
                <w:webHidden/>
              </w:rPr>
            </w:r>
            <w:r w:rsidR="00304F77" w:rsidRPr="00691BF7">
              <w:rPr>
                <w:rFonts w:asciiTheme="minorHAnsi" w:hAnsiTheme="minorHAnsi"/>
                <w:noProof/>
                <w:webHidden/>
              </w:rPr>
              <w:fldChar w:fldCharType="separate"/>
            </w:r>
            <w:r w:rsidR="00CA25D6">
              <w:rPr>
                <w:rFonts w:asciiTheme="minorHAnsi" w:hAnsiTheme="minorHAnsi"/>
                <w:noProof/>
                <w:webHidden/>
              </w:rPr>
              <w:t>17</w:t>
            </w:r>
            <w:r w:rsidR="00304F77" w:rsidRPr="00691BF7">
              <w:rPr>
                <w:rFonts w:asciiTheme="minorHAnsi" w:hAnsiTheme="minorHAnsi"/>
                <w:noProof/>
                <w:webHidden/>
              </w:rPr>
              <w:fldChar w:fldCharType="end"/>
            </w:r>
          </w:hyperlink>
        </w:p>
        <w:p w:rsidR="001348F1" w:rsidRPr="00691BF7" w:rsidRDefault="008F1AFC">
          <w:pPr>
            <w:pStyle w:val="Kazalovsebine2"/>
            <w:tabs>
              <w:tab w:val="right" w:leader="dot" w:pos="9060"/>
            </w:tabs>
            <w:rPr>
              <w:rFonts w:asciiTheme="minorHAnsi" w:eastAsiaTheme="minorEastAsia" w:hAnsiTheme="minorHAnsi"/>
              <w:noProof/>
              <w:lang w:eastAsia="sl-SI"/>
            </w:rPr>
          </w:pPr>
          <w:hyperlink w:anchor="_Toc480526118" w:history="1">
            <w:r w:rsidR="001348F1" w:rsidRPr="00691BF7">
              <w:rPr>
                <w:rStyle w:val="Hiperpovezava"/>
                <w:rFonts w:asciiTheme="minorHAnsi" w:hAnsiTheme="minorHAnsi" w:cs="Arial"/>
                <w:noProof/>
              </w:rPr>
              <w:t>POGOJI ZA SODELOVANJE</w:t>
            </w:r>
            <w:r w:rsidR="001348F1" w:rsidRPr="00691BF7">
              <w:rPr>
                <w:rFonts w:asciiTheme="minorHAnsi" w:hAnsiTheme="minorHAnsi"/>
                <w:noProof/>
                <w:webHidden/>
              </w:rPr>
              <w:tab/>
            </w:r>
            <w:r w:rsidR="00304F77" w:rsidRPr="00691BF7">
              <w:rPr>
                <w:rFonts w:asciiTheme="minorHAnsi" w:hAnsiTheme="minorHAnsi"/>
                <w:noProof/>
                <w:webHidden/>
              </w:rPr>
              <w:fldChar w:fldCharType="begin"/>
            </w:r>
            <w:r w:rsidR="001348F1" w:rsidRPr="00691BF7">
              <w:rPr>
                <w:rFonts w:asciiTheme="minorHAnsi" w:hAnsiTheme="minorHAnsi"/>
                <w:noProof/>
                <w:webHidden/>
              </w:rPr>
              <w:instrText xml:space="preserve"> PAGEREF _Toc480526118 \h </w:instrText>
            </w:r>
            <w:r w:rsidR="00304F77" w:rsidRPr="00691BF7">
              <w:rPr>
                <w:rFonts w:asciiTheme="minorHAnsi" w:hAnsiTheme="minorHAnsi"/>
                <w:noProof/>
                <w:webHidden/>
              </w:rPr>
            </w:r>
            <w:r w:rsidR="00304F77" w:rsidRPr="00691BF7">
              <w:rPr>
                <w:rFonts w:asciiTheme="minorHAnsi" w:hAnsiTheme="minorHAnsi"/>
                <w:noProof/>
                <w:webHidden/>
              </w:rPr>
              <w:fldChar w:fldCharType="separate"/>
            </w:r>
            <w:r w:rsidR="00CA25D6">
              <w:rPr>
                <w:rFonts w:asciiTheme="minorHAnsi" w:hAnsiTheme="minorHAnsi"/>
                <w:noProof/>
                <w:webHidden/>
              </w:rPr>
              <w:t>18</w:t>
            </w:r>
            <w:r w:rsidR="00304F77" w:rsidRPr="00691BF7">
              <w:rPr>
                <w:rFonts w:asciiTheme="minorHAnsi" w:hAnsiTheme="minorHAnsi"/>
                <w:noProof/>
                <w:webHidden/>
              </w:rPr>
              <w:fldChar w:fldCharType="end"/>
            </w:r>
          </w:hyperlink>
        </w:p>
        <w:p w:rsidR="001348F1" w:rsidRPr="00691BF7" w:rsidRDefault="008F1AFC">
          <w:pPr>
            <w:pStyle w:val="Kazalovsebine3"/>
            <w:tabs>
              <w:tab w:val="right" w:leader="dot" w:pos="9060"/>
            </w:tabs>
            <w:rPr>
              <w:rFonts w:asciiTheme="minorHAnsi" w:eastAsiaTheme="minorEastAsia" w:hAnsiTheme="minorHAnsi"/>
              <w:noProof/>
              <w:lang w:eastAsia="sl-SI"/>
            </w:rPr>
          </w:pPr>
          <w:hyperlink w:anchor="_Toc480526119" w:history="1">
            <w:r w:rsidR="001348F1" w:rsidRPr="00691BF7">
              <w:rPr>
                <w:rStyle w:val="Hiperpovezava"/>
                <w:rFonts w:asciiTheme="minorHAnsi" w:hAnsiTheme="minorHAnsi" w:cs="Arial"/>
                <w:noProof/>
              </w:rPr>
              <w:t>POGOJ 1 Ustreznost  za opravljanje poklicne dejavnosti</w:t>
            </w:r>
            <w:r w:rsidR="001348F1" w:rsidRPr="00691BF7">
              <w:rPr>
                <w:rFonts w:asciiTheme="minorHAnsi" w:hAnsiTheme="minorHAnsi"/>
                <w:noProof/>
                <w:webHidden/>
              </w:rPr>
              <w:tab/>
            </w:r>
            <w:r w:rsidR="00304F77" w:rsidRPr="00691BF7">
              <w:rPr>
                <w:rFonts w:asciiTheme="minorHAnsi" w:hAnsiTheme="minorHAnsi"/>
                <w:noProof/>
                <w:webHidden/>
              </w:rPr>
              <w:fldChar w:fldCharType="begin"/>
            </w:r>
            <w:r w:rsidR="001348F1" w:rsidRPr="00691BF7">
              <w:rPr>
                <w:rFonts w:asciiTheme="minorHAnsi" w:hAnsiTheme="minorHAnsi"/>
                <w:noProof/>
                <w:webHidden/>
              </w:rPr>
              <w:instrText xml:space="preserve"> PAGEREF _Toc480526119 \h </w:instrText>
            </w:r>
            <w:r w:rsidR="00304F77" w:rsidRPr="00691BF7">
              <w:rPr>
                <w:rFonts w:asciiTheme="minorHAnsi" w:hAnsiTheme="minorHAnsi"/>
                <w:noProof/>
                <w:webHidden/>
              </w:rPr>
            </w:r>
            <w:r w:rsidR="00304F77" w:rsidRPr="00691BF7">
              <w:rPr>
                <w:rFonts w:asciiTheme="minorHAnsi" w:hAnsiTheme="minorHAnsi"/>
                <w:noProof/>
                <w:webHidden/>
              </w:rPr>
              <w:fldChar w:fldCharType="separate"/>
            </w:r>
            <w:r w:rsidR="00CA25D6">
              <w:rPr>
                <w:rFonts w:asciiTheme="minorHAnsi" w:hAnsiTheme="minorHAnsi"/>
                <w:noProof/>
                <w:webHidden/>
              </w:rPr>
              <w:t>18</w:t>
            </w:r>
            <w:r w:rsidR="00304F77" w:rsidRPr="00691BF7">
              <w:rPr>
                <w:rFonts w:asciiTheme="minorHAnsi" w:hAnsiTheme="minorHAnsi"/>
                <w:noProof/>
                <w:webHidden/>
              </w:rPr>
              <w:fldChar w:fldCharType="end"/>
            </w:r>
          </w:hyperlink>
        </w:p>
        <w:p w:rsidR="001348F1" w:rsidRPr="00691BF7" w:rsidRDefault="008F1AFC">
          <w:pPr>
            <w:pStyle w:val="Kazalovsebine2"/>
            <w:tabs>
              <w:tab w:val="right" w:leader="dot" w:pos="9060"/>
            </w:tabs>
            <w:rPr>
              <w:rFonts w:asciiTheme="minorHAnsi" w:eastAsiaTheme="minorEastAsia" w:hAnsiTheme="minorHAnsi"/>
              <w:noProof/>
              <w:lang w:eastAsia="sl-SI"/>
            </w:rPr>
          </w:pPr>
          <w:hyperlink w:anchor="_Toc480526120" w:history="1">
            <w:r w:rsidR="001348F1" w:rsidRPr="00691BF7">
              <w:rPr>
                <w:rStyle w:val="Hiperpovezava"/>
                <w:rFonts w:asciiTheme="minorHAnsi" w:hAnsiTheme="minorHAnsi" w:cs="Arial"/>
                <w:noProof/>
              </w:rPr>
              <w:t>POSLOVNA IN FINANČNA SPOSOBNOST</w:t>
            </w:r>
            <w:r w:rsidR="001348F1" w:rsidRPr="00691BF7">
              <w:rPr>
                <w:rFonts w:asciiTheme="minorHAnsi" w:hAnsiTheme="minorHAnsi"/>
                <w:noProof/>
                <w:webHidden/>
              </w:rPr>
              <w:tab/>
            </w:r>
            <w:r w:rsidR="00304F77" w:rsidRPr="00691BF7">
              <w:rPr>
                <w:rFonts w:asciiTheme="minorHAnsi" w:hAnsiTheme="minorHAnsi"/>
                <w:noProof/>
                <w:webHidden/>
              </w:rPr>
              <w:fldChar w:fldCharType="begin"/>
            </w:r>
            <w:r w:rsidR="001348F1" w:rsidRPr="00691BF7">
              <w:rPr>
                <w:rFonts w:asciiTheme="minorHAnsi" w:hAnsiTheme="minorHAnsi"/>
                <w:noProof/>
                <w:webHidden/>
              </w:rPr>
              <w:instrText xml:space="preserve"> PAGEREF _Toc480526120 \h </w:instrText>
            </w:r>
            <w:r w:rsidR="00304F77" w:rsidRPr="00691BF7">
              <w:rPr>
                <w:rFonts w:asciiTheme="minorHAnsi" w:hAnsiTheme="minorHAnsi"/>
                <w:noProof/>
                <w:webHidden/>
              </w:rPr>
            </w:r>
            <w:r w:rsidR="00304F77" w:rsidRPr="00691BF7">
              <w:rPr>
                <w:rFonts w:asciiTheme="minorHAnsi" w:hAnsiTheme="minorHAnsi"/>
                <w:noProof/>
                <w:webHidden/>
              </w:rPr>
              <w:fldChar w:fldCharType="separate"/>
            </w:r>
            <w:r w:rsidR="00CA25D6">
              <w:rPr>
                <w:rFonts w:asciiTheme="minorHAnsi" w:hAnsiTheme="minorHAnsi"/>
                <w:noProof/>
                <w:webHidden/>
              </w:rPr>
              <w:t>18</w:t>
            </w:r>
            <w:r w:rsidR="00304F77" w:rsidRPr="00691BF7">
              <w:rPr>
                <w:rFonts w:asciiTheme="minorHAnsi" w:hAnsiTheme="minorHAnsi"/>
                <w:noProof/>
                <w:webHidden/>
              </w:rPr>
              <w:fldChar w:fldCharType="end"/>
            </w:r>
          </w:hyperlink>
        </w:p>
        <w:p w:rsidR="001348F1" w:rsidRPr="00691BF7" w:rsidRDefault="008F1AFC">
          <w:pPr>
            <w:pStyle w:val="Kazalovsebine3"/>
            <w:tabs>
              <w:tab w:val="right" w:leader="dot" w:pos="9060"/>
            </w:tabs>
            <w:rPr>
              <w:rFonts w:asciiTheme="minorHAnsi" w:eastAsiaTheme="minorEastAsia" w:hAnsiTheme="minorHAnsi"/>
              <w:noProof/>
              <w:lang w:eastAsia="sl-SI"/>
            </w:rPr>
          </w:pPr>
          <w:hyperlink w:anchor="_Toc480526121" w:history="1">
            <w:r w:rsidR="001348F1" w:rsidRPr="00691BF7">
              <w:rPr>
                <w:rStyle w:val="Hiperpovezava"/>
                <w:rFonts w:asciiTheme="minorHAnsi" w:hAnsiTheme="minorHAnsi" w:cs="Arial"/>
                <w:noProof/>
              </w:rPr>
              <w:t xml:space="preserve">POGOJ 1 </w:t>
            </w:r>
            <w:r w:rsidR="00F60753">
              <w:rPr>
                <w:rStyle w:val="Hiperpovezava"/>
                <w:rFonts w:asciiTheme="minorHAnsi" w:hAnsiTheme="minorHAnsi" w:cs="Arial"/>
                <w:noProof/>
              </w:rPr>
              <w:t>Neblokirani poslovni računi</w:t>
            </w:r>
            <w:r w:rsidR="001348F1" w:rsidRPr="00691BF7">
              <w:rPr>
                <w:rFonts w:asciiTheme="minorHAnsi" w:hAnsiTheme="minorHAnsi"/>
                <w:noProof/>
                <w:webHidden/>
              </w:rPr>
              <w:tab/>
            </w:r>
          </w:hyperlink>
          <w:r w:rsidR="00D630E0">
            <w:rPr>
              <w:rFonts w:asciiTheme="minorHAnsi" w:hAnsiTheme="minorHAnsi"/>
              <w:noProof/>
            </w:rPr>
            <w:t>18</w:t>
          </w:r>
        </w:p>
        <w:p w:rsidR="001348F1" w:rsidRPr="00691BF7" w:rsidRDefault="008F1AFC">
          <w:pPr>
            <w:pStyle w:val="Kazalovsebine2"/>
            <w:tabs>
              <w:tab w:val="right" w:leader="dot" w:pos="9060"/>
            </w:tabs>
            <w:rPr>
              <w:rFonts w:asciiTheme="minorHAnsi" w:eastAsiaTheme="minorEastAsia" w:hAnsiTheme="minorHAnsi"/>
              <w:noProof/>
              <w:lang w:eastAsia="sl-SI"/>
            </w:rPr>
          </w:pPr>
          <w:hyperlink w:anchor="_Toc480526122" w:history="1">
            <w:r w:rsidR="001348F1" w:rsidRPr="00691BF7">
              <w:rPr>
                <w:rStyle w:val="Hiperpovezava"/>
                <w:rFonts w:asciiTheme="minorHAnsi" w:hAnsiTheme="minorHAnsi" w:cs="Arial"/>
                <w:noProof/>
              </w:rPr>
              <w:t>TEHNIČNA IN KADROVSKA SPOSOBNOST</w:t>
            </w:r>
            <w:r w:rsidR="001348F1" w:rsidRPr="00691BF7">
              <w:rPr>
                <w:rFonts w:asciiTheme="minorHAnsi" w:hAnsiTheme="minorHAnsi"/>
                <w:noProof/>
                <w:webHidden/>
              </w:rPr>
              <w:tab/>
            </w:r>
          </w:hyperlink>
          <w:r w:rsidR="00637D35">
            <w:rPr>
              <w:rFonts w:asciiTheme="minorHAnsi" w:hAnsiTheme="minorHAnsi"/>
              <w:noProof/>
            </w:rPr>
            <w:t>18</w:t>
          </w:r>
        </w:p>
        <w:p w:rsidR="001348F1" w:rsidRPr="00691BF7" w:rsidRDefault="008F1AFC">
          <w:pPr>
            <w:pStyle w:val="Kazalovsebine3"/>
            <w:tabs>
              <w:tab w:val="right" w:leader="dot" w:pos="9060"/>
            </w:tabs>
            <w:rPr>
              <w:rFonts w:asciiTheme="minorHAnsi" w:eastAsiaTheme="minorEastAsia" w:hAnsiTheme="minorHAnsi"/>
              <w:noProof/>
              <w:lang w:eastAsia="sl-SI"/>
            </w:rPr>
          </w:pPr>
          <w:hyperlink w:anchor="_Toc480526123" w:history="1">
            <w:r w:rsidR="001348F1" w:rsidRPr="00691BF7">
              <w:rPr>
                <w:rStyle w:val="Hiperpovezava"/>
                <w:rFonts w:asciiTheme="minorHAnsi" w:hAnsiTheme="minorHAnsi" w:cs="Arial"/>
                <w:noProof/>
              </w:rPr>
              <w:t>POGOJ 1 Reference ponudnika</w:t>
            </w:r>
            <w:r w:rsidR="001348F1" w:rsidRPr="00691BF7">
              <w:rPr>
                <w:rFonts w:asciiTheme="minorHAnsi" w:hAnsiTheme="minorHAnsi"/>
                <w:noProof/>
                <w:webHidden/>
              </w:rPr>
              <w:tab/>
            </w:r>
          </w:hyperlink>
          <w:r w:rsidR="00D630E0">
            <w:rPr>
              <w:rFonts w:asciiTheme="minorHAnsi" w:hAnsiTheme="minorHAnsi"/>
              <w:noProof/>
            </w:rPr>
            <w:t>19</w:t>
          </w:r>
        </w:p>
        <w:p w:rsidR="001348F1" w:rsidRPr="00691BF7" w:rsidRDefault="008F1AFC">
          <w:pPr>
            <w:pStyle w:val="Kazalovsebine3"/>
            <w:tabs>
              <w:tab w:val="right" w:leader="dot" w:pos="9060"/>
            </w:tabs>
            <w:rPr>
              <w:rFonts w:asciiTheme="minorHAnsi" w:eastAsiaTheme="minorEastAsia" w:hAnsiTheme="minorHAnsi"/>
              <w:noProof/>
              <w:lang w:eastAsia="sl-SI"/>
            </w:rPr>
          </w:pPr>
          <w:hyperlink w:anchor="_Toc480526124" w:history="1">
            <w:r w:rsidR="001348F1" w:rsidRPr="00691BF7">
              <w:rPr>
                <w:rStyle w:val="Hiperpovezava"/>
                <w:rFonts w:asciiTheme="minorHAnsi" w:hAnsiTheme="minorHAnsi" w:cs="Arial"/>
                <w:noProof/>
              </w:rPr>
              <w:t>POGOJ 2 Reference vodje</w:t>
            </w:r>
            <w:r w:rsidR="00F60753">
              <w:rPr>
                <w:rStyle w:val="Hiperpovezava"/>
                <w:rFonts w:asciiTheme="minorHAnsi" w:hAnsiTheme="minorHAnsi" w:cs="Arial"/>
                <w:noProof/>
              </w:rPr>
              <w:t xml:space="preserve"> del</w:t>
            </w:r>
            <w:r w:rsidR="001348F1" w:rsidRPr="00691BF7">
              <w:rPr>
                <w:rFonts w:asciiTheme="minorHAnsi" w:hAnsiTheme="minorHAnsi"/>
                <w:noProof/>
                <w:webHidden/>
              </w:rPr>
              <w:tab/>
            </w:r>
          </w:hyperlink>
          <w:r w:rsidR="00637D35">
            <w:rPr>
              <w:rFonts w:asciiTheme="minorHAnsi" w:hAnsiTheme="minorHAnsi"/>
              <w:noProof/>
            </w:rPr>
            <w:t>19</w:t>
          </w:r>
        </w:p>
        <w:p w:rsidR="001348F1" w:rsidRPr="00691BF7" w:rsidRDefault="008F1AFC">
          <w:pPr>
            <w:pStyle w:val="Kazalovsebine3"/>
            <w:tabs>
              <w:tab w:val="right" w:leader="dot" w:pos="9060"/>
            </w:tabs>
            <w:rPr>
              <w:rFonts w:asciiTheme="minorHAnsi" w:eastAsiaTheme="minorEastAsia" w:hAnsiTheme="minorHAnsi"/>
              <w:noProof/>
              <w:lang w:eastAsia="sl-SI"/>
            </w:rPr>
          </w:pPr>
          <w:hyperlink w:anchor="_Toc480526125" w:history="1">
            <w:r w:rsidR="001348F1" w:rsidRPr="00691BF7">
              <w:rPr>
                <w:rStyle w:val="Hiperpovezava"/>
                <w:rFonts w:asciiTheme="minorHAnsi" w:hAnsiTheme="minorHAnsi" w:cs="Arial"/>
                <w:noProof/>
              </w:rPr>
              <w:t>POGOJ 3 Garancijski roki za kvaliteto izvršenih del</w:t>
            </w:r>
            <w:r w:rsidR="001348F1" w:rsidRPr="00691BF7">
              <w:rPr>
                <w:rFonts w:asciiTheme="minorHAnsi" w:hAnsiTheme="minorHAnsi"/>
                <w:noProof/>
                <w:webHidden/>
              </w:rPr>
              <w:tab/>
            </w:r>
          </w:hyperlink>
          <w:r w:rsidR="00D630E0">
            <w:rPr>
              <w:rFonts w:asciiTheme="minorHAnsi" w:hAnsiTheme="minorHAnsi"/>
              <w:noProof/>
            </w:rPr>
            <w:t>20</w:t>
          </w:r>
        </w:p>
        <w:p w:rsidR="001348F1" w:rsidRPr="00691BF7" w:rsidRDefault="008F1AFC">
          <w:pPr>
            <w:pStyle w:val="Kazalovsebine2"/>
            <w:tabs>
              <w:tab w:val="right" w:leader="dot" w:pos="9060"/>
            </w:tabs>
            <w:rPr>
              <w:rFonts w:asciiTheme="minorHAnsi" w:eastAsiaTheme="minorEastAsia" w:hAnsiTheme="minorHAnsi"/>
              <w:noProof/>
              <w:lang w:eastAsia="sl-SI"/>
            </w:rPr>
          </w:pPr>
          <w:hyperlink w:anchor="_Toc480526128" w:history="1">
            <w:r w:rsidR="001348F1" w:rsidRPr="00691BF7">
              <w:rPr>
                <w:rStyle w:val="Hiperpovezava"/>
                <w:rFonts w:asciiTheme="minorHAnsi" w:hAnsiTheme="minorHAnsi" w:cs="Arial"/>
                <w:noProof/>
              </w:rPr>
              <w:t>FINANČNA ZAVAROVANJA</w:t>
            </w:r>
            <w:r w:rsidR="001348F1" w:rsidRPr="00691BF7">
              <w:rPr>
                <w:rFonts w:asciiTheme="minorHAnsi" w:hAnsiTheme="minorHAnsi"/>
                <w:noProof/>
                <w:webHidden/>
              </w:rPr>
              <w:tab/>
            </w:r>
            <w:r w:rsidR="00304F77" w:rsidRPr="00691BF7">
              <w:rPr>
                <w:rFonts w:asciiTheme="minorHAnsi" w:hAnsiTheme="minorHAnsi"/>
                <w:noProof/>
                <w:webHidden/>
              </w:rPr>
              <w:fldChar w:fldCharType="begin"/>
            </w:r>
            <w:r w:rsidR="001348F1" w:rsidRPr="00691BF7">
              <w:rPr>
                <w:rFonts w:asciiTheme="minorHAnsi" w:hAnsiTheme="minorHAnsi"/>
                <w:noProof/>
                <w:webHidden/>
              </w:rPr>
              <w:instrText xml:space="preserve"> PAGEREF _Toc480526128 \h </w:instrText>
            </w:r>
            <w:r w:rsidR="00304F77" w:rsidRPr="00691BF7">
              <w:rPr>
                <w:rFonts w:asciiTheme="minorHAnsi" w:hAnsiTheme="minorHAnsi"/>
                <w:noProof/>
                <w:webHidden/>
              </w:rPr>
            </w:r>
            <w:r w:rsidR="00304F77" w:rsidRPr="00691BF7">
              <w:rPr>
                <w:rFonts w:asciiTheme="minorHAnsi" w:hAnsiTheme="minorHAnsi"/>
                <w:noProof/>
                <w:webHidden/>
              </w:rPr>
              <w:fldChar w:fldCharType="separate"/>
            </w:r>
            <w:r w:rsidR="00CA25D6">
              <w:rPr>
                <w:rFonts w:asciiTheme="minorHAnsi" w:hAnsiTheme="minorHAnsi"/>
                <w:noProof/>
                <w:webHidden/>
              </w:rPr>
              <w:t>21</w:t>
            </w:r>
            <w:r w:rsidR="00304F77" w:rsidRPr="00691BF7">
              <w:rPr>
                <w:rFonts w:asciiTheme="minorHAnsi" w:hAnsiTheme="minorHAnsi"/>
                <w:noProof/>
                <w:webHidden/>
              </w:rPr>
              <w:fldChar w:fldCharType="end"/>
            </w:r>
          </w:hyperlink>
        </w:p>
        <w:p w:rsidR="001348F1" w:rsidRPr="00691BF7" w:rsidRDefault="008F1AFC">
          <w:pPr>
            <w:pStyle w:val="Kazalovsebine3"/>
            <w:tabs>
              <w:tab w:val="right" w:leader="dot" w:pos="9060"/>
            </w:tabs>
            <w:rPr>
              <w:rFonts w:asciiTheme="minorHAnsi" w:eastAsiaTheme="minorEastAsia" w:hAnsiTheme="minorHAnsi"/>
              <w:noProof/>
              <w:lang w:eastAsia="sl-SI"/>
            </w:rPr>
          </w:pPr>
          <w:hyperlink w:anchor="_Toc480526129" w:history="1">
            <w:r w:rsidR="001348F1" w:rsidRPr="00691BF7">
              <w:rPr>
                <w:rStyle w:val="Hiperpovezava"/>
                <w:rFonts w:asciiTheme="minorHAnsi" w:hAnsiTheme="minorHAnsi" w:cs="Arial"/>
                <w:noProof/>
              </w:rPr>
              <w:t>FINANČNO ZAVAROVANJE ZA RESNOST PONUDBE</w:t>
            </w:r>
            <w:r w:rsidR="001348F1" w:rsidRPr="00691BF7">
              <w:rPr>
                <w:rFonts w:asciiTheme="minorHAnsi" w:hAnsiTheme="minorHAnsi"/>
                <w:noProof/>
                <w:webHidden/>
              </w:rPr>
              <w:tab/>
            </w:r>
            <w:r w:rsidR="00304F77" w:rsidRPr="00691BF7">
              <w:rPr>
                <w:rFonts w:asciiTheme="minorHAnsi" w:hAnsiTheme="minorHAnsi"/>
                <w:noProof/>
                <w:webHidden/>
              </w:rPr>
              <w:fldChar w:fldCharType="begin"/>
            </w:r>
            <w:r w:rsidR="001348F1" w:rsidRPr="00691BF7">
              <w:rPr>
                <w:rFonts w:asciiTheme="minorHAnsi" w:hAnsiTheme="minorHAnsi"/>
                <w:noProof/>
                <w:webHidden/>
              </w:rPr>
              <w:instrText xml:space="preserve"> PAGEREF _Toc480526129 \h </w:instrText>
            </w:r>
            <w:r w:rsidR="00304F77" w:rsidRPr="00691BF7">
              <w:rPr>
                <w:rFonts w:asciiTheme="minorHAnsi" w:hAnsiTheme="minorHAnsi"/>
                <w:noProof/>
                <w:webHidden/>
              </w:rPr>
            </w:r>
            <w:r w:rsidR="00304F77" w:rsidRPr="00691BF7">
              <w:rPr>
                <w:rFonts w:asciiTheme="minorHAnsi" w:hAnsiTheme="minorHAnsi"/>
                <w:noProof/>
                <w:webHidden/>
              </w:rPr>
              <w:fldChar w:fldCharType="separate"/>
            </w:r>
            <w:r w:rsidR="00CA25D6">
              <w:rPr>
                <w:rFonts w:asciiTheme="minorHAnsi" w:hAnsiTheme="minorHAnsi"/>
                <w:noProof/>
                <w:webHidden/>
              </w:rPr>
              <w:t>21</w:t>
            </w:r>
            <w:r w:rsidR="00304F77" w:rsidRPr="00691BF7">
              <w:rPr>
                <w:rFonts w:asciiTheme="minorHAnsi" w:hAnsiTheme="minorHAnsi"/>
                <w:noProof/>
                <w:webHidden/>
              </w:rPr>
              <w:fldChar w:fldCharType="end"/>
            </w:r>
          </w:hyperlink>
        </w:p>
        <w:p w:rsidR="001348F1" w:rsidRPr="00691BF7" w:rsidRDefault="008F1AFC">
          <w:pPr>
            <w:pStyle w:val="Kazalovsebine3"/>
            <w:tabs>
              <w:tab w:val="right" w:leader="dot" w:pos="9060"/>
            </w:tabs>
            <w:rPr>
              <w:rFonts w:asciiTheme="minorHAnsi" w:eastAsiaTheme="minorEastAsia" w:hAnsiTheme="minorHAnsi"/>
              <w:noProof/>
              <w:lang w:eastAsia="sl-SI"/>
            </w:rPr>
          </w:pPr>
          <w:hyperlink w:anchor="_Toc480526130" w:history="1">
            <w:r w:rsidR="001348F1" w:rsidRPr="00691BF7">
              <w:rPr>
                <w:rStyle w:val="Hiperpovezava"/>
                <w:rFonts w:asciiTheme="minorHAnsi" w:hAnsiTheme="minorHAnsi" w:cs="Arial"/>
                <w:noProof/>
              </w:rPr>
              <w:t>FINANČNO ZAVAROVANJE ZA ODPRAVO NAPAK V GARANCIJSKEM ROKU</w:t>
            </w:r>
            <w:r w:rsidR="001348F1" w:rsidRPr="00691BF7">
              <w:rPr>
                <w:rFonts w:asciiTheme="minorHAnsi" w:hAnsiTheme="minorHAnsi"/>
                <w:noProof/>
                <w:webHidden/>
              </w:rPr>
              <w:tab/>
            </w:r>
            <w:r w:rsidR="00304F77" w:rsidRPr="00691BF7">
              <w:rPr>
                <w:rFonts w:asciiTheme="minorHAnsi" w:hAnsiTheme="minorHAnsi"/>
                <w:noProof/>
                <w:webHidden/>
              </w:rPr>
              <w:fldChar w:fldCharType="begin"/>
            </w:r>
            <w:r w:rsidR="001348F1" w:rsidRPr="00691BF7">
              <w:rPr>
                <w:rFonts w:asciiTheme="minorHAnsi" w:hAnsiTheme="minorHAnsi"/>
                <w:noProof/>
                <w:webHidden/>
              </w:rPr>
              <w:instrText xml:space="preserve"> PAGEREF _Toc480526130 \h </w:instrText>
            </w:r>
            <w:r w:rsidR="00304F77" w:rsidRPr="00691BF7">
              <w:rPr>
                <w:rFonts w:asciiTheme="minorHAnsi" w:hAnsiTheme="minorHAnsi"/>
                <w:noProof/>
                <w:webHidden/>
              </w:rPr>
            </w:r>
            <w:r w:rsidR="00304F77" w:rsidRPr="00691BF7">
              <w:rPr>
                <w:rFonts w:asciiTheme="minorHAnsi" w:hAnsiTheme="minorHAnsi"/>
                <w:noProof/>
                <w:webHidden/>
              </w:rPr>
              <w:fldChar w:fldCharType="separate"/>
            </w:r>
            <w:r w:rsidR="00CA25D6">
              <w:rPr>
                <w:rFonts w:asciiTheme="minorHAnsi" w:hAnsiTheme="minorHAnsi"/>
                <w:noProof/>
                <w:webHidden/>
              </w:rPr>
              <w:t>21</w:t>
            </w:r>
            <w:r w:rsidR="00304F77" w:rsidRPr="00691BF7">
              <w:rPr>
                <w:rFonts w:asciiTheme="minorHAnsi" w:hAnsiTheme="minorHAnsi"/>
                <w:noProof/>
                <w:webHidden/>
              </w:rPr>
              <w:fldChar w:fldCharType="end"/>
            </w:r>
          </w:hyperlink>
        </w:p>
        <w:p w:rsidR="001348F1" w:rsidRPr="00691BF7" w:rsidRDefault="008F1AFC">
          <w:pPr>
            <w:pStyle w:val="Kazalovsebine2"/>
            <w:tabs>
              <w:tab w:val="right" w:leader="dot" w:pos="9060"/>
            </w:tabs>
            <w:rPr>
              <w:rFonts w:asciiTheme="minorHAnsi" w:eastAsiaTheme="minorEastAsia" w:hAnsiTheme="minorHAnsi"/>
              <w:noProof/>
              <w:lang w:eastAsia="sl-SI"/>
            </w:rPr>
          </w:pPr>
          <w:hyperlink w:anchor="_Toc480526131" w:history="1">
            <w:r w:rsidR="001348F1" w:rsidRPr="00691BF7">
              <w:rPr>
                <w:rStyle w:val="Hiperpovezava"/>
                <w:rFonts w:asciiTheme="minorHAnsi" w:hAnsiTheme="minorHAnsi" w:cs="Arial"/>
                <w:noProof/>
              </w:rPr>
              <w:t>MERILA</w:t>
            </w:r>
            <w:r w:rsidR="001348F1" w:rsidRPr="00691BF7">
              <w:rPr>
                <w:rFonts w:asciiTheme="minorHAnsi" w:hAnsiTheme="minorHAnsi"/>
                <w:noProof/>
                <w:webHidden/>
              </w:rPr>
              <w:tab/>
            </w:r>
            <w:r w:rsidR="00304F77" w:rsidRPr="00691BF7">
              <w:rPr>
                <w:rFonts w:asciiTheme="minorHAnsi" w:hAnsiTheme="minorHAnsi"/>
                <w:noProof/>
                <w:webHidden/>
              </w:rPr>
              <w:fldChar w:fldCharType="begin"/>
            </w:r>
            <w:r w:rsidR="001348F1" w:rsidRPr="00691BF7">
              <w:rPr>
                <w:rFonts w:asciiTheme="minorHAnsi" w:hAnsiTheme="minorHAnsi"/>
                <w:noProof/>
                <w:webHidden/>
              </w:rPr>
              <w:instrText xml:space="preserve"> PAGEREF _Toc480526131 \h </w:instrText>
            </w:r>
            <w:r w:rsidR="00304F77" w:rsidRPr="00691BF7">
              <w:rPr>
                <w:rFonts w:asciiTheme="minorHAnsi" w:hAnsiTheme="minorHAnsi"/>
                <w:noProof/>
                <w:webHidden/>
              </w:rPr>
            </w:r>
            <w:r w:rsidR="00304F77" w:rsidRPr="00691BF7">
              <w:rPr>
                <w:rFonts w:asciiTheme="minorHAnsi" w:hAnsiTheme="minorHAnsi"/>
                <w:noProof/>
                <w:webHidden/>
              </w:rPr>
              <w:fldChar w:fldCharType="separate"/>
            </w:r>
            <w:r w:rsidR="00CA25D6">
              <w:rPr>
                <w:rFonts w:asciiTheme="minorHAnsi" w:hAnsiTheme="minorHAnsi"/>
                <w:noProof/>
                <w:webHidden/>
              </w:rPr>
              <w:t>23</w:t>
            </w:r>
            <w:r w:rsidR="00304F77" w:rsidRPr="00691BF7">
              <w:rPr>
                <w:rFonts w:asciiTheme="minorHAnsi" w:hAnsiTheme="minorHAnsi"/>
                <w:noProof/>
                <w:webHidden/>
              </w:rPr>
              <w:fldChar w:fldCharType="end"/>
            </w:r>
          </w:hyperlink>
        </w:p>
        <w:p w:rsidR="001348F1" w:rsidRPr="00691BF7" w:rsidRDefault="008F1AFC">
          <w:pPr>
            <w:pStyle w:val="Kazalovsebine2"/>
            <w:tabs>
              <w:tab w:val="right" w:leader="dot" w:pos="9060"/>
            </w:tabs>
            <w:rPr>
              <w:rFonts w:asciiTheme="minorHAnsi" w:eastAsiaTheme="minorEastAsia" w:hAnsiTheme="minorHAnsi"/>
              <w:noProof/>
              <w:lang w:eastAsia="sl-SI"/>
            </w:rPr>
          </w:pPr>
          <w:hyperlink w:anchor="_Toc480526133" w:history="1">
            <w:r w:rsidR="001348F1" w:rsidRPr="00691BF7">
              <w:rPr>
                <w:rStyle w:val="Hiperpovezava"/>
                <w:rFonts w:asciiTheme="minorHAnsi" w:hAnsiTheme="minorHAnsi" w:cs="Arial"/>
                <w:noProof/>
              </w:rPr>
              <w:t>VSEBINA PONUDBENE DOKUMENTACIJE</w:t>
            </w:r>
            <w:r w:rsidR="001348F1" w:rsidRPr="00691BF7">
              <w:rPr>
                <w:rFonts w:asciiTheme="minorHAnsi" w:hAnsiTheme="minorHAnsi"/>
                <w:noProof/>
                <w:webHidden/>
              </w:rPr>
              <w:tab/>
            </w:r>
          </w:hyperlink>
          <w:r w:rsidR="00643A84" w:rsidRPr="00691BF7">
            <w:rPr>
              <w:rFonts w:asciiTheme="minorHAnsi" w:hAnsiTheme="minorHAnsi"/>
              <w:noProof/>
            </w:rPr>
            <w:t>19</w:t>
          </w:r>
        </w:p>
        <w:p w:rsidR="00BA0396" w:rsidRDefault="008F1AFC" w:rsidP="00BA0396">
          <w:pPr>
            <w:pStyle w:val="Kazalovsebine2"/>
            <w:tabs>
              <w:tab w:val="right" w:leader="dot" w:pos="9060"/>
            </w:tabs>
            <w:rPr>
              <w:rFonts w:asciiTheme="minorHAnsi" w:hAnsiTheme="minorHAnsi"/>
              <w:noProof/>
            </w:rPr>
          </w:pPr>
          <w:hyperlink w:anchor="_Toc480526134" w:history="1">
            <w:r w:rsidR="001348F1" w:rsidRPr="00691BF7">
              <w:rPr>
                <w:rStyle w:val="Hiperpovezava"/>
                <w:rFonts w:asciiTheme="minorHAnsi" w:hAnsiTheme="minorHAnsi" w:cs="Arial"/>
                <w:noProof/>
              </w:rPr>
              <w:t>PONUDBA</w:t>
            </w:r>
            <w:r w:rsidR="001348F1" w:rsidRPr="00691BF7">
              <w:rPr>
                <w:rFonts w:asciiTheme="minorHAnsi" w:hAnsiTheme="minorHAnsi"/>
                <w:noProof/>
                <w:webHidden/>
              </w:rPr>
              <w:tab/>
            </w:r>
            <w:r w:rsidR="00B24B85">
              <w:rPr>
                <w:rFonts w:asciiTheme="minorHAnsi" w:hAnsiTheme="minorHAnsi"/>
                <w:noProof/>
                <w:webHidden/>
              </w:rPr>
              <w:t>...</w:t>
            </w:r>
            <w:r w:rsidR="00304F77" w:rsidRPr="00691BF7">
              <w:rPr>
                <w:rFonts w:asciiTheme="minorHAnsi" w:hAnsiTheme="minorHAnsi"/>
                <w:noProof/>
                <w:webHidden/>
              </w:rPr>
              <w:fldChar w:fldCharType="begin"/>
            </w:r>
            <w:r w:rsidR="001348F1" w:rsidRPr="00691BF7">
              <w:rPr>
                <w:rFonts w:asciiTheme="minorHAnsi" w:hAnsiTheme="minorHAnsi"/>
                <w:noProof/>
                <w:webHidden/>
              </w:rPr>
              <w:instrText xml:space="preserve"> PAGEREF _Toc480526134 \h </w:instrText>
            </w:r>
            <w:r w:rsidR="00304F77" w:rsidRPr="00691BF7">
              <w:rPr>
                <w:rFonts w:asciiTheme="minorHAnsi" w:hAnsiTheme="minorHAnsi"/>
                <w:noProof/>
                <w:webHidden/>
              </w:rPr>
            </w:r>
            <w:r w:rsidR="00304F77" w:rsidRPr="00691BF7">
              <w:rPr>
                <w:rFonts w:asciiTheme="minorHAnsi" w:hAnsiTheme="minorHAnsi"/>
                <w:noProof/>
                <w:webHidden/>
              </w:rPr>
              <w:fldChar w:fldCharType="separate"/>
            </w:r>
            <w:r w:rsidR="00CA25D6">
              <w:rPr>
                <w:rFonts w:asciiTheme="minorHAnsi" w:hAnsiTheme="minorHAnsi"/>
                <w:noProof/>
                <w:webHidden/>
              </w:rPr>
              <w:t>30</w:t>
            </w:r>
            <w:r w:rsidR="00304F77" w:rsidRPr="00691BF7">
              <w:rPr>
                <w:rFonts w:asciiTheme="minorHAnsi" w:hAnsiTheme="minorHAnsi"/>
                <w:noProof/>
                <w:webHidden/>
              </w:rPr>
              <w:fldChar w:fldCharType="end"/>
            </w:r>
          </w:hyperlink>
        </w:p>
        <w:p w:rsidR="001348F1" w:rsidRPr="00691BF7" w:rsidRDefault="008F1AFC" w:rsidP="00BA0396">
          <w:pPr>
            <w:pStyle w:val="Kazalovsebine2"/>
            <w:tabs>
              <w:tab w:val="right" w:leader="dot" w:pos="9060"/>
            </w:tabs>
            <w:rPr>
              <w:rFonts w:asciiTheme="minorHAnsi" w:eastAsiaTheme="minorEastAsia" w:hAnsiTheme="minorHAnsi"/>
              <w:noProof/>
              <w:lang w:eastAsia="sl-SI"/>
            </w:rPr>
          </w:pPr>
          <w:hyperlink w:anchor="_Toc480526135" w:history="1">
            <w:r w:rsidR="001348F1" w:rsidRPr="00691BF7">
              <w:rPr>
                <w:rStyle w:val="Hiperpovezava"/>
                <w:rFonts w:asciiTheme="minorHAnsi" w:hAnsiTheme="minorHAnsi" w:cs="Arial"/>
                <w:noProof/>
              </w:rPr>
              <w:t>KROVNA IZJAVA</w:t>
            </w:r>
            <w:r w:rsidR="001348F1" w:rsidRPr="00691BF7">
              <w:rPr>
                <w:rFonts w:asciiTheme="minorHAnsi" w:hAnsiTheme="minorHAnsi"/>
                <w:noProof/>
                <w:webHidden/>
              </w:rPr>
              <w:tab/>
            </w:r>
            <w:r w:rsidR="00304F77" w:rsidRPr="00691BF7">
              <w:rPr>
                <w:rFonts w:asciiTheme="minorHAnsi" w:hAnsiTheme="minorHAnsi"/>
                <w:noProof/>
                <w:webHidden/>
              </w:rPr>
              <w:fldChar w:fldCharType="begin"/>
            </w:r>
            <w:r w:rsidR="001348F1" w:rsidRPr="00691BF7">
              <w:rPr>
                <w:rFonts w:asciiTheme="minorHAnsi" w:hAnsiTheme="minorHAnsi"/>
                <w:noProof/>
                <w:webHidden/>
              </w:rPr>
              <w:instrText xml:space="preserve"> PAGEREF _Toc480526135 \h </w:instrText>
            </w:r>
            <w:r w:rsidR="00304F77" w:rsidRPr="00691BF7">
              <w:rPr>
                <w:rFonts w:asciiTheme="minorHAnsi" w:hAnsiTheme="minorHAnsi"/>
                <w:noProof/>
                <w:webHidden/>
              </w:rPr>
            </w:r>
            <w:r w:rsidR="00304F77" w:rsidRPr="00691BF7">
              <w:rPr>
                <w:rFonts w:asciiTheme="minorHAnsi" w:hAnsiTheme="minorHAnsi"/>
                <w:noProof/>
                <w:webHidden/>
              </w:rPr>
              <w:fldChar w:fldCharType="separate"/>
            </w:r>
            <w:r w:rsidR="00CA25D6">
              <w:rPr>
                <w:rFonts w:asciiTheme="minorHAnsi" w:hAnsiTheme="minorHAnsi"/>
                <w:noProof/>
                <w:webHidden/>
              </w:rPr>
              <w:t>33</w:t>
            </w:r>
            <w:r w:rsidR="00304F77" w:rsidRPr="00691BF7">
              <w:rPr>
                <w:rFonts w:asciiTheme="minorHAnsi" w:hAnsiTheme="minorHAnsi"/>
                <w:noProof/>
                <w:webHidden/>
              </w:rPr>
              <w:fldChar w:fldCharType="end"/>
            </w:r>
          </w:hyperlink>
        </w:p>
        <w:p w:rsidR="001348F1" w:rsidRPr="00691BF7" w:rsidRDefault="008F1AFC">
          <w:pPr>
            <w:pStyle w:val="Kazalovsebine3"/>
            <w:tabs>
              <w:tab w:val="right" w:leader="dot" w:pos="9060"/>
            </w:tabs>
            <w:rPr>
              <w:rFonts w:asciiTheme="minorHAnsi" w:eastAsiaTheme="minorEastAsia" w:hAnsiTheme="minorHAnsi"/>
              <w:noProof/>
              <w:lang w:eastAsia="sl-SI"/>
            </w:rPr>
          </w:pPr>
          <w:hyperlink w:anchor="_Toc480526138" w:history="1">
            <w:r w:rsidR="001348F1" w:rsidRPr="00691BF7">
              <w:rPr>
                <w:rStyle w:val="Hiperpovezava"/>
                <w:rFonts w:asciiTheme="minorHAnsi" w:hAnsiTheme="minorHAnsi" w:cs="Arial"/>
                <w:noProof/>
              </w:rPr>
              <w:t>IZJAVA ČLANOV ORGANOV IN ZASTOPNIKOV GOSPODARSKEGA SUBJEKTA IN POOBLASTILO ZA PRIDOBITEV PODATKOV IZ KAZENSKE EVIDENCE</w:t>
            </w:r>
            <w:r w:rsidR="001348F1" w:rsidRPr="00691BF7">
              <w:rPr>
                <w:rFonts w:asciiTheme="minorHAnsi" w:hAnsiTheme="minorHAnsi"/>
                <w:noProof/>
                <w:webHidden/>
              </w:rPr>
              <w:tab/>
            </w:r>
            <w:r w:rsidR="00304F77" w:rsidRPr="00691BF7">
              <w:rPr>
                <w:rFonts w:asciiTheme="minorHAnsi" w:hAnsiTheme="minorHAnsi"/>
                <w:noProof/>
                <w:webHidden/>
              </w:rPr>
              <w:fldChar w:fldCharType="begin"/>
            </w:r>
            <w:r w:rsidR="001348F1" w:rsidRPr="00691BF7">
              <w:rPr>
                <w:rFonts w:asciiTheme="minorHAnsi" w:hAnsiTheme="minorHAnsi"/>
                <w:noProof/>
                <w:webHidden/>
              </w:rPr>
              <w:instrText xml:space="preserve"> PAGEREF _Toc480526138 \h </w:instrText>
            </w:r>
            <w:r w:rsidR="00304F77" w:rsidRPr="00691BF7">
              <w:rPr>
                <w:rFonts w:asciiTheme="minorHAnsi" w:hAnsiTheme="minorHAnsi"/>
                <w:noProof/>
                <w:webHidden/>
              </w:rPr>
            </w:r>
            <w:r w:rsidR="00304F77" w:rsidRPr="00691BF7">
              <w:rPr>
                <w:rFonts w:asciiTheme="minorHAnsi" w:hAnsiTheme="minorHAnsi"/>
                <w:noProof/>
                <w:webHidden/>
              </w:rPr>
              <w:fldChar w:fldCharType="separate"/>
            </w:r>
            <w:r w:rsidR="00CA25D6">
              <w:rPr>
                <w:rFonts w:asciiTheme="minorHAnsi" w:hAnsiTheme="minorHAnsi"/>
                <w:noProof/>
                <w:webHidden/>
              </w:rPr>
              <w:t>35</w:t>
            </w:r>
            <w:r w:rsidR="00304F77" w:rsidRPr="00691BF7">
              <w:rPr>
                <w:rFonts w:asciiTheme="minorHAnsi" w:hAnsiTheme="minorHAnsi"/>
                <w:noProof/>
                <w:webHidden/>
              </w:rPr>
              <w:fldChar w:fldCharType="end"/>
            </w:r>
          </w:hyperlink>
        </w:p>
        <w:p w:rsidR="001348F1" w:rsidRPr="00691BF7" w:rsidRDefault="008F1AFC">
          <w:pPr>
            <w:pStyle w:val="Kazalovsebine3"/>
            <w:tabs>
              <w:tab w:val="right" w:leader="dot" w:pos="9060"/>
            </w:tabs>
            <w:rPr>
              <w:rFonts w:asciiTheme="minorHAnsi" w:eastAsiaTheme="minorEastAsia" w:hAnsiTheme="minorHAnsi"/>
              <w:noProof/>
              <w:lang w:eastAsia="sl-SI"/>
            </w:rPr>
          </w:pPr>
          <w:hyperlink w:anchor="_Toc480526139" w:history="1">
            <w:r w:rsidR="001348F1" w:rsidRPr="00691BF7">
              <w:rPr>
                <w:rStyle w:val="Hiperpovezava"/>
                <w:rFonts w:asciiTheme="minorHAnsi" w:hAnsiTheme="minorHAnsi" w:cs="Arial"/>
                <w:noProof/>
              </w:rPr>
              <w:t>IZJAVA GOSPODARSKEGA SUBJEKTA IN POOBLASTILO ZA PRIDOBITEV PODATKOV IZ KAZENSKE EVIDENCE</w:t>
            </w:r>
            <w:r w:rsidR="001348F1" w:rsidRPr="00691BF7">
              <w:rPr>
                <w:rFonts w:asciiTheme="minorHAnsi" w:hAnsiTheme="minorHAnsi"/>
                <w:noProof/>
                <w:webHidden/>
              </w:rPr>
              <w:tab/>
            </w:r>
            <w:r w:rsidR="00BA0396">
              <w:rPr>
                <w:rFonts w:asciiTheme="minorHAnsi" w:hAnsiTheme="minorHAnsi"/>
                <w:noProof/>
                <w:webHidden/>
              </w:rPr>
              <w:t>29</w:t>
            </w:r>
          </w:hyperlink>
        </w:p>
        <w:p w:rsidR="001348F1" w:rsidRPr="00691BF7" w:rsidRDefault="008F1AFC">
          <w:pPr>
            <w:pStyle w:val="Kazalovsebine3"/>
            <w:tabs>
              <w:tab w:val="right" w:leader="dot" w:pos="9060"/>
            </w:tabs>
            <w:rPr>
              <w:rFonts w:asciiTheme="minorHAnsi" w:eastAsiaTheme="minorEastAsia" w:hAnsiTheme="minorHAnsi"/>
              <w:noProof/>
              <w:lang w:eastAsia="sl-SI"/>
            </w:rPr>
          </w:pPr>
          <w:hyperlink w:anchor="_Toc480526140" w:history="1">
            <w:r w:rsidR="001348F1" w:rsidRPr="00691BF7">
              <w:rPr>
                <w:rStyle w:val="Hiperpovezava"/>
                <w:rFonts w:asciiTheme="minorHAnsi" w:hAnsiTheme="minorHAnsi" w:cs="Arial"/>
                <w:noProof/>
              </w:rPr>
              <w:t>IZJAVA O GARANCIJSKIH ROKIH</w:t>
            </w:r>
            <w:r w:rsidR="001348F1" w:rsidRPr="00691BF7">
              <w:rPr>
                <w:rFonts w:asciiTheme="minorHAnsi" w:hAnsiTheme="minorHAnsi"/>
                <w:noProof/>
                <w:webHidden/>
              </w:rPr>
              <w:tab/>
            </w:r>
            <w:r w:rsidR="00304F77" w:rsidRPr="00691BF7">
              <w:rPr>
                <w:rFonts w:asciiTheme="minorHAnsi" w:hAnsiTheme="minorHAnsi"/>
                <w:noProof/>
                <w:webHidden/>
              </w:rPr>
              <w:fldChar w:fldCharType="begin"/>
            </w:r>
            <w:r w:rsidR="001348F1" w:rsidRPr="00691BF7">
              <w:rPr>
                <w:rFonts w:asciiTheme="minorHAnsi" w:hAnsiTheme="minorHAnsi"/>
                <w:noProof/>
                <w:webHidden/>
              </w:rPr>
              <w:instrText xml:space="preserve"> PAGEREF _Toc480526140 \h </w:instrText>
            </w:r>
            <w:r w:rsidR="00304F77" w:rsidRPr="00691BF7">
              <w:rPr>
                <w:rFonts w:asciiTheme="minorHAnsi" w:hAnsiTheme="minorHAnsi"/>
                <w:noProof/>
                <w:webHidden/>
              </w:rPr>
            </w:r>
            <w:r w:rsidR="00304F77" w:rsidRPr="00691BF7">
              <w:rPr>
                <w:rFonts w:asciiTheme="minorHAnsi" w:hAnsiTheme="minorHAnsi"/>
                <w:noProof/>
                <w:webHidden/>
              </w:rPr>
              <w:fldChar w:fldCharType="separate"/>
            </w:r>
            <w:r w:rsidR="00CA25D6">
              <w:rPr>
                <w:rFonts w:asciiTheme="minorHAnsi" w:hAnsiTheme="minorHAnsi"/>
                <w:noProof/>
                <w:webHidden/>
              </w:rPr>
              <w:t>37</w:t>
            </w:r>
            <w:r w:rsidR="00304F77" w:rsidRPr="00691BF7">
              <w:rPr>
                <w:rFonts w:asciiTheme="minorHAnsi" w:hAnsiTheme="minorHAnsi"/>
                <w:noProof/>
                <w:webHidden/>
              </w:rPr>
              <w:fldChar w:fldCharType="end"/>
            </w:r>
          </w:hyperlink>
        </w:p>
        <w:p w:rsidR="001348F1" w:rsidRPr="00691BF7" w:rsidRDefault="008F1AFC">
          <w:pPr>
            <w:pStyle w:val="Kazalovsebine3"/>
            <w:tabs>
              <w:tab w:val="right" w:leader="dot" w:pos="9060"/>
            </w:tabs>
            <w:rPr>
              <w:rFonts w:asciiTheme="minorHAnsi" w:eastAsiaTheme="minorEastAsia" w:hAnsiTheme="minorHAnsi"/>
              <w:noProof/>
              <w:lang w:eastAsia="sl-SI"/>
            </w:rPr>
          </w:pPr>
          <w:hyperlink w:anchor="_Toc480526141" w:history="1">
            <w:r w:rsidR="001348F1" w:rsidRPr="00691BF7">
              <w:rPr>
                <w:rStyle w:val="Hiperpovezava"/>
                <w:rFonts w:asciiTheme="minorHAnsi" w:hAnsiTheme="minorHAnsi" w:cs="Arial"/>
                <w:noProof/>
              </w:rPr>
              <w:t>REFERENČNA LISTA PONUDNIKA</w:t>
            </w:r>
            <w:r w:rsidR="001348F1" w:rsidRPr="00691BF7">
              <w:rPr>
                <w:rFonts w:asciiTheme="minorHAnsi" w:hAnsiTheme="minorHAnsi"/>
                <w:noProof/>
                <w:webHidden/>
              </w:rPr>
              <w:tab/>
            </w:r>
            <w:r w:rsidR="00BA0396">
              <w:rPr>
                <w:rFonts w:asciiTheme="minorHAnsi" w:hAnsiTheme="minorHAnsi"/>
                <w:noProof/>
                <w:webHidden/>
              </w:rPr>
              <w:t>32</w:t>
            </w:r>
          </w:hyperlink>
        </w:p>
        <w:p w:rsidR="001348F1" w:rsidRPr="00691BF7" w:rsidRDefault="008F1AFC">
          <w:pPr>
            <w:pStyle w:val="Kazalovsebine3"/>
            <w:tabs>
              <w:tab w:val="right" w:leader="dot" w:pos="9060"/>
            </w:tabs>
            <w:rPr>
              <w:rFonts w:asciiTheme="minorHAnsi" w:eastAsiaTheme="minorEastAsia" w:hAnsiTheme="minorHAnsi"/>
              <w:noProof/>
              <w:lang w:eastAsia="sl-SI"/>
            </w:rPr>
          </w:pPr>
          <w:hyperlink w:anchor="_Toc480526142" w:history="1">
            <w:r w:rsidR="001348F1" w:rsidRPr="00691BF7">
              <w:rPr>
                <w:rStyle w:val="Hiperpovezava"/>
                <w:rFonts w:asciiTheme="minorHAnsi" w:hAnsiTheme="minorHAnsi" w:cs="Arial"/>
                <w:noProof/>
              </w:rPr>
              <w:t>REFERENČNO POTRDILO</w:t>
            </w:r>
            <w:r w:rsidR="001348F1" w:rsidRPr="00691BF7">
              <w:rPr>
                <w:rFonts w:asciiTheme="minorHAnsi" w:hAnsiTheme="minorHAnsi"/>
                <w:noProof/>
                <w:webHidden/>
              </w:rPr>
              <w:tab/>
            </w:r>
            <w:r w:rsidR="00BA0396">
              <w:rPr>
                <w:rFonts w:asciiTheme="minorHAnsi" w:hAnsiTheme="minorHAnsi"/>
                <w:noProof/>
                <w:webHidden/>
              </w:rPr>
              <w:t>33</w:t>
            </w:r>
          </w:hyperlink>
        </w:p>
        <w:p w:rsidR="001348F1" w:rsidRPr="00691BF7" w:rsidRDefault="008F1AFC">
          <w:pPr>
            <w:pStyle w:val="Kazalovsebine3"/>
            <w:tabs>
              <w:tab w:val="right" w:leader="dot" w:pos="9060"/>
            </w:tabs>
            <w:rPr>
              <w:rFonts w:asciiTheme="minorHAnsi" w:eastAsiaTheme="minorEastAsia" w:hAnsiTheme="minorHAnsi"/>
              <w:noProof/>
              <w:lang w:eastAsia="sl-SI"/>
            </w:rPr>
          </w:pPr>
          <w:hyperlink w:anchor="_Toc480526143" w:history="1">
            <w:r w:rsidR="001348F1" w:rsidRPr="00691BF7">
              <w:rPr>
                <w:rStyle w:val="Hiperpovezava"/>
                <w:rFonts w:asciiTheme="minorHAnsi" w:hAnsiTheme="minorHAnsi" w:cs="Arial"/>
                <w:noProof/>
              </w:rPr>
              <w:t>SEZNAM STROKOVNJAKOV PONUDNIKA, KI BODO SODELOVALI PRI IZVEDBI DEL</w:t>
            </w:r>
            <w:r w:rsidR="001348F1" w:rsidRPr="00691BF7">
              <w:rPr>
                <w:rFonts w:asciiTheme="minorHAnsi" w:hAnsiTheme="minorHAnsi"/>
                <w:noProof/>
                <w:webHidden/>
              </w:rPr>
              <w:tab/>
            </w:r>
            <w:r w:rsidR="00BA0396">
              <w:rPr>
                <w:rFonts w:asciiTheme="minorHAnsi" w:hAnsiTheme="minorHAnsi"/>
                <w:noProof/>
                <w:webHidden/>
              </w:rPr>
              <w:t>34</w:t>
            </w:r>
          </w:hyperlink>
        </w:p>
        <w:p w:rsidR="001348F1" w:rsidRPr="00691BF7" w:rsidRDefault="008F1AFC">
          <w:pPr>
            <w:pStyle w:val="Kazalovsebine3"/>
            <w:tabs>
              <w:tab w:val="right" w:leader="dot" w:pos="9060"/>
            </w:tabs>
            <w:rPr>
              <w:rFonts w:asciiTheme="minorHAnsi" w:eastAsiaTheme="minorEastAsia" w:hAnsiTheme="minorHAnsi"/>
              <w:noProof/>
              <w:lang w:eastAsia="sl-SI"/>
            </w:rPr>
          </w:pPr>
          <w:hyperlink w:anchor="_Toc480526144" w:history="1">
            <w:r w:rsidR="001348F1" w:rsidRPr="00691BF7">
              <w:rPr>
                <w:rStyle w:val="Hiperpovezava"/>
                <w:rFonts w:asciiTheme="minorHAnsi" w:eastAsia="Calibri" w:hAnsiTheme="minorHAnsi" w:cs="Arial"/>
                <w:noProof/>
              </w:rPr>
              <w:t>REFERENCE ODGOVORNEGA VODJE DEL V ZADNJIH 5 LETIH</w:t>
            </w:r>
            <w:r w:rsidR="001348F1" w:rsidRPr="00691BF7">
              <w:rPr>
                <w:rFonts w:asciiTheme="minorHAnsi" w:hAnsiTheme="minorHAnsi"/>
                <w:noProof/>
                <w:webHidden/>
              </w:rPr>
              <w:tab/>
            </w:r>
            <w:r w:rsidR="00BA0396">
              <w:rPr>
                <w:rFonts w:asciiTheme="minorHAnsi" w:hAnsiTheme="minorHAnsi"/>
                <w:noProof/>
                <w:webHidden/>
              </w:rPr>
              <w:t>35</w:t>
            </w:r>
          </w:hyperlink>
        </w:p>
        <w:p w:rsidR="001348F1" w:rsidRPr="00691BF7" w:rsidRDefault="008F1AFC">
          <w:pPr>
            <w:pStyle w:val="Kazalovsebine3"/>
            <w:tabs>
              <w:tab w:val="right" w:leader="dot" w:pos="9060"/>
            </w:tabs>
            <w:rPr>
              <w:rFonts w:asciiTheme="minorHAnsi" w:eastAsiaTheme="minorEastAsia" w:hAnsiTheme="minorHAnsi"/>
              <w:noProof/>
              <w:lang w:eastAsia="sl-SI"/>
            </w:rPr>
          </w:pPr>
          <w:hyperlink w:anchor="_Toc480526145" w:history="1">
            <w:r w:rsidR="001348F1" w:rsidRPr="00691BF7">
              <w:rPr>
                <w:rStyle w:val="Hiperpovezava"/>
                <w:rFonts w:asciiTheme="minorHAnsi" w:eastAsia="Calibri" w:hAnsiTheme="minorHAnsi" w:cs="Arial"/>
                <w:noProof/>
              </w:rPr>
              <w:t>REFERENČNO POTRDILO ZA ODGOVORNEGA VODJO DEL</w:t>
            </w:r>
            <w:r w:rsidR="001348F1" w:rsidRPr="00691BF7">
              <w:rPr>
                <w:rFonts w:asciiTheme="minorHAnsi" w:hAnsiTheme="minorHAnsi"/>
                <w:noProof/>
                <w:webHidden/>
              </w:rPr>
              <w:tab/>
            </w:r>
            <w:r w:rsidR="00BA0396">
              <w:rPr>
                <w:rFonts w:asciiTheme="minorHAnsi" w:hAnsiTheme="minorHAnsi"/>
                <w:noProof/>
                <w:webHidden/>
              </w:rPr>
              <w:t>36</w:t>
            </w:r>
          </w:hyperlink>
        </w:p>
        <w:p w:rsidR="001348F1" w:rsidRPr="00691BF7" w:rsidRDefault="008F1AFC">
          <w:pPr>
            <w:pStyle w:val="Kazalovsebine3"/>
            <w:tabs>
              <w:tab w:val="right" w:leader="dot" w:pos="9060"/>
            </w:tabs>
            <w:rPr>
              <w:rFonts w:asciiTheme="minorHAnsi" w:eastAsiaTheme="minorEastAsia" w:hAnsiTheme="minorHAnsi"/>
              <w:noProof/>
              <w:lang w:eastAsia="sl-SI"/>
            </w:rPr>
          </w:pPr>
          <w:hyperlink w:anchor="_Toc480526146" w:history="1">
            <w:r w:rsidR="001348F1" w:rsidRPr="00691BF7">
              <w:rPr>
                <w:rStyle w:val="Hiperpovezava"/>
                <w:rFonts w:asciiTheme="minorHAnsi" w:hAnsiTheme="minorHAnsi" w:cs="Arial"/>
                <w:noProof/>
              </w:rPr>
              <w:t>IZJAVA, DA PONUDNIK NE NASTOPA S PODIZVAJALCI</w:t>
            </w:r>
            <w:r w:rsidR="001348F1" w:rsidRPr="00691BF7">
              <w:rPr>
                <w:rFonts w:asciiTheme="minorHAnsi" w:hAnsiTheme="minorHAnsi"/>
                <w:noProof/>
                <w:webHidden/>
              </w:rPr>
              <w:tab/>
            </w:r>
            <w:r w:rsidR="00BA0396">
              <w:rPr>
                <w:rFonts w:asciiTheme="minorHAnsi" w:hAnsiTheme="minorHAnsi"/>
                <w:noProof/>
                <w:webHidden/>
              </w:rPr>
              <w:t>37</w:t>
            </w:r>
          </w:hyperlink>
        </w:p>
        <w:p w:rsidR="001348F1" w:rsidRPr="00691BF7" w:rsidRDefault="008F1AFC">
          <w:pPr>
            <w:pStyle w:val="Kazalovsebine3"/>
            <w:tabs>
              <w:tab w:val="right" w:leader="dot" w:pos="9060"/>
            </w:tabs>
            <w:rPr>
              <w:rFonts w:asciiTheme="minorHAnsi" w:eastAsiaTheme="minorEastAsia" w:hAnsiTheme="minorHAnsi"/>
              <w:noProof/>
              <w:lang w:eastAsia="sl-SI"/>
            </w:rPr>
          </w:pPr>
          <w:hyperlink w:anchor="_Toc480526147" w:history="1">
            <w:r w:rsidR="001348F1" w:rsidRPr="00691BF7">
              <w:rPr>
                <w:rStyle w:val="Hiperpovezava"/>
                <w:rFonts w:asciiTheme="minorHAnsi" w:hAnsiTheme="minorHAnsi" w:cs="Arial"/>
                <w:noProof/>
              </w:rPr>
              <w:t>PODATKI IN UDELEŽBA PODIZVAJALCEV</w:t>
            </w:r>
            <w:r w:rsidR="001348F1" w:rsidRPr="00691BF7">
              <w:rPr>
                <w:rFonts w:asciiTheme="minorHAnsi" w:hAnsiTheme="minorHAnsi"/>
                <w:noProof/>
                <w:webHidden/>
              </w:rPr>
              <w:tab/>
            </w:r>
            <w:r w:rsidR="00BA0396">
              <w:rPr>
                <w:rFonts w:asciiTheme="minorHAnsi" w:hAnsiTheme="minorHAnsi"/>
                <w:noProof/>
                <w:webHidden/>
              </w:rPr>
              <w:t>38</w:t>
            </w:r>
          </w:hyperlink>
        </w:p>
        <w:p w:rsidR="001348F1" w:rsidRPr="00691BF7" w:rsidRDefault="008F1AFC">
          <w:pPr>
            <w:pStyle w:val="Kazalovsebine3"/>
            <w:tabs>
              <w:tab w:val="right" w:leader="dot" w:pos="9060"/>
            </w:tabs>
            <w:rPr>
              <w:rFonts w:asciiTheme="minorHAnsi" w:eastAsiaTheme="minorEastAsia" w:hAnsiTheme="minorHAnsi"/>
              <w:noProof/>
              <w:lang w:eastAsia="sl-SI"/>
            </w:rPr>
          </w:pPr>
          <w:hyperlink w:anchor="_Toc480526148" w:history="1">
            <w:r w:rsidR="001348F1" w:rsidRPr="00691BF7">
              <w:rPr>
                <w:rStyle w:val="Hiperpovezava"/>
                <w:rFonts w:asciiTheme="minorHAnsi" w:hAnsiTheme="minorHAnsi" w:cs="Arial"/>
                <w:noProof/>
              </w:rPr>
              <w:t>IZJAVA PODIZVAJALCA</w:t>
            </w:r>
            <w:r w:rsidR="001348F1" w:rsidRPr="00691BF7">
              <w:rPr>
                <w:rFonts w:asciiTheme="minorHAnsi" w:hAnsiTheme="minorHAnsi"/>
                <w:noProof/>
                <w:webHidden/>
              </w:rPr>
              <w:tab/>
            </w:r>
            <w:r w:rsidR="00BA0396">
              <w:rPr>
                <w:rFonts w:asciiTheme="minorHAnsi" w:hAnsiTheme="minorHAnsi"/>
                <w:noProof/>
                <w:webHidden/>
              </w:rPr>
              <w:t>39</w:t>
            </w:r>
          </w:hyperlink>
        </w:p>
        <w:p w:rsidR="001348F1" w:rsidRPr="00691BF7" w:rsidRDefault="008F1AFC">
          <w:pPr>
            <w:pStyle w:val="Kazalovsebine2"/>
            <w:tabs>
              <w:tab w:val="right" w:leader="dot" w:pos="9060"/>
            </w:tabs>
            <w:rPr>
              <w:rFonts w:asciiTheme="minorHAnsi" w:eastAsiaTheme="minorEastAsia" w:hAnsiTheme="minorHAnsi"/>
              <w:noProof/>
              <w:lang w:eastAsia="sl-SI"/>
            </w:rPr>
          </w:pPr>
          <w:hyperlink w:anchor="_Toc480526150" w:history="1">
            <w:r w:rsidR="001348F1" w:rsidRPr="00691BF7">
              <w:rPr>
                <w:rStyle w:val="Hiperpovezava"/>
                <w:rFonts w:asciiTheme="minorHAnsi" w:eastAsia="Arial" w:hAnsiTheme="minorHAnsi" w:cs="Arial"/>
                <w:noProof/>
              </w:rPr>
              <w:t>IZJAVA IN POOBLASTILO ZA PODPIS PONUDBE, KI JO PREDLAGA SKUPINA PONUDNIKOV</w:t>
            </w:r>
            <w:r w:rsidR="001348F1" w:rsidRPr="00691BF7">
              <w:rPr>
                <w:rFonts w:asciiTheme="minorHAnsi" w:hAnsiTheme="minorHAnsi"/>
                <w:noProof/>
                <w:webHidden/>
              </w:rPr>
              <w:tab/>
            </w:r>
            <w:r w:rsidR="00304F77" w:rsidRPr="00691BF7">
              <w:rPr>
                <w:rFonts w:asciiTheme="minorHAnsi" w:hAnsiTheme="minorHAnsi"/>
                <w:noProof/>
                <w:webHidden/>
              </w:rPr>
              <w:fldChar w:fldCharType="begin"/>
            </w:r>
            <w:r w:rsidR="001348F1" w:rsidRPr="00691BF7">
              <w:rPr>
                <w:rFonts w:asciiTheme="minorHAnsi" w:hAnsiTheme="minorHAnsi"/>
                <w:noProof/>
                <w:webHidden/>
              </w:rPr>
              <w:instrText xml:space="preserve"> PAGEREF _Toc480526150 \h </w:instrText>
            </w:r>
            <w:r w:rsidR="00304F77" w:rsidRPr="00691BF7">
              <w:rPr>
                <w:rFonts w:asciiTheme="minorHAnsi" w:hAnsiTheme="minorHAnsi"/>
                <w:noProof/>
                <w:webHidden/>
              </w:rPr>
            </w:r>
            <w:r w:rsidR="00304F77" w:rsidRPr="00691BF7">
              <w:rPr>
                <w:rFonts w:asciiTheme="minorHAnsi" w:hAnsiTheme="minorHAnsi"/>
                <w:noProof/>
                <w:webHidden/>
              </w:rPr>
              <w:fldChar w:fldCharType="separate"/>
            </w:r>
            <w:r w:rsidR="00CA25D6">
              <w:rPr>
                <w:rFonts w:asciiTheme="minorHAnsi" w:hAnsiTheme="minorHAnsi"/>
                <w:noProof/>
                <w:webHidden/>
              </w:rPr>
              <w:t>46</w:t>
            </w:r>
            <w:r w:rsidR="00304F77" w:rsidRPr="00691BF7">
              <w:rPr>
                <w:rFonts w:asciiTheme="minorHAnsi" w:hAnsiTheme="minorHAnsi"/>
                <w:noProof/>
                <w:webHidden/>
              </w:rPr>
              <w:fldChar w:fldCharType="end"/>
            </w:r>
          </w:hyperlink>
        </w:p>
        <w:p w:rsidR="001348F1" w:rsidRPr="00691BF7" w:rsidRDefault="008F1AFC">
          <w:pPr>
            <w:pStyle w:val="Kazalovsebine2"/>
            <w:tabs>
              <w:tab w:val="right" w:leader="dot" w:pos="9060"/>
            </w:tabs>
            <w:rPr>
              <w:rFonts w:asciiTheme="minorHAnsi" w:eastAsiaTheme="minorEastAsia" w:hAnsiTheme="minorHAnsi"/>
              <w:noProof/>
              <w:lang w:eastAsia="sl-SI"/>
            </w:rPr>
          </w:pPr>
          <w:hyperlink w:anchor="_Toc480526151" w:history="1">
            <w:r w:rsidR="001348F1" w:rsidRPr="00691BF7">
              <w:rPr>
                <w:rStyle w:val="Hiperpovezava"/>
                <w:rFonts w:asciiTheme="minorHAnsi" w:hAnsiTheme="minorHAnsi" w:cs="Arial"/>
                <w:noProof/>
              </w:rPr>
              <w:t>VZOREC POGODBE</w:t>
            </w:r>
            <w:r w:rsidR="001348F1" w:rsidRPr="00691BF7">
              <w:rPr>
                <w:rFonts w:asciiTheme="minorHAnsi" w:hAnsiTheme="minorHAnsi"/>
                <w:noProof/>
                <w:webHidden/>
              </w:rPr>
              <w:tab/>
            </w:r>
            <w:r w:rsidR="00BA0396">
              <w:rPr>
                <w:rFonts w:asciiTheme="minorHAnsi" w:hAnsiTheme="minorHAnsi"/>
                <w:noProof/>
                <w:webHidden/>
              </w:rPr>
              <w:t>42</w:t>
            </w:r>
          </w:hyperlink>
        </w:p>
        <w:p w:rsidR="003A62A8" w:rsidRPr="00691BF7" w:rsidRDefault="00304F77" w:rsidP="003A62A8">
          <w:pPr>
            <w:rPr>
              <w:rFonts w:asciiTheme="minorHAnsi" w:hAnsiTheme="minorHAnsi" w:cs="Arial"/>
            </w:rPr>
          </w:pPr>
          <w:r w:rsidRPr="00691BF7">
            <w:rPr>
              <w:rFonts w:asciiTheme="minorHAnsi" w:hAnsiTheme="minorHAnsi" w:cs="Arial"/>
              <w:b/>
              <w:bCs/>
              <w:sz w:val="18"/>
              <w:szCs w:val="18"/>
            </w:rPr>
            <w:fldChar w:fldCharType="end"/>
          </w:r>
        </w:p>
      </w:sdtContent>
    </w:sdt>
    <w:p w:rsidR="007867C0" w:rsidRPr="00691BF7" w:rsidRDefault="007867C0" w:rsidP="00D16233">
      <w:pPr>
        <w:pStyle w:val="Naslov1"/>
        <w:rPr>
          <w:rFonts w:asciiTheme="minorHAnsi" w:hAnsiTheme="minorHAnsi" w:cs="Arial"/>
        </w:rPr>
      </w:pPr>
    </w:p>
    <w:p w:rsidR="007867C0" w:rsidRPr="00691BF7" w:rsidRDefault="007867C0" w:rsidP="00D16233">
      <w:pPr>
        <w:pStyle w:val="Naslov1"/>
        <w:rPr>
          <w:rFonts w:asciiTheme="minorHAnsi" w:hAnsiTheme="minorHAnsi" w:cs="Arial"/>
        </w:rPr>
      </w:pPr>
    </w:p>
    <w:p w:rsidR="002E267F" w:rsidRPr="00691BF7" w:rsidRDefault="002E267F" w:rsidP="002E267F">
      <w:pPr>
        <w:rPr>
          <w:rFonts w:asciiTheme="minorHAnsi" w:hAnsiTheme="minorHAnsi"/>
        </w:rPr>
      </w:pPr>
    </w:p>
    <w:p w:rsidR="007867C0" w:rsidRPr="00691BF7" w:rsidRDefault="007867C0" w:rsidP="00D16233">
      <w:pPr>
        <w:pStyle w:val="Naslov1"/>
        <w:rPr>
          <w:rFonts w:asciiTheme="minorHAnsi" w:hAnsiTheme="minorHAnsi" w:cs="Arial"/>
        </w:rPr>
      </w:pPr>
    </w:p>
    <w:p w:rsidR="007867C0" w:rsidRPr="00691BF7" w:rsidRDefault="007867C0" w:rsidP="00D16233">
      <w:pPr>
        <w:pStyle w:val="Naslov1"/>
        <w:rPr>
          <w:rFonts w:asciiTheme="minorHAnsi" w:hAnsiTheme="minorHAnsi" w:cs="Arial"/>
        </w:rPr>
      </w:pPr>
    </w:p>
    <w:p w:rsidR="007867C0" w:rsidRPr="00691BF7" w:rsidRDefault="007867C0" w:rsidP="00D16233">
      <w:pPr>
        <w:pStyle w:val="Naslov1"/>
        <w:rPr>
          <w:rFonts w:asciiTheme="minorHAnsi" w:hAnsiTheme="minorHAnsi" w:cs="Arial"/>
        </w:rPr>
      </w:pPr>
    </w:p>
    <w:p w:rsidR="007867C0" w:rsidRPr="00691BF7" w:rsidRDefault="007867C0" w:rsidP="00D16233">
      <w:pPr>
        <w:pStyle w:val="Naslov1"/>
        <w:rPr>
          <w:rFonts w:asciiTheme="minorHAnsi" w:hAnsiTheme="minorHAnsi" w:cs="Arial"/>
        </w:rPr>
      </w:pPr>
    </w:p>
    <w:p w:rsidR="007867C0" w:rsidRPr="00691BF7" w:rsidRDefault="007867C0" w:rsidP="00D16233">
      <w:pPr>
        <w:pStyle w:val="Naslov1"/>
        <w:rPr>
          <w:rFonts w:asciiTheme="minorHAnsi" w:hAnsiTheme="minorHAnsi" w:cs="Arial"/>
        </w:rPr>
      </w:pPr>
    </w:p>
    <w:p w:rsidR="003A0098" w:rsidRPr="00691BF7" w:rsidRDefault="003A0098" w:rsidP="003A0098">
      <w:pPr>
        <w:rPr>
          <w:rFonts w:asciiTheme="minorHAnsi" w:hAnsiTheme="minorHAnsi" w:cs="Arial"/>
        </w:rPr>
      </w:pPr>
    </w:p>
    <w:p w:rsidR="003A0098" w:rsidRPr="00691BF7" w:rsidRDefault="003A0098" w:rsidP="003A0098">
      <w:pPr>
        <w:rPr>
          <w:rFonts w:asciiTheme="minorHAnsi" w:hAnsiTheme="minorHAnsi" w:cs="Arial"/>
        </w:rPr>
      </w:pPr>
    </w:p>
    <w:p w:rsidR="00B645C2" w:rsidRPr="00691BF7" w:rsidRDefault="00B645C2" w:rsidP="003A0098">
      <w:pPr>
        <w:rPr>
          <w:rFonts w:asciiTheme="minorHAnsi" w:hAnsiTheme="minorHAnsi" w:cs="Arial"/>
        </w:rPr>
      </w:pPr>
    </w:p>
    <w:p w:rsidR="00B645C2" w:rsidRPr="00691BF7" w:rsidRDefault="00B645C2" w:rsidP="003A0098">
      <w:pPr>
        <w:rPr>
          <w:rFonts w:asciiTheme="minorHAnsi" w:hAnsiTheme="minorHAnsi" w:cs="Arial"/>
        </w:rPr>
      </w:pPr>
    </w:p>
    <w:p w:rsidR="00643A84" w:rsidRPr="00691BF7" w:rsidRDefault="00643A84" w:rsidP="00D16233">
      <w:pPr>
        <w:pStyle w:val="Naslov1"/>
        <w:rPr>
          <w:rFonts w:asciiTheme="minorHAnsi" w:hAnsiTheme="minorHAnsi" w:cs="Arial"/>
        </w:rPr>
      </w:pPr>
      <w:bookmarkStart w:id="1" w:name="_Toc480526106"/>
      <w:r w:rsidRPr="00691BF7">
        <w:rPr>
          <w:rFonts w:asciiTheme="minorHAnsi" w:hAnsiTheme="minorHAnsi" w:cs="Arial"/>
        </w:rPr>
        <w:br w:type="page"/>
      </w:r>
    </w:p>
    <w:p w:rsidR="00F3480B" w:rsidRPr="00691BF7" w:rsidRDefault="00F3480B" w:rsidP="00643A84">
      <w:pPr>
        <w:pStyle w:val="Naslov1"/>
        <w:jc w:val="center"/>
        <w:rPr>
          <w:rFonts w:asciiTheme="minorHAnsi" w:hAnsiTheme="minorHAnsi" w:cs="Arial"/>
        </w:rPr>
      </w:pPr>
      <w:r w:rsidRPr="00691BF7">
        <w:rPr>
          <w:rFonts w:asciiTheme="minorHAnsi" w:hAnsiTheme="minorHAnsi" w:cs="Arial"/>
        </w:rPr>
        <w:lastRenderedPageBreak/>
        <w:t>POVABILO K ODDAJI PONUDBE</w:t>
      </w:r>
      <w:bookmarkEnd w:id="1"/>
    </w:p>
    <w:p w:rsidR="00CF3685" w:rsidRPr="00691BF7" w:rsidRDefault="00CF3685" w:rsidP="00CF3685">
      <w:pPr>
        <w:pStyle w:val="Naslov2"/>
        <w:keepLines w:val="0"/>
        <w:pBdr>
          <w:top w:val="nil"/>
          <w:left w:val="nil"/>
          <w:bottom w:val="nil"/>
          <w:right w:val="nil"/>
          <w:between w:val="nil"/>
          <w:bar w:val="nil"/>
        </w:pBdr>
        <w:spacing w:before="0"/>
        <w:rPr>
          <w:rFonts w:asciiTheme="minorHAnsi" w:hAnsiTheme="minorHAnsi" w:cs="Arial"/>
          <w:sz w:val="18"/>
          <w:szCs w:val="18"/>
          <w:u w:val="single"/>
        </w:rPr>
      </w:pPr>
    </w:p>
    <w:p w:rsidR="00643A84" w:rsidRPr="002E176A" w:rsidRDefault="00963985" w:rsidP="00963985">
      <w:pPr>
        <w:tabs>
          <w:tab w:val="left" w:pos="1701"/>
          <w:tab w:val="left" w:pos="2977"/>
        </w:tabs>
        <w:spacing w:after="0" w:line="240" w:lineRule="auto"/>
        <w:jc w:val="both"/>
        <w:rPr>
          <w:rFonts w:asciiTheme="minorHAnsi" w:eastAsia="Times New Roman" w:hAnsiTheme="minorHAnsi" w:cs="Arial"/>
          <w:sz w:val="20"/>
          <w:szCs w:val="20"/>
          <w:lang w:eastAsia="sl-SI"/>
        </w:rPr>
      </w:pPr>
      <w:r w:rsidRPr="002E176A">
        <w:rPr>
          <w:rFonts w:asciiTheme="minorHAnsi" w:eastAsia="Times New Roman" w:hAnsiTheme="minorHAnsi" w:cs="Arial"/>
          <w:sz w:val="20"/>
          <w:szCs w:val="20"/>
          <w:lang w:eastAsia="sl-SI"/>
        </w:rPr>
        <w:t xml:space="preserve">Postopek oddaje javnega naročila izvaja </w:t>
      </w:r>
      <w:r w:rsidR="00643A84" w:rsidRPr="002E176A">
        <w:rPr>
          <w:rFonts w:asciiTheme="minorHAnsi" w:eastAsia="Times New Roman" w:hAnsiTheme="minorHAnsi" w:cs="Arial"/>
          <w:sz w:val="20"/>
          <w:szCs w:val="20"/>
          <w:lang w:eastAsia="sl-SI"/>
        </w:rPr>
        <w:t>Občina Šoštanj, Trg svobode 12, 3325 Šoštanj.</w:t>
      </w:r>
    </w:p>
    <w:p w:rsidR="00963985" w:rsidRPr="002E176A" w:rsidRDefault="00963985" w:rsidP="00963985">
      <w:pPr>
        <w:tabs>
          <w:tab w:val="left" w:pos="1701"/>
          <w:tab w:val="left" w:pos="2977"/>
        </w:tabs>
        <w:spacing w:after="0" w:line="240" w:lineRule="auto"/>
        <w:jc w:val="both"/>
        <w:rPr>
          <w:rFonts w:asciiTheme="minorHAnsi" w:eastAsia="Times New Roman" w:hAnsiTheme="minorHAnsi" w:cs="Arial"/>
          <w:sz w:val="20"/>
          <w:szCs w:val="20"/>
          <w:highlight w:val="yellow"/>
          <w:lang w:eastAsia="sl-SI"/>
        </w:rPr>
      </w:pPr>
    </w:p>
    <w:p w:rsidR="00F3480B" w:rsidRPr="002E176A" w:rsidRDefault="00F3480B" w:rsidP="00CF3685">
      <w:pPr>
        <w:pStyle w:val="Naslov2"/>
        <w:keepLines w:val="0"/>
        <w:pBdr>
          <w:top w:val="nil"/>
          <w:left w:val="nil"/>
          <w:bottom w:val="nil"/>
          <w:right w:val="nil"/>
          <w:between w:val="nil"/>
          <w:bar w:val="nil"/>
        </w:pBdr>
        <w:spacing w:before="0"/>
        <w:rPr>
          <w:rFonts w:asciiTheme="minorHAnsi" w:hAnsiTheme="minorHAnsi" w:cs="Arial"/>
          <w:sz w:val="20"/>
          <w:szCs w:val="20"/>
          <w:u w:val="single"/>
        </w:rPr>
      </w:pPr>
      <w:bookmarkStart w:id="2" w:name="_Toc480526107"/>
      <w:r w:rsidRPr="002E176A">
        <w:rPr>
          <w:rFonts w:asciiTheme="minorHAnsi" w:hAnsiTheme="minorHAnsi" w:cs="Arial"/>
          <w:sz w:val="20"/>
          <w:szCs w:val="20"/>
          <w:u w:val="single"/>
        </w:rPr>
        <w:t>OSNOVNI PODATKI O NAROČILU</w:t>
      </w:r>
      <w:bookmarkEnd w:id="2"/>
    </w:p>
    <w:p w:rsidR="00D5030F" w:rsidRPr="002E176A" w:rsidRDefault="008B2741" w:rsidP="00D16233">
      <w:pPr>
        <w:spacing w:before="225" w:after="225" w:line="240" w:lineRule="auto"/>
        <w:jc w:val="both"/>
        <w:rPr>
          <w:rFonts w:asciiTheme="minorHAnsi" w:hAnsiTheme="minorHAnsi" w:cs="Arial"/>
          <w:sz w:val="20"/>
          <w:szCs w:val="20"/>
        </w:rPr>
      </w:pPr>
      <w:r w:rsidRPr="002E176A">
        <w:rPr>
          <w:rFonts w:asciiTheme="minorHAnsi" w:hAnsiTheme="minorHAnsi" w:cs="Arial"/>
          <w:sz w:val="20"/>
          <w:szCs w:val="20"/>
        </w:rPr>
        <w:t xml:space="preserve">Na podlagi Zakona o javnem naročanju </w:t>
      </w:r>
      <w:r w:rsidR="00784620" w:rsidRPr="002E176A">
        <w:rPr>
          <w:rFonts w:asciiTheme="minorHAnsi" w:hAnsiTheme="minorHAnsi" w:cs="Arial"/>
          <w:sz w:val="20"/>
          <w:szCs w:val="20"/>
        </w:rPr>
        <w:t xml:space="preserve">(Uradni list RS, št. 91/2015, Uradni list Evropske unije, št. 307/2015, </w:t>
      </w:r>
      <w:r w:rsidRPr="002E176A">
        <w:rPr>
          <w:rFonts w:asciiTheme="minorHAnsi" w:hAnsiTheme="minorHAnsi" w:cs="Arial"/>
          <w:sz w:val="20"/>
          <w:szCs w:val="20"/>
        </w:rPr>
        <w:t>307/2015</w:t>
      </w:r>
      <w:r w:rsidR="001D3089" w:rsidRPr="002E176A">
        <w:rPr>
          <w:rFonts w:asciiTheme="minorHAnsi" w:hAnsiTheme="minorHAnsi" w:cs="Arial"/>
          <w:sz w:val="20"/>
          <w:szCs w:val="20"/>
        </w:rPr>
        <w:t xml:space="preserve"> in Uradni list RS, št. 14/2018 ZJN-3A</w:t>
      </w:r>
      <w:r w:rsidRPr="002E176A">
        <w:rPr>
          <w:rFonts w:asciiTheme="minorHAnsi" w:hAnsiTheme="minorHAnsi" w:cs="Arial"/>
          <w:sz w:val="20"/>
          <w:szCs w:val="20"/>
        </w:rPr>
        <w:t>; v nadaljevanju: ZJN-3),</w:t>
      </w:r>
      <w:r w:rsidR="00643A84" w:rsidRPr="002E176A">
        <w:rPr>
          <w:rFonts w:asciiTheme="minorHAnsi" w:hAnsiTheme="minorHAnsi" w:cs="Arial"/>
          <w:sz w:val="20"/>
          <w:szCs w:val="20"/>
        </w:rPr>
        <w:t>Občina Šoštanj, Trg svobode 12, Šoštanj</w:t>
      </w:r>
      <w:r w:rsidRPr="002E176A">
        <w:rPr>
          <w:rFonts w:asciiTheme="minorHAnsi" w:hAnsiTheme="minorHAnsi" w:cs="Arial"/>
          <w:sz w:val="20"/>
          <w:szCs w:val="20"/>
        </w:rPr>
        <w:t xml:space="preserve"> (v nadaljevanju: naročnik), vabi zainteresirane ponudnike, da predložijo svojo pisno ponudbo v skladu s to razpisno dokumentacijo in sodelujejo v postopku oddaje javnega naročila.</w:t>
      </w:r>
    </w:p>
    <w:p w:rsidR="000E56E1" w:rsidRPr="002E176A" w:rsidRDefault="000E56E1" w:rsidP="000E56E1">
      <w:pPr>
        <w:pStyle w:val="Naslov2"/>
        <w:keepLines w:val="0"/>
        <w:pBdr>
          <w:top w:val="nil"/>
          <w:left w:val="nil"/>
          <w:bottom w:val="nil"/>
          <w:right w:val="nil"/>
          <w:between w:val="nil"/>
          <w:bar w:val="nil"/>
        </w:pBdr>
        <w:spacing w:before="0"/>
        <w:rPr>
          <w:rFonts w:asciiTheme="minorHAnsi" w:hAnsiTheme="minorHAnsi" w:cs="Arial"/>
          <w:sz w:val="20"/>
          <w:szCs w:val="20"/>
          <w:u w:val="single"/>
        </w:rPr>
      </w:pPr>
      <w:bookmarkStart w:id="3" w:name="_Toc480526108"/>
      <w:r w:rsidRPr="002E176A">
        <w:rPr>
          <w:rFonts w:asciiTheme="minorHAnsi" w:hAnsiTheme="minorHAnsi" w:cs="Arial"/>
          <w:sz w:val="20"/>
          <w:szCs w:val="20"/>
          <w:u w:val="single"/>
        </w:rPr>
        <w:t>KRAJ  IN PREDMET OPRAVLJANJA DEL</w:t>
      </w:r>
      <w:bookmarkEnd w:id="3"/>
    </w:p>
    <w:p w:rsidR="009B73FD" w:rsidRPr="002E176A" w:rsidRDefault="009B73FD" w:rsidP="009B73FD">
      <w:pPr>
        <w:spacing w:after="0" w:line="240" w:lineRule="auto"/>
        <w:rPr>
          <w:sz w:val="20"/>
          <w:szCs w:val="20"/>
        </w:rPr>
      </w:pPr>
    </w:p>
    <w:p w:rsidR="00691BF7" w:rsidRPr="00BD66D2" w:rsidRDefault="00736962" w:rsidP="00123462">
      <w:pPr>
        <w:spacing w:after="0" w:line="240" w:lineRule="auto"/>
        <w:contextualSpacing/>
        <w:jc w:val="both"/>
        <w:rPr>
          <w:rFonts w:asciiTheme="minorHAnsi" w:hAnsiTheme="minorHAnsi" w:cstheme="minorHAnsi"/>
          <w:b/>
        </w:rPr>
      </w:pPr>
      <w:r w:rsidRPr="00BD66D2">
        <w:rPr>
          <w:rFonts w:asciiTheme="minorHAnsi" w:hAnsiTheme="minorHAnsi" w:cstheme="minorHAnsi"/>
        </w:rPr>
        <w:t>Predmet javnega naročila je:</w:t>
      </w:r>
      <w:r w:rsidR="008722D9" w:rsidRPr="00BD66D2">
        <w:rPr>
          <w:rFonts w:asciiTheme="minorHAnsi" w:hAnsiTheme="minorHAnsi" w:cstheme="minorHAnsi"/>
        </w:rPr>
        <w:t xml:space="preserve"> </w:t>
      </w:r>
      <w:r w:rsidR="008722D9" w:rsidRPr="00BD66D2">
        <w:rPr>
          <w:rFonts w:asciiTheme="minorHAnsi" w:hAnsiTheme="minorHAnsi" w:cstheme="minorHAnsi"/>
          <w:b/>
        </w:rPr>
        <w:t>»</w:t>
      </w:r>
      <w:r w:rsidR="0039285C" w:rsidRPr="00BD66D2">
        <w:rPr>
          <w:rFonts w:asciiTheme="minorHAnsi" w:hAnsiTheme="minorHAnsi" w:cstheme="minorHAnsi"/>
          <w:b/>
        </w:rPr>
        <w:t>UREDITEV ŠPORTNEGA IGRIŠČA Z OBJEKTOM ZA REKREACIJO, TURIZEM IN PROSTI ČAS V ZASELKU LAJŠE PRI ŠOŠTANJU</w:t>
      </w:r>
      <w:r w:rsidR="008722D9" w:rsidRPr="00BD66D2">
        <w:rPr>
          <w:rFonts w:asciiTheme="minorHAnsi" w:hAnsiTheme="minorHAnsi" w:cstheme="minorHAnsi"/>
          <w:b/>
        </w:rPr>
        <w:t>«.</w:t>
      </w:r>
    </w:p>
    <w:p w:rsidR="006F2CE9" w:rsidRDefault="008722D9" w:rsidP="00A95BDC">
      <w:pPr>
        <w:tabs>
          <w:tab w:val="left" w:pos="6286"/>
        </w:tabs>
        <w:spacing w:after="0" w:line="240" w:lineRule="auto"/>
        <w:jc w:val="both"/>
        <w:rPr>
          <w:rFonts w:asciiTheme="minorHAnsi" w:eastAsia="Arial" w:hAnsiTheme="minorHAnsi" w:cs="Arial"/>
          <w:b/>
          <w:sz w:val="20"/>
          <w:szCs w:val="20"/>
        </w:rPr>
      </w:pPr>
      <w:r w:rsidRPr="00BD66D2">
        <w:rPr>
          <w:rFonts w:asciiTheme="minorHAnsi" w:eastAsia="Arial" w:hAnsiTheme="minorHAnsi" w:cs="Arial"/>
          <w:b/>
          <w:sz w:val="20"/>
          <w:szCs w:val="20"/>
        </w:rPr>
        <w:t>Obseg del: d</w:t>
      </w:r>
      <w:r w:rsidR="006F2CE9" w:rsidRPr="00BD66D2">
        <w:rPr>
          <w:rFonts w:asciiTheme="minorHAnsi" w:eastAsia="Arial" w:hAnsiTheme="minorHAnsi" w:cs="Arial"/>
          <w:b/>
          <w:sz w:val="20"/>
          <w:szCs w:val="20"/>
        </w:rPr>
        <w:t>ela po priloženem popisu del</w:t>
      </w:r>
      <w:r w:rsidRPr="00BD66D2">
        <w:rPr>
          <w:rFonts w:asciiTheme="minorHAnsi" w:eastAsia="Arial" w:hAnsiTheme="minorHAnsi" w:cs="Arial"/>
          <w:b/>
          <w:sz w:val="20"/>
          <w:szCs w:val="20"/>
        </w:rPr>
        <w:t xml:space="preserve"> za </w:t>
      </w:r>
      <w:r w:rsidR="0039285C" w:rsidRPr="00BD66D2">
        <w:rPr>
          <w:rFonts w:asciiTheme="minorHAnsi" w:eastAsia="Arial" w:hAnsiTheme="minorHAnsi" w:cs="Arial"/>
          <w:b/>
          <w:sz w:val="20"/>
          <w:szCs w:val="20"/>
        </w:rPr>
        <w:t xml:space="preserve">klasično izgradnjo </w:t>
      </w:r>
      <w:r w:rsidR="00BD66D2" w:rsidRPr="00BD66D2">
        <w:rPr>
          <w:rFonts w:asciiTheme="minorHAnsi" w:eastAsia="Arial" w:hAnsiTheme="minorHAnsi" w:cs="Arial"/>
          <w:b/>
          <w:sz w:val="20"/>
          <w:szCs w:val="20"/>
        </w:rPr>
        <w:t xml:space="preserve">večnamenskega </w:t>
      </w:r>
      <w:r w:rsidR="0039285C" w:rsidRPr="00BD66D2">
        <w:rPr>
          <w:rFonts w:asciiTheme="minorHAnsi" w:eastAsia="Arial" w:hAnsiTheme="minorHAnsi" w:cs="Arial"/>
          <w:b/>
          <w:sz w:val="20"/>
          <w:szCs w:val="20"/>
        </w:rPr>
        <w:t xml:space="preserve">objekta, vključno z gradbeno obrtniškimi deli, strojnimi in elektro inštalacijami ter </w:t>
      </w:r>
      <w:r w:rsidR="00BE1005">
        <w:rPr>
          <w:rFonts w:asciiTheme="minorHAnsi" w:eastAsia="Arial" w:hAnsiTheme="minorHAnsi" w:cs="Arial"/>
          <w:b/>
          <w:sz w:val="20"/>
          <w:szCs w:val="20"/>
        </w:rPr>
        <w:t>komunalno in zunanjo ureditvijo, skladno s PGD in PZI projektom št. 006-2016, marec 2017, ki ga je izdelalo podjetje Andrejc d. o. o., Topolšica 199/b, 3325 Šoštanj.</w:t>
      </w:r>
    </w:p>
    <w:p w:rsidR="00BE1005" w:rsidRPr="00BD66D2" w:rsidRDefault="00BE1005" w:rsidP="00A95BDC">
      <w:pPr>
        <w:tabs>
          <w:tab w:val="left" w:pos="6286"/>
        </w:tabs>
        <w:spacing w:after="0" w:line="240" w:lineRule="auto"/>
        <w:jc w:val="both"/>
        <w:rPr>
          <w:rFonts w:asciiTheme="minorHAnsi" w:eastAsia="Arial" w:hAnsiTheme="minorHAnsi" w:cs="Arial"/>
          <w:b/>
          <w:sz w:val="20"/>
          <w:szCs w:val="20"/>
        </w:rPr>
      </w:pPr>
    </w:p>
    <w:p w:rsidR="00123462" w:rsidRPr="002E176A" w:rsidRDefault="004D0858" w:rsidP="00A95BDC">
      <w:pPr>
        <w:tabs>
          <w:tab w:val="left" w:pos="6286"/>
        </w:tabs>
        <w:spacing w:after="0" w:line="240" w:lineRule="auto"/>
        <w:jc w:val="both"/>
        <w:rPr>
          <w:rFonts w:asciiTheme="minorHAnsi" w:eastAsia="Arial" w:hAnsiTheme="minorHAnsi" w:cs="Arial"/>
          <w:b/>
          <w:sz w:val="20"/>
          <w:szCs w:val="20"/>
        </w:rPr>
      </w:pPr>
      <w:r w:rsidRPr="00BD66D2">
        <w:rPr>
          <w:rFonts w:asciiTheme="minorHAnsi" w:eastAsia="Arial" w:hAnsiTheme="minorHAnsi" w:cs="Arial"/>
          <w:b/>
          <w:sz w:val="20"/>
          <w:szCs w:val="20"/>
        </w:rPr>
        <w:t>Dela mo</w:t>
      </w:r>
      <w:r w:rsidR="006F2CE9" w:rsidRPr="00BD66D2">
        <w:rPr>
          <w:rFonts w:asciiTheme="minorHAnsi" w:eastAsia="Arial" w:hAnsiTheme="minorHAnsi" w:cs="Arial"/>
          <w:b/>
          <w:sz w:val="20"/>
          <w:szCs w:val="20"/>
        </w:rPr>
        <w:t xml:space="preserve">rajo biti končana: </w:t>
      </w:r>
      <w:r w:rsidR="0039285C" w:rsidRPr="00BD66D2">
        <w:rPr>
          <w:rFonts w:asciiTheme="minorHAnsi" w:eastAsia="Arial" w:hAnsiTheme="minorHAnsi" w:cs="Arial"/>
          <w:b/>
          <w:sz w:val="20"/>
          <w:szCs w:val="20"/>
        </w:rPr>
        <w:t>najkasneje do konec junija 2019</w:t>
      </w:r>
      <w:r w:rsidR="00BD66D2" w:rsidRPr="00BD66D2">
        <w:rPr>
          <w:rFonts w:asciiTheme="minorHAnsi" w:eastAsia="Arial" w:hAnsiTheme="minorHAnsi" w:cs="Arial"/>
          <w:b/>
          <w:sz w:val="20"/>
          <w:szCs w:val="20"/>
        </w:rPr>
        <w:t>, pridobitev uporabnega dovoljenja pa do 1. 8. 2019.</w:t>
      </w:r>
    </w:p>
    <w:p w:rsidR="0065506D" w:rsidRPr="002E176A" w:rsidRDefault="008456FA" w:rsidP="008456FA">
      <w:pPr>
        <w:spacing w:before="225" w:after="225" w:line="240" w:lineRule="auto"/>
        <w:jc w:val="both"/>
        <w:rPr>
          <w:rFonts w:asciiTheme="minorHAnsi" w:hAnsiTheme="minorHAnsi" w:cs="Arial"/>
          <w:sz w:val="20"/>
          <w:szCs w:val="20"/>
        </w:rPr>
      </w:pPr>
      <w:r w:rsidRPr="002E176A">
        <w:rPr>
          <w:rFonts w:asciiTheme="minorHAnsi" w:hAnsiTheme="minorHAnsi" w:cs="Arial"/>
          <w:sz w:val="20"/>
          <w:szCs w:val="20"/>
        </w:rPr>
        <w:t>Delitev naročila na sklope: naročilo se oddaja celovito, ni sklopov.</w:t>
      </w:r>
    </w:p>
    <w:p w:rsidR="008456FA" w:rsidRPr="002E176A" w:rsidRDefault="008456FA" w:rsidP="008456FA">
      <w:pPr>
        <w:spacing w:before="225" w:after="225" w:line="240" w:lineRule="auto"/>
        <w:jc w:val="both"/>
        <w:rPr>
          <w:rFonts w:asciiTheme="minorHAnsi" w:hAnsiTheme="minorHAnsi" w:cs="Arial"/>
          <w:sz w:val="20"/>
          <w:szCs w:val="20"/>
        </w:rPr>
      </w:pPr>
      <w:r w:rsidRPr="002E176A">
        <w:rPr>
          <w:rFonts w:asciiTheme="minorHAnsi" w:hAnsiTheme="minorHAnsi" w:cs="Arial"/>
          <w:sz w:val="20"/>
          <w:szCs w:val="20"/>
        </w:rPr>
        <w:t>Skrbno preverite, da ste prejeli celotno razpisno dokumentacijo in da ste na ta način seznanjeni z vsemi zahtevami naročnika. Če naročnik ne bo prejel nobene ponudbe, ki bo izpolnjevala vse pogoje iz te razpisne dokumentacije, si naročnik pridružuje pravico do ponovitve razpisa oziroma da izvede postopek s</w:t>
      </w:r>
      <w:r w:rsidR="00DB4F7A" w:rsidRPr="002E176A">
        <w:rPr>
          <w:rFonts w:asciiTheme="minorHAnsi" w:hAnsiTheme="minorHAnsi" w:cs="Arial"/>
          <w:sz w:val="20"/>
          <w:szCs w:val="20"/>
        </w:rPr>
        <w:t xml:space="preserve"> pogajanji skladno z določili </w:t>
      </w:r>
      <w:r w:rsidR="00F60753" w:rsidRPr="002E176A">
        <w:rPr>
          <w:rFonts w:asciiTheme="minorHAnsi" w:hAnsiTheme="minorHAnsi" w:cs="Arial"/>
          <w:sz w:val="20"/>
          <w:szCs w:val="20"/>
        </w:rPr>
        <w:t xml:space="preserve">44. oziroma </w:t>
      </w:r>
      <w:r w:rsidR="00DB4F7A" w:rsidRPr="002E176A">
        <w:rPr>
          <w:rFonts w:asciiTheme="minorHAnsi" w:hAnsiTheme="minorHAnsi" w:cs="Arial"/>
          <w:sz w:val="20"/>
          <w:szCs w:val="20"/>
        </w:rPr>
        <w:t>46. člena ZJN-3</w:t>
      </w:r>
      <w:r w:rsidRPr="002E176A">
        <w:rPr>
          <w:rFonts w:asciiTheme="minorHAnsi" w:hAnsiTheme="minorHAnsi" w:cs="Arial"/>
          <w:sz w:val="20"/>
          <w:szCs w:val="20"/>
        </w:rPr>
        <w:t>.</w:t>
      </w:r>
    </w:p>
    <w:p w:rsidR="009C7AD7" w:rsidRPr="002E176A" w:rsidRDefault="009C7AD7" w:rsidP="009C7AD7">
      <w:pPr>
        <w:spacing w:before="120" w:after="120"/>
        <w:jc w:val="both"/>
        <w:rPr>
          <w:rFonts w:asciiTheme="minorHAnsi" w:hAnsiTheme="minorHAnsi" w:cs="Arial"/>
          <w:sz w:val="20"/>
          <w:szCs w:val="20"/>
        </w:rPr>
      </w:pPr>
      <w:r w:rsidRPr="002E176A">
        <w:rPr>
          <w:rFonts w:asciiTheme="minorHAnsi" w:hAnsiTheme="minorHAnsi" w:cs="Arial"/>
          <w:sz w:val="20"/>
          <w:szCs w:val="20"/>
        </w:rPr>
        <w:t>Variantne ponudbe niso dopustne in ne bodo upoštevane.</w:t>
      </w:r>
    </w:p>
    <w:p w:rsidR="008456FA" w:rsidRPr="002E176A" w:rsidRDefault="008456FA" w:rsidP="008456FA">
      <w:pPr>
        <w:pStyle w:val="Paragraf"/>
        <w:rPr>
          <w:rFonts w:asciiTheme="minorHAnsi" w:hAnsiTheme="minorHAnsi" w:cs="Arial"/>
          <w:sz w:val="20"/>
          <w:szCs w:val="20"/>
        </w:rPr>
      </w:pPr>
      <w:r w:rsidRPr="002E176A">
        <w:rPr>
          <w:rFonts w:asciiTheme="minorHAnsi" w:hAnsiTheme="minorHAnsi" w:cs="Arial"/>
          <w:sz w:val="20"/>
          <w:szCs w:val="20"/>
        </w:rPr>
        <w:t>Naročnik je predvidel, da se bo javno naročilo izvedlo skladno z načrtovanim terminskim načrtom:</w:t>
      </w:r>
    </w:p>
    <w:tbl>
      <w:tblPr>
        <w:tblStyle w:val="NormalTablePHPDOCX"/>
        <w:tblW w:w="5000" w:type="pct"/>
        <w:tblLook w:val="04A0" w:firstRow="1" w:lastRow="0" w:firstColumn="1" w:lastColumn="0" w:noHBand="0" w:noVBand="1"/>
      </w:tblPr>
      <w:tblGrid>
        <w:gridCol w:w="3428"/>
        <w:gridCol w:w="5630"/>
      </w:tblGrid>
      <w:tr w:rsidR="008A6634" w:rsidRPr="002E176A" w:rsidTr="003C256D">
        <w:tc>
          <w:tcPr>
            <w:tcW w:w="0" w:type="auto"/>
            <w:tcBorders>
              <w:top w:val="single" w:sz="5" w:space="0" w:color="000000"/>
              <w:left w:val="single" w:sz="5" w:space="0" w:color="000000"/>
              <w:bottom w:val="single" w:sz="5" w:space="0" w:color="000000"/>
              <w:right w:val="single" w:sz="5" w:space="0" w:color="000000"/>
            </w:tcBorders>
            <w:shd w:val="clear" w:color="auto" w:fill="D1D1D1"/>
            <w:tcMar>
              <w:top w:w="135" w:type="dxa"/>
              <w:bottom w:w="135" w:type="dxa"/>
            </w:tcMar>
            <w:vAlign w:val="center"/>
          </w:tcPr>
          <w:p w:rsidR="008456FA" w:rsidRPr="002E176A" w:rsidRDefault="008456FA" w:rsidP="003C256D">
            <w:pPr>
              <w:rPr>
                <w:rFonts w:asciiTheme="minorHAnsi" w:hAnsiTheme="minorHAnsi" w:cs="Arial"/>
                <w:sz w:val="20"/>
                <w:szCs w:val="20"/>
              </w:rPr>
            </w:pPr>
            <w:r w:rsidRPr="002E176A">
              <w:rPr>
                <w:rFonts w:asciiTheme="minorHAnsi" w:hAnsiTheme="minorHAnsi" w:cs="Arial"/>
                <w:b/>
                <w:bCs/>
                <w:position w:val="-2"/>
                <w:sz w:val="20"/>
                <w:szCs w:val="20"/>
                <w:shd w:val="clear" w:color="auto" w:fill="D1D1D1"/>
              </w:rPr>
              <w:t>Stadij postopka</w:t>
            </w:r>
          </w:p>
        </w:tc>
        <w:tc>
          <w:tcPr>
            <w:tcW w:w="0" w:type="auto"/>
            <w:tcBorders>
              <w:top w:val="single" w:sz="5" w:space="0" w:color="000000"/>
              <w:left w:val="single" w:sz="5" w:space="0" w:color="000000"/>
              <w:bottom w:val="single" w:sz="5" w:space="0" w:color="000000"/>
              <w:right w:val="single" w:sz="5" w:space="0" w:color="000000"/>
            </w:tcBorders>
            <w:shd w:val="clear" w:color="auto" w:fill="D1D1D1"/>
            <w:tcMar>
              <w:top w:w="135" w:type="dxa"/>
              <w:bottom w:w="135" w:type="dxa"/>
            </w:tcMar>
            <w:vAlign w:val="center"/>
          </w:tcPr>
          <w:p w:rsidR="008456FA" w:rsidRPr="002E176A" w:rsidRDefault="008456FA" w:rsidP="003C256D">
            <w:pPr>
              <w:jc w:val="right"/>
              <w:rPr>
                <w:rFonts w:asciiTheme="minorHAnsi" w:hAnsiTheme="minorHAnsi" w:cs="Arial"/>
                <w:sz w:val="20"/>
                <w:szCs w:val="20"/>
              </w:rPr>
            </w:pPr>
            <w:r w:rsidRPr="002E176A">
              <w:rPr>
                <w:rFonts w:asciiTheme="minorHAnsi" w:hAnsiTheme="minorHAnsi" w:cs="Arial"/>
                <w:b/>
                <w:bCs/>
                <w:position w:val="-2"/>
                <w:sz w:val="20"/>
                <w:szCs w:val="20"/>
                <w:shd w:val="clear" w:color="auto" w:fill="D1D1D1"/>
              </w:rPr>
              <w:t>Datumi</w:t>
            </w:r>
          </w:p>
        </w:tc>
      </w:tr>
      <w:tr w:rsidR="008A6634" w:rsidRPr="002E176A" w:rsidTr="003C256D">
        <w:tc>
          <w:tcPr>
            <w:tcW w:w="0" w:type="auto"/>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8456FA" w:rsidRPr="002E176A" w:rsidRDefault="008456FA" w:rsidP="003C256D">
            <w:pPr>
              <w:rPr>
                <w:rFonts w:asciiTheme="minorHAnsi" w:hAnsiTheme="minorHAnsi" w:cs="Arial"/>
                <w:sz w:val="20"/>
                <w:szCs w:val="20"/>
              </w:rPr>
            </w:pPr>
            <w:r w:rsidRPr="002E176A">
              <w:rPr>
                <w:rFonts w:asciiTheme="minorHAnsi" w:hAnsiTheme="minorHAnsi" w:cs="Arial"/>
                <w:position w:val="-2"/>
                <w:sz w:val="20"/>
                <w:szCs w:val="20"/>
              </w:rPr>
              <w:t>Rok za postavitev vprašanj</w:t>
            </w:r>
          </w:p>
        </w:tc>
        <w:tc>
          <w:tcPr>
            <w:tcW w:w="0" w:type="auto"/>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8456FA" w:rsidRPr="002E176A" w:rsidRDefault="00CF3685" w:rsidP="003F77B6">
            <w:pPr>
              <w:jc w:val="right"/>
              <w:rPr>
                <w:rFonts w:asciiTheme="minorHAnsi" w:hAnsiTheme="minorHAnsi" w:cs="Arial"/>
                <w:color w:val="FF0000"/>
                <w:sz w:val="20"/>
                <w:szCs w:val="20"/>
              </w:rPr>
            </w:pPr>
            <w:r w:rsidRPr="002E176A">
              <w:rPr>
                <w:rFonts w:asciiTheme="minorHAnsi" w:hAnsiTheme="minorHAnsi" w:cs="Arial"/>
                <w:color w:val="FF0000"/>
                <w:position w:val="-2"/>
                <w:sz w:val="20"/>
                <w:szCs w:val="20"/>
              </w:rPr>
              <w:t xml:space="preserve">do </w:t>
            </w:r>
            <w:r w:rsidR="008722D9">
              <w:rPr>
                <w:rFonts w:asciiTheme="minorHAnsi" w:hAnsiTheme="minorHAnsi" w:cs="Arial"/>
                <w:color w:val="FF0000"/>
                <w:position w:val="-2"/>
                <w:sz w:val="20"/>
                <w:szCs w:val="20"/>
              </w:rPr>
              <w:t>2</w:t>
            </w:r>
            <w:r w:rsidR="004C5532">
              <w:rPr>
                <w:rFonts w:asciiTheme="minorHAnsi" w:hAnsiTheme="minorHAnsi" w:cs="Arial"/>
                <w:color w:val="FF0000"/>
                <w:position w:val="-2"/>
                <w:sz w:val="20"/>
                <w:szCs w:val="20"/>
              </w:rPr>
              <w:t>5</w:t>
            </w:r>
            <w:r w:rsidR="003F77B6" w:rsidRPr="002E176A">
              <w:rPr>
                <w:rFonts w:asciiTheme="minorHAnsi" w:hAnsiTheme="minorHAnsi" w:cs="Arial"/>
                <w:color w:val="FF0000"/>
                <w:position w:val="-2"/>
                <w:sz w:val="20"/>
                <w:szCs w:val="20"/>
              </w:rPr>
              <w:t>.</w:t>
            </w:r>
            <w:r w:rsidR="00275E41" w:rsidRPr="002E176A">
              <w:rPr>
                <w:rFonts w:asciiTheme="minorHAnsi" w:hAnsiTheme="minorHAnsi" w:cs="Arial"/>
                <w:color w:val="FF0000"/>
                <w:position w:val="-2"/>
                <w:sz w:val="20"/>
                <w:szCs w:val="20"/>
              </w:rPr>
              <w:t xml:space="preserve"> </w:t>
            </w:r>
            <w:r w:rsidR="004C5532">
              <w:rPr>
                <w:rFonts w:asciiTheme="minorHAnsi" w:hAnsiTheme="minorHAnsi" w:cs="Arial"/>
                <w:color w:val="FF0000"/>
                <w:position w:val="-2"/>
                <w:sz w:val="20"/>
                <w:szCs w:val="20"/>
              </w:rPr>
              <w:t>7</w:t>
            </w:r>
            <w:r w:rsidR="008456FA" w:rsidRPr="002E176A">
              <w:rPr>
                <w:rFonts w:asciiTheme="minorHAnsi" w:hAnsiTheme="minorHAnsi" w:cs="Arial"/>
                <w:color w:val="FF0000"/>
                <w:position w:val="-2"/>
                <w:sz w:val="20"/>
                <w:szCs w:val="20"/>
              </w:rPr>
              <w:t>.</w:t>
            </w:r>
            <w:r w:rsidR="003F77B6" w:rsidRPr="002E176A">
              <w:rPr>
                <w:rFonts w:asciiTheme="minorHAnsi" w:hAnsiTheme="minorHAnsi" w:cs="Arial"/>
                <w:color w:val="FF0000"/>
                <w:position w:val="-2"/>
                <w:sz w:val="20"/>
                <w:szCs w:val="20"/>
              </w:rPr>
              <w:t xml:space="preserve"> </w:t>
            </w:r>
            <w:r w:rsidR="008456FA" w:rsidRPr="002E176A">
              <w:rPr>
                <w:rFonts w:asciiTheme="minorHAnsi" w:hAnsiTheme="minorHAnsi" w:cs="Arial"/>
                <w:color w:val="FF0000"/>
                <w:position w:val="-2"/>
                <w:sz w:val="20"/>
                <w:szCs w:val="20"/>
              </w:rPr>
              <w:t>201</w:t>
            </w:r>
            <w:r w:rsidR="004B7C0D" w:rsidRPr="002E176A">
              <w:rPr>
                <w:rFonts w:asciiTheme="minorHAnsi" w:hAnsiTheme="minorHAnsi" w:cs="Arial"/>
                <w:color w:val="FF0000"/>
                <w:position w:val="-2"/>
                <w:sz w:val="20"/>
                <w:szCs w:val="20"/>
              </w:rPr>
              <w:t>8</w:t>
            </w:r>
            <w:r w:rsidR="008456FA" w:rsidRPr="002E176A">
              <w:rPr>
                <w:rFonts w:asciiTheme="minorHAnsi" w:hAnsiTheme="minorHAnsi" w:cs="Arial"/>
                <w:color w:val="FF0000"/>
                <w:position w:val="-2"/>
                <w:sz w:val="20"/>
                <w:szCs w:val="20"/>
              </w:rPr>
              <w:t xml:space="preserve"> do 09:00</w:t>
            </w:r>
          </w:p>
        </w:tc>
      </w:tr>
      <w:tr w:rsidR="008A6634" w:rsidRPr="002E176A" w:rsidTr="009A0054">
        <w:trPr>
          <w:trHeight w:val="445"/>
        </w:trPr>
        <w:tc>
          <w:tcPr>
            <w:tcW w:w="0" w:type="auto"/>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8456FA" w:rsidRPr="002E176A" w:rsidRDefault="008456FA" w:rsidP="003C256D">
            <w:pPr>
              <w:rPr>
                <w:rFonts w:asciiTheme="minorHAnsi" w:hAnsiTheme="minorHAnsi" w:cs="Arial"/>
                <w:sz w:val="20"/>
                <w:szCs w:val="20"/>
              </w:rPr>
            </w:pPr>
            <w:r w:rsidRPr="002E176A">
              <w:rPr>
                <w:rFonts w:asciiTheme="minorHAnsi" w:hAnsiTheme="minorHAnsi" w:cs="Arial"/>
                <w:position w:val="-2"/>
                <w:sz w:val="20"/>
                <w:szCs w:val="20"/>
              </w:rPr>
              <w:t>Rok za predložitev ponudb</w:t>
            </w:r>
          </w:p>
        </w:tc>
        <w:tc>
          <w:tcPr>
            <w:tcW w:w="0" w:type="auto"/>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8456FA" w:rsidRPr="002E176A" w:rsidRDefault="00CF3685" w:rsidP="00F134E4">
            <w:pPr>
              <w:jc w:val="right"/>
              <w:rPr>
                <w:rFonts w:asciiTheme="minorHAnsi" w:hAnsiTheme="minorHAnsi" w:cs="Arial"/>
                <w:color w:val="FF0000"/>
                <w:position w:val="-2"/>
                <w:sz w:val="20"/>
                <w:szCs w:val="20"/>
              </w:rPr>
            </w:pPr>
            <w:r w:rsidRPr="00BD66D2">
              <w:rPr>
                <w:rFonts w:asciiTheme="minorHAnsi" w:hAnsiTheme="minorHAnsi" w:cs="Arial"/>
                <w:color w:val="FF0000"/>
                <w:position w:val="-2"/>
                <w:sz w:val="20"/>
                <w:szCs w:val="20"/>
              </w:rPr>
              <w:t xml:space="preserve">do </w:t>
            </w:r>
            <w:r w:rsidR="008722D9" w:rsidRPr="00BD66D2">
              <w:rPr>
                <w:rFonts w:asciiTheme="minorHAnsi" w:hAnsiTheme="minorHAnsi" w:cs="Arial"/>
                <w:color w:val="FF0000"/>
                <w:position w:val="-2"/>
                <w:sz w:val="20"/>
                <w:szCs w:val="20"/>
              </w:rPr>
              <w:t>0</w:t>
            </w:r>
            <w:r w:rsidR="004C5532" w:rsidRPr="00BD66D2">
              <w:rPr>
                <w:rFonts w:asciiTheme="minorHAnsi" w:hAnsiTheme="minorHAnsi" w:cs="Arial"/>
                <w:color w:val="FF0000"/>
                <w:position w:val="-2"/>
                <w:sz w:val="20"/>
                <w:szCs w:val="20"/>
              </w:rPr>
              <w:t>1</w:t>
            </w:r>
            <w:r w:rsidR="008456FA" w:rsidRPr="00BD66D2">
              <w:rPr>
                <w:rFonts w:asciiTheme="minorHAnsi" w:hAnsiTheme="minorHAnsi" w:cs="Arial"/>
                <w:color w:val="FF0000"/>
                <w:position w:val="-2"/>
                <w:sz w:val="20"/>
                <w:szCs w:val="20"/>
              </w:rPr>
              <w:t>.</w:t>
            </w:r>
            <w:r w:rsidR="00691BF7" w:rsidRPr="00BD66D2">
              <w:rPr>
                <w:rFonts w:asciiTheme="minorHAnsi" w:hAnsiTheme="minorHAnsi" w:cs="Arial"/>
                <w:color w:val="FF0000"/>
                <w:position w:val="-2"/>
                <w:sz w:val="20"/>
                <w:szCs w:val="20"/>
              </w:rPr>
              <w:t xml:space="preserve"> </w:t>
            </w:r>
            <w:r w:rsidR="008722D9" w:rsidRPr="00BD66D2">
              <w:rPr>
                <w:rFonts w:asciiTheme="minorHAnsi" w:hAnsiTheme="minorHAnsi" w:cs="Arial"/>
                <w:color w:val="FF0000"/>
                <w:position w:val="-2"/>
                <w:sz w:val="20"/>
                <w:szCs w:val="20"/>
              </w:rPr>
              <w:t>0</w:t>
            </w:r>
            <w:r w:rsidR="004C5532" w:rsidRPr="00BD66D2">
              <w:rPr>
                <w:rFonts w:asciiTheme="minorHAnsi" w:hAnsiTheme="minorHAnsi" w:cs="Arial"/>
                <w:color w:val="FF0000"/>
                <w:position w:val="-2"/>
                <w:sz w:val="20"/>
                <w:szCs w:val="20"/>
              </w:rPr>
              <w:t>8</w:t>
            </w:r>
            <w:r w:rsidR="00691BF7" w:rsidRPr="00BD66D2">
              <w:rPr>
                <w:rFonts w:asciiTheme="minorHAnsi" w:hAnsiTheme="minorHAnsi" w:cs="Arial"/>
                <w:color w:val="FF0000"/>
                <w:position w:val="-2"/>
                <w:sz w:val="20"/>
                <w:szCs w:val="20"/>
              </w:rPr>
              <w:t xml:space="preserve">. </w:t>
            </w:r>
            <w:r w:rsidR="008456FA" w:rsidRPr="00BD66D2">
              <w:rPr>
                <w:rFonts w:asciiTheme="minorHAnsi" w:hAnsiTheme="minorHAnsi" w:cs="Arial"/>
                <w:color w:val="FF0000"/>
                <w:position w:val="-2"/>
                <w:sz w:val="20"/>
                <w:szCs w:val="20"/>
              </w:rPr>
              <w:t>201</w:t>
            </w:r>
            <w:r w:rsidR="004B7C0D" w:rsidRPr="00BD66D2">
              <w:rPr>
                <w:rFonts w:asciiTheme="minorHAnsi" w:hAnsiTheme="minorHAnsi" w:cs="Arial"/>
                <w:color w:val="FF0000"/>
                <w:position w:val="-2"/>
                <w:sz w:val="20"/>
                <w:szCs w:val="20"/>
              </w:rPr>
              <w:t>8</w:t>
            </w:r>
            <w:r w:rsidR="008456FA" w:rsidRPr="00BD66D2">
              <w:rPr>
                <w:rFonts w:asciiTheme="minorHAnsi" w:hAnsiTheme="minorHAnsi" w:cs="Arial"/>
                <w:color w:val="FF0000"/>
                <w:position w:val="-2"/>
                <w:sz w:val="20"/>
                <w:szCs w:val="20"/>
              </w:rPr>
              <w:t xml:space="preserve"> do </w:t>
            </w:r>
            <w:r w:rsidR="00F134E4" w:rsidRPr="00BD66D2">
              <w:rPr>
                <w:rFonts w:asciiTheme="minorHAnsi" w:hAnsiTheme="minorHAnsi" w:cs="Arial"/>
                <w:color w:val="FF0000"/>
                <w:position w:val="-2"/>
                <w:sz w:val="20"/>
                <w:szCs w:val="20"/>
              </w:rPr>
              <w:t>9</w:t>
            </w:r>
            <w:r w:rsidR="008456FA" w:rsidRPr="00BD66D2">
              <w:rPr>
                <w:rFonts w:asciiTheme="minorHAnsi" w:hAnsiTheme="minorHAnsi" w:cs="Arial"/>
                <w:color w:val="FF0000"/>
                <w:position w:val="-2"/>
                <w:sz w:val="20"/>
                <w:szCs w:val="20"/>
              </w:rPr>
              <w:t>:00</w:t>
            </w:r>
          </w:p>
          <w:p w:rsidR="00F955BB" w:rsidRPr="002E176A" w:rsidRDefault="00F955BB" w:rsidP="00F134E4">
            <w:pPr>
              <w:jc w:val="right"/>
              <w:rPr>
                <w:rFonts w:asciiTheme="minorHAnsi" w:hAnsiTheme="minorHAnsi" w:cs="Arial"/>
                <w:b/>
                <w:color w:val="FF0000"/>
                <w:sz w:val="20"/>
                <w:szCs w:val="20"/>
              </w:rPr>
            </w:pPr>
            <w:r w:rsidRPr="002E176A">
              <w:rPr>
                <w:rFonts w:asciiTheme="minorHAnsi" w:hAnsiTheme="minorHAnsi" w:cs="Arial"/>
                <w:b/>
                <w:color w:val="FF0000"/>
                <w:position w:val="-2"/>
                <w:sz w:val="20"/>
                <w:szCs w:val="20"/>
              </w:rPr>
              <w:t>elektronska oddaja ponudb na portalu e - JN</w:t>
            </w:r>
          </w:p>
        </w:tc>
      </w:tr>
      <w:tr w:rsidR="008A6634" w:rsidRPr="002E176A" w:rsidTr="003C256D">
        <w:tc>
          <w:tcPr>
            <w:tcW w:w="0" w:type="auto"/>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8456FA" w:rsidRPr="002E176A" w:rsidRDefault="008456FA" w:rsidP="003C256D">
            <w:pPr>
              <w:rPr>
                <w:rFonts w:asciiTheme="minorHAnsi" w:hAnsiTheme="minorHAnsi" w:cs="Arial"/>
                <w:sz w:val="20"/>
                <w:szCs w:val="20"/>
              </w:rPr>
            </w:pPr>
            <w:r w:rsidRPr="002E176A">
              <w:rPr>
                <w:rFonts w:asciiTheme="minorHAnsi" w:hAnsiTheme="minorHAnsi" w:cs="Arial"/>
                <w:position w:val="-2"/>
                <w:sz w:val="20"/>
                <w:szCs w:val="20"/>
              </w:rPr>
              <w:t>Odpiranje ponudb</w:t>
            </w:r>
          </w:p>
        </w:tc>
        <w:tc>
          <w:tcPr>
            <w:tcW w:w="0" w:type="auto"/>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8456FA" w:rsidRPr="002E176A" w:rsidRDefault="008722D9" w:rsidP="00F134E4">
            <w:pPr>
              <w:jc w:val="right"/>
              <w:rPr>
                <w:rFonts w:asciiTheme="minorHAnsi" w:hAnsiTheme="minorHAnsi" w:cs="Arial"/>
                <w:color w:val="FF0000"/>
                <w:position w:val="-2"/>
                <w:sz w:val="20"/>
                <w:szCs w:val="20"/>
              </w:rPr>
            </w:pPr>
            <w:r>
              <w:rPr>
                <w:rFonts w:asciiTheme="minorHAnsi" w:hAnsiTheme="minorHAnsi" w:cs="Arial"/>
                <w:color w:val="FF0000"/>
                <w:position w:val="-2"/>
                <w:sz w:val="20"/>
                <w:szCs w:val="20"/>
              </w:rPr>
              <w:t>0</w:t>
            </w:r>
            <w:r w:rsidR="004C5532">
              <w:rPr>
                <w:rFonts w:asciiTheme="minorHAnsi" w:hAnsiTheme="minorHAnsi" w:cs="Arial"/>
                <w:color w:val="FF0000"/>
                <w:position w:val="-2"/>
                <w:sz w:val="20"/>
                <w:szCs w:val="20"/>
              </w:rPr>
              <w:t>1</w:t>
            </w:r>
            <w:r w:rsidR="008456FA" w:rsidRPr="002E176A">
              <w:rPr>
                <w:rFonts w:asciiTheme="minorHAnsi" w:hAnsiTheme="minorHAnsi" w:cs="Arial"/>
                <w:color w:val="FF0000"/>
                <w:position w:val="-2"/>
                <w:sz w:val="20"/>
                <w:szCs w:val="20"/>
              </w:rPr>
              <w:t>.</w:t>
            </w:r>
            <w:r w:rsidR="00842046" w:rsidRPr="002E176A">
              <w:rPr>
                <w:rFonts w:asciiTheme="minorHAnsi" w:hAnsiTheme="minorHAnsi" w:cs="Arial"/>
                <w:color w:val="FF0000"/>
                <w:position w:val="-2"/>
                <w:sz w:val="20"/>
                <w:szCs w:val="20"/>
              </w:rPr>
              <w:t xml:space="preserve"> </w:t>
            </w:r>
            <w:r>
              <w:rPr>
                <w:rFonts w:asciiTheme="minorHAnsi" w:hAnsiTheme="minorHAnsi" w:cs="Arial"/>
                <w:color w:val="FF0000"/>
                <w:position w:val="-2"/>
                <w:sz w:val="20"/>
                <w:szCs w:val="20"/>
              </w:rPr>
              <w:t>0</w:t>
            </w:r>
            <w:r w:rsidR="004C5532">
              <w:rPr>
                <w:rFonts w:asciiTheme="minorHAnsi" w:hAnsiTheme="minorHAnsi" w:cs="Arial"/>
                <w:color w:val="FF0000"/>
                <w:position w:val="-2"/>
                <w:sz w:val="20"/>
                <w:szCs w:val="20"/>
              </w:rPr>
              <w:t>8</w:t>
            </w:r>
            <w:r w:rsidR="00C879AB" w:rsidRPr="002E176A">
              <w:rPr>
                <w:rFonts w:asciiTheme="minorHAnsi" w:hAnsiTheme="minorHAnsi" w:cs="Arial"/>
                <w:color w:val="FF0000"/>
                <w:position w:val="-2"/>
                <w:sz w:val="20"/>
                <w:szCs w:val="20"/>
              </w:rPr>
              <w:t>.</w:t>
            </w:r>
            <w:r w:rsidR="00211E78" w:rsidRPr="002E176A">
              <w:rPr>
                <w:rFonts w:asciiTheme="minorHAnsi" w:hAnsiTheme="minorHAnsi" w:cs="Arial"/>
                <w:color w:val="FF0000"/>
                <w:position w:val="-2"/>
                <w:sz w:val="20"/>
                <w:szCs w:val="20"/>
              </w:rPr>
              <w:t xml:space="preserve"> </w:t>
            </w:r>
            <w:r w:rsidR="004B7C0D" w:rsidRPr="002E176A">
              <w:rPr>
                <w:rFonts w:asciiTheme="minorHAnsi" w:hAnsiTheme="minorHAnsi" w:cs="Arial"/>
                <w:color w:val="FF0000"/>
                <w:position w:val="-2"/>
                <w:sz w:val="20"/>
                <w:szCs w:val="20"/>
              </w:rPr>
              <w:t>2018</w:t>
            </w:r>
            <w:r w:rsidR="00C879AB" w:rsidRPr="002E176A">
              <w:rPr>
                <w:rFonts w:asciiTheme="minorHAnsi" w:hAnsiTheme="minorHAnsi" w:cs="Arial"/>
                <w:color w:val="FF0000"/>
                <w:position w:val="-2"/>
                <w:sz w:val="20"/>
                <w:szCs w:val="20"/>
              </w:rPr>
              <w:t xml:space="preserve"> ob </w:t>
            </w:r>
            <w:r w:rsidR="00F955BB" w:rsidRPr="002E176A">
              <w:rPr>
                <w:rFonts w:asciiTheme="minorHAnsi" w:hAnsiTheme="minorHAnsi" w:cs="Arial"/>
                <w:color w:val="FF0000"/>
                <w:position w:val="-2"/>
                <w:sz w:val="20"/>
                <w:szCs w:val="20"/>
              </w:rPr>
              <w:t>9</w:t>
            </w:r>
            <w:r w:rsidR="004555F3" w:rsidRPr="002E176A">
              <w:rPr>
                <w:rFonts w:asciiTheme="minorHAnsi" w:hAnsiTheme="minorHAnsi" w:cs="Arial"/>
                <w:color w:val="FF0000"/>
                <w:position w:val="-2"/>
                <w:sz w:val="20"/>
                <w:szCs w:val="20"/>
              </w:rPr>
              <w:t>:3</w:t>
            </w:r>
            <w:r w:rsidR="008456FA" w:rsidRPr="002E176A">
              <w:rPr>
                <w:rFonts w:asciiTheme="minorHAnsi" w:hAnsiTheme="minorHAnsi" w:cs="Arial"/>
                <w:color w:val="FF0000"/>
                <w:position w:val="-2"/>
                <w:sz w:val="20"/>
                <w:szCs w:val="20"/>
              </w:rPr>
              <w:t>0</w:t>
            </w:r>
          </w:p>
          <w:p w:rsidR="00F955BB" w:rsidRPr="002E176A" w:rsidRDefault="002A7A29" w:rsidP="00F134E4">
            <w:pPr>
              <w:jc w:val="right"/>
              <w:rPr>
                <w:rFonts w:asciiTheme="minorHAnsi" w:hAnsiTheme="minorHAnsi" w:cs="Arial"/>
                <w:b/>
                <w:color w:val="FF0000"/>
                <w:sz w:val="20"/>
                <w:szCs w:val="20"/>
              </w:rPr>
            </w:pPr>
            <w:r w:rsidRPr="002E176A">
              <w:rPr>
                <w:rFonts w:asciiTheme="minorHAnsi" w:hAnsiTheme="minorHAnsi" w:cs="Arial"/>
                <w:b/>
                <w:color w:val="FF0000"/>
                <w:position w:val="-2"/>
                <w:sz w:val="20"/>
                <w:szCs w:val="20"/>
              </w:rPr>
              <w:t>samodejno</w:t>
            </w:r>
            <w:r w:rsidR="00F955BB" w:rsidRPr="002E176A">
              <w:rPr>
                <w:rFonts w:asciiTheme="minorHAnsi" w:hAnsiTheme="minorHAnsi" w:cs="Arial"/>
                <w:b/>
                <w:color w:val="FF0000"/>
                <w:position w:val="-2"/>
                <w:sz w:val="20"/>
                <w:szCs w:val="20"/>
              </w:rPr>
              <w:t xml:space="preserve"> v informacijskem sistemu e - JN</w:t>
            </w:r>
          </w:p>
        </w:tc>
      </w:tr>
    </w:tbl>
    <w:p w:rsidR="00B03402" w:rsidRPr="002E176A" w:rsidRDefault="00B03402" w:rsidP="00CF3685">
      <w:pPr>
        <w:pStyle w:val="Naslov2"/>
        <w:keepLines w:val="0"/>
        <w:pBdr>
          <w:top w:val="nil"/>
          <w:left w:val="nil"/>
          <w:bottom w:val="nil"/>
          <w:right w:val="nil"/>
          <w:between w:val="nil"/>
          <w:bar w:val="nil"/>
        </w:pBdr>
        <w:spacing w:before="0"/>
        <w:rPr>
          <w:rFonts w:asciiTheme="minorHAnsi" w:hAnsiTheme="minorHAnsi" w:cs="Arial"/>
          <w:sz w:val="20"/>
          <w:szCs w:val="20"/>
          <w:u w:val="single"/>
        </w:rPr>
      </w:pPr>
    </w:p>
    <w:p w:rsidR="00C7541A" w:rsidRPr="002E176A" w:rsidRDefault="00F3480B" w:rsidP="00C7541A">
      <w:pPr>
        <w:pStyle w:val="Naslov2"/>
        <w:keepLines w:val="0"/>
        <w:pBdr>
          <w:top w:val="nil"/>
          <w:left w:val="nil"/>
          <w:bottom w:val="nil"/>
          <w:right w:val="nil"/>
          <w:between w:val="nil"/>
          <w:bar w:val="nil"/>
        </w:pBdr>
        <w:spacing w:before="0"/>
        <w:rPr>
          <w:rFonts w:asciiTheme="minorHAnsi" w:hAnsiTheme="minorHAnsi" w:cs="Arial"/>
          <w:sz w:val="20"/>
          <w:szCs w:val="20"/>
          <w:u w:val="single"/>
        </w:rPr>
      </w:pPr>
      <w:bookmarkStart w:id="4" w:name="_Toc480526109"/>
      <w:r w:rsidRPr="002E176A">
        <w:rPr>
          <w:rFonts w:asciiTheme="minorHAnsi" w:hAnsiTheme="minorHAnsi" w:cs="Arial"/>
          <w:sz w:val="20"/>
          <w:szCs w:val="20"/>
          <w:u w:val="single"/>
        </w:rPr>
        <w:t>KONTAKTNA OSEBA</w:t>
      </w:r>
      <w:bookmarkEnd w:id="4"/>
    </w:p>
    <w:p w:rsidR="00691BF7" w:rsidRPr="002E176A" w:rsidRDefault="00691BF7" w:rsidP="00C7541A">
      <w:pPr>
        <w:pStyle w:val="Naslov2"/>
        <w:keepLines w:val="0"/>
        <w:pBdr>
          <w:top w:val="nil"/>
          <w:left w:val="nil"/>
          <w:bottom w:val="nil"/>
          <w:right w:val="nil"/>
          <w:between w:val="nil"/>
          <w:bar w:val="nil"/>
        </w:pBdr>
        <w:spacing w:before="0"/>
        <w:rPr>
          <w:rFonts w:asciiTheme="minorHAnsi" w:hAnsiTheme="minorHAnsi"/>
          <w:b w:val="0"/>
          <w:sz w:val="20"/>
          <w:szCs w:val="20"/>
        </w:rPr>
      </w:pPr>
      <w:r w:rsidRPr="002E176A">
        <w:rPr>
          <w:rFonts w:asciiTheme="minorHAnsi" w:hAnsiTheme="minorHAnsi"/>
          <w:b w:val="0"/>
          <w:sz w:val="20"/>
          <w:szCs w:val="20"/>
        </w:rPr>
        <w:t xml:space="preserve"> je Marija ANŽEJ, višja svetovalka za projekte in investicije, telefonska številka 03 898 43 98. elektronski naslov: </w:t>
      </w:r>
      <w:hyperlink r:id="rId13" w:history="1">
        <w:r w:rsidRPr="002E176A">
          <w:rPr>
            <w:rStyle w:val="Hiperpovezava"/>
            <w:rFonts w:asciiTheme="minorHAnsi" w:hAnsiTheme="minorHAnsi"/>
            <w:b w:val="0"/>
            <w:sz w:val="20"/>
            <w:szCs w:val="20"/>
          </w:rPr>
          <w:t>marija.anzej@sostanj.si</w:t>
        </w:r>
      </w:hyperlink>
      <w:r w:rsidRPr="002E176A">
        <w:rPr>
          <w:rFonts w:asciiTheme="minorHAnsi" w:hAnsiTheme="minorHAnsi"/>
          <w:b w:val="0"/>
          <w:sz w:val="20"/>
          <w:szCs w:val="20"/>
        </w:rPr>
        <w:t>.</w:t>
      </w:r>
    </w:p>
    <w:p w:rsidR="002E267F" w:rsidRPr="002E176A" w:rsidRDefault="008456FA" w:rsidP="008456FA">
      <w:pPr>
        <w:spacing w:before="225" w:after="225" w:line="240" w:lineRule="auto"/>
        <w:jc w:val="both"/>
        <w:rPr>
          <w:rFonts w:asciiTheme="minorHAnsi" w:hAnsiTheme="minorHAnsi" w:cs="Arial"/>
          <w:sz w:val="20"/>
          <w:szCs w:val="20"/>
        </w:rPr>
      </w:pPr>
      <w:r w:rsidRPr="002E176A">
        <w:rPr>
          <w:rFonts w:asciiTheme="minorHAnsi" w:hAnsiTheme="minorHAnsi" w:cs="Arial"/>
          <w:sz w:val="20"/>
          <w:szCs w:val="20"/>
        </w:rPr>
        <w:t xml:space="preserve">Kontaktna oseba je navedena zgolj za primere tehničnih težav v zvezi s pridobivanjem razpisne dokumentacije ali uporabo razpisne dokumentacije (npr. težave pri odpiranju dokumentov). Vsa pojasnila v zvezi z vsebino razpisne dokumentacije lahko ponudniki zahtevajo zgolj preko portala javnih naročil. </w:t>
      </w:r>
    </w:p>
    <w:p w:rsidR="008456FA" w:rsidRPr="002E176A" w:rsidRDefault="008456FA" w:rsidP="008456FA">
      <w:pPr>
        <w:spacing w:before="225" w:after="225" w:line="240" w:lineRule="auto"/>
        <w:jc w:val="both"/>
        <w:rPr>
          <w:rFonts w:asciiTheme="minorHAnsi" w:hAnsiTheme="minorHAnsi" w:cs="Arial"/>
          <w:sz w:val="20"/>
          <w:szCs w:val="20"/>
        </w:rPr>
      </w:pPr>
      <w:r w:rsidRPr="002E176A">
        <w:rPr>
          <w:rFonts w:asciiTheme="minorHAnsi" w:hAnsiTheme="minorHAnsi" w:cs="Arial"/>
          <w:sz w:val="20"/>
          <w:szCs w:val="20"/>
        </w:rPr>
        <w:t>Prav tako so za vsebino razpisne dokumentacije relevantna zgolj pojasnila, ki jih potencialnim ponudnikom posreduje naročnik preko portala javnih naročil. Vsa ostala pojasnila, ki niso posredovana na zgoraj predviden način so zgolj informativne narave in niso pravno zavezujoča.</w:t>
      </w:r>
    </w:p>
    <w:p w:rsidR="00F3480B" w:rsidRPr="002E176A" w:rsidRDefault="00F3480B" w:rsidP="00CF3685">
      <w:pPr>
        <w:pStyle w:val="Naslov2"/>
        <w:keepLines w:val="0"/>
        <w:pBdr>
          <w:top w:val="nil"/>
          <w:left w:val="nil"/>
          <w:bottom w:val="nil"/>
          <w:right w:val="nil"/>
          <w:between w:val="nil"/>
          <w:bar w:val="nil"/>
        </w:pBdr>
        <w:spacing w:before="0"/>
        <w:rPr>
          <w:rFonts w:asciiTheme="minorHAnsi" w:hAnsiTheme="minorHAnsi" w:cs="Arial"/>
          <w:sz w:val="20"/>
          <w:szCs w:val="20"/>
          <w:u w:val="single"/>
        </w:rPr>
      </w:pPr>
      <w:bookmarkStart w:id="5" w:name="_Toc480526110"/>
      <w:r w:rsidRPr="002E176A">
        <w:rPr>
          <w:rFonts w:asciiTheme="minorHAnsi" w:hAnsiTheme="minorHAnsi" w:cs="Arial"/>
          <w:sz w:val="20"/>
          <w:szCs w:val="20"/>
          <w:u w:val="single"/>
        </w:rPr>
        <w:lastRenderedPageBreak/>
        <w:t>PREDLOŽITEV PONUDBE</w:t>
      </w:r>
      <w:bookmarkEnd w:id="5"/>
    </w:p>
    <w:p w:rsidR="007E0954" w:rsidRPr="002E176A" w:rsidRDefault="007E0954" w:rsidP="008456FA">
      <w:pPr>
        <w:spacing w:before="120" w:after="120"/>
        <w:jc w:val="both"/>
        <w:rPr>
          <w:rFonts w:asciiTheme="minorHAnsi" w:hAnsiTheme="minorHAnsi" w:cs="Arial"/>
          <w:sz w:val="20"/>
          <w:szCs w:val="20"/>
        </w:rPr>
      </w:pPr>
      <w:r w:rsidRPr="002E176A">
        <w:rPr>
          <w:rFonts w:asciiTheme="minorHAnsi" w:hAnsiTheme="minorHAnsi" w:cs="Arial"/>
          <w:sz w:val="20"/>
          <w:szCs w:val="20"/>
        </w:rPr>
        <w:t>Oddaja ponudb bo potekala po elektronskih komunikacijskih sredstvih, v skladu s 37. členom ZJN-3.</w:t>
      </w:r>
    </w:p>
    <w:p w:rsidR="009B73FD" w:rsidRPr="002E176A" w:rsidRDefault="009B73FD" w:rsidP="008456FA">
      <w:pPr>
        <w:spacing w:before="120" w:after="120"/>
        <w:jc w:val="both"/>
        <w:rPr>
          <w:rFonts w:asciiTheme="minorHAnsi" w:hAnsiTheme="minorHAnsi" w:cs="Arial"/>
          <w:sz w:val="20"/>
          <w:szCs w:val="20"/>
        </w:rPr>
      </w:pPr>
      <w:r w:rsidRPr="002E176A">
        <w:rPr>
          <w:rFonts w:asciiTheme="minorHAnsi" w:hAnsiTheme="minorHAnsi" w:cs="Arial"/>
          <w:sz w:val="20"/>
          <w:szCs w:val="20"/>
        </w:rPr>
        <w:t xml:space="preserve">Ponudniki </w:t>
      </w:r>
      <w:r w:rsidR="007E0954" w:rsidRPr="002E176A">
        <w:rPr>
          <w:rFonts w:asciiTheme="minorHAnsi" w:hAnsiTheme="minorHAnsi" w:cs="Arial"/>
          <w:sz w:val="20"/>
          <w:szCs w:val="20"/>
        </w:rPr>
        <w:t>oddajo</w:t>
      </w:r>
      <w:r w:rsidRPr="002E176A">
        <w:rPr>
          <w:rFonts w:asciiTheme="minorHAnsi" w:hAnsiTheme="minorHAnsi" w:cs="Arial"/>
          <w:sz w:val="20"/>
          <w:szCs w:val="20"/>
        </w:rPr>
        <w:t xml:space="preserve"> ponudbe </w:t>
      </w:r>
      <w:r w:rsidR="007E0954" w:rsidRPr="002E176A">
        <w:rPr>
          <w:rFonts w:asciiTheme="minorHAnsi" w:hAnsiTheme="minorHAnsi" w:cs="Arial"/>
          <w:sz w:val="20"/>
          <w:szCs w:val="20"/>
        </w:rPr>
        <w:t xml:space="preserve">ter spremembe in umike ponudb </w:t>
      </w:r>
      <w:r w:rsidRPr="002E176A">
        <w:rPr>
          <w:rFonts w:asciiTheme="minorHAnsi" w:hAnsiTheme="minorHAnsi" w:cs="Arial"/>
          <w:sz w:val="20"/>
          <w:szCs w:val="20"/>
        </w:rPr>
        <w:t xml:space="preserve">v informacijski sistem e-JN na spletnem naslovu </w:t>
      </w:r>
      <w:hyperlink r:id="rId14" w:history="1">
        <w:r w:rsidR="007E0954" w:rsidRPr="002E176A">
          <w:rPr>
            <w:rStyle w:val="Hiperpovezava"/>
            <w:rFonts w:asciiTheme="minorHAnsi" w:hAnsiTheme="minorHAnsi" w:cs="Arial"/>
            <w:sz w:val="20"/>
            <w:szCs w:val="20"/>
          </w:rPr>
          <w:t>https://ejn-gov.si/e-oddaja</w:t>
        </w:r>
      </w:hyperlink>
      <w:r w:rsidR="007E0954" w:rsidRPr="002E176A">
        <w:rPr>
          <w:rFonts w:asciiTheme="minorHAnsi" w:hAnsiTheme="minorHAnsi" w:cs="Arial"/>
          <w:sz w:val="20"/>
          <w:szCs w:val="20"/>
        </w:rPr>
        <w:t xml:space="preserve">. </w:t>
      </w:r>
    </w:p>
    <w:p w:rsidR="007E0954" w:rsidRPr="002E176A" w:rsidRDefault="007E0954" w:rsidP="008456FA">
      <w:pPr>
        <w:spacing w:before="225" w:after="225" w:line="240" w:lineRule="auto"/>
        <w:jc w:val="both"/>
        <w:rPr>
          <w:rFonts w:asciiTheme="minorHAnsi" w:hAnsiTheme="minorHAnsi" w:cs="Arial"/>
          <w:sz w:val="20"/>
          <w:szCs w:val="20"/>
        </w:rPr>
      </w:pPr>
      <w:r w:rsidRPr="002E176A">
        <w:rPr>
          <w:rFonts w:asciiTheme="minorHAnsi" w:hAnsiTheme="minorHAnsi" w:cs="Arial"/>
          <w:sz w:val="20"/>
          <w:szCs w:val="20"/>
        </w:rPr>
        <w:t>Ponudnik se mora pred oddajo ponudbe registrirati v sistemu e-JN z Navodili za uporabo e-JN. Če je ponudnik že registriran v informacijskem sistemu e-JN, se v aplikacijo prijavi</w:t>
      </w:r>
      <w:r w:rsidR="007F0A0E" w:rsidRPr="002E176A">
        <w:rPr>
          <w:rFonts w:asciiTheme="minorHAnsi" w:hAnsiTheme="minorHAnsi" w:cs="Arial"/>
          <w:sz w:val="20"/>
          <w:szCs w:val="20"/>
        </w:rPr>
        <w:t xml:space="preserve"> na istem naslovu</w:t>
      </w:r>
      <w:r w:rsidRPr="002E176A">
        <w:rPr>
          <w:rFonts w:asciiTheme="minorHAnsi" w:hAnsiTheme="minorHAnsi" w:cs="Arial"/>
          <w:sz w:val="20"/>
          <w:szCs w:val="20"/>
        </w:rPr>
        <w:t>.</w:t>
      </w:r>
    </w:p>
    <w:p w:rsidR="007E0954" w:rsidRPr="002E176A" w:rsidRDefault="007E0954" w:rsidP="008456FA">
      <w:pPr>
        <w:spacing w:before="225" w:after="225" w:line="240" w:lineRule="auto"/>
        <w:jc w:val="both"/>
        <w:rPr>
          <w:rFonts w:asciiTheme="minorHAnsi" w:hAnsiTheme="minorHAnsi" w:cs="Arial"/>
          <w:sz w:val="20"/>
          <w:szCs w:val="20"/>
        </w:rPr>
      </w:pPr>
      <w:r w:rsidRPr="002E176A">
        <w:rPr>
          <w:rFonts w:asciiTheme="minorHAnsi" w:hAnsiTheme="minorHAnsi" w:cs="Arial"/>
          <w:sz w:val="20"/>
          <w:szCs w:val="20"/>
        </w:rPr>
        <w:t>Za oddajo ponudb je zahtevano eno od s strani kvalificiranega overitelja izdano digitalno potrdilo: SIGEN-CA (</w:t>
      </w:r>
      <w:hyperlink r:id="rId15" w:history="1">
        <w:r w:rsidRPr="002E176A">
          <w:rPr>
            <w:rStyle w:val="Hiperpovezava"/>
            <w:rFonts w:asciiTheme="minorHAnsi" w:hAnsiTheme="minorHAnsi" w:cs="Arial"/>
            <w:sz w:val="20"/>
            <w:szCs w:val="20"/>
          </w:rPr>
          <w:t>www.sigen-ca.si</w:t>
        </w:r>
      </w:hyperlink>
      <w:r w:rsidRPr="002E176A">
        <w:rPr>
          <w:rFonts w:asciiTheme="minorHAnsi" w:hAnsiTheme="minorHAnsi" w:cs="Arial"/>
          <w:sz w:val="20"/>
          <w:szCs w:val="20"/>
        </w:rPr>
        <w:t xml:space="preserve">), </w:t>
      </w:r>
      <w:r w:rsidR="00FB66DD" w:rsidRPr="002E176A">
        <w:rPr>
          <w:rFonts w:asciiTheme="minorHAnsi" w:hAnsiTheme="minorHAnsi" w:cs="Arial"/>
          <w:sz w:val="20"/>
          <w:szCs w:val="20"/>
        </w:rPr>
        <w:t>POŠTA®CA (postarca.posta.si), HALCOM-CA (</w:t>
      </w:r>
      <w:hyperlink r:id="rId16" w:history="1">
        <w:r w:rsidR="00FB66DD" w:rsidRPr="002E176A">
          <w:rPr>
            <w:rStyle w:val="Hiperpovezava"/>
            <w:rFonts w:asciiTheme="minorHAnsi" w:hAnsiTheme="minorHAnsi" w:cs="Arial"/>
            <w:sz w:val="20"/>
            <w:szCs w:val="20"/>
          </w:rPr>
          <w:t>www.halcom.si</w:t>
        </w:r>
      </w:hyperlink>
      <w:r w:rsidR="00FB66DD" w:rsidRPr="002E176A">
        <w:rPr>
          <w:rFonts w:asciiTheme="minorHAnsi" w:hAnsiTheme="minorHAnsi" w:cs="Arial"/>
          <w:sz w:val="20"/>
          <w:szCs w:val="20"/>
        </w:rPr>
        <w:t>), AC NLB (www.nlb.si).</w:t>
      </w:r>
    </w:p>
    <w:p w:rsidR="007F0A0E" w:rsidRPr="002E176A" w:rsidRDefault="00FB66DD" w:rsidP="008456FA">
      <w:pPr>
        <w:spacing w:before="225" w:after="225" w:line="240" w:lineRule="auto"/>
        <w:jc w:val="both"/>
        <w:rPr>
          <w:rFonts w:asciiTheme="minorHAnsi" w:hAnsiTheme="minorHAnsi" w:cs="Arial"/>
          <w:b/>
          <w:color w:val="FF0000"/>
          <w:sz w:val="20"/>
          <w:szCs w:val="20"/>
        </w:rPr>
      </w:pPr>
      <w:r w:rsidRPr="002E176A">
        <w:rPr>
          <w:rFonts w:asciiTheme="minorHAnsi" w:hAnsiTheme="minorHAnsi" w:cs="Arial"/>
          <w:sz w:val="20"/>
          <w:szCs w:val="20"/>
        </w:rPr>
        <w:t xml:space="preserve">Ponudba se šteje za pravočasno oddano, če jo naročnik prejme preko sistema e-JN </w:t>
      </w:r>
      <w:hyperlink r:id="rId17" w:history="1">
        <w:r w:rsidR="000B37A1" w:rsidRPr="002E176A">
          <w:rPr>
            <w:rStyle w:val="Hiperpovezava"/>
            <w:rFonts w:asciiTheme="minorHAnsi" w:hAnsiTheme="minorHAnsi" w:cs="Arial"/>
            <w:sz w:val="20"/>
            <w:szCs w:val="20"/>
          </w:rPr>
          <w:t xml:space="preserve">https://ejn.gov.si/eJN2   </w:t>
        </w:r>
      </w:hyperlink>
      <w:r w:rsidRPr="002E176A">
        <w:rPr>
          <w:rFonts w:asciiTheme="minorHAnsi" w:hAnsiTheme="minorHAnsi" w:cs="Arial"/>
          <w:sz w:val="20"/>
          <w:szCs w:val="20"/>
        </w:rPr>
        <w:t xml:space="preserve"> </w:t>
      </w:r>
      <w:r w:rsidR="000B37A1" w:rsidRPr="002E176A">
        <w:rPr>
          <w:rFonts w:asciiTheme="minorHAnsi" w:hAnsiTheme="minorHAnsi" w:cs="Arial"/>
          <w:sz w:val="20"/>
          <w:szCs w:val="20"/>
        </w:rPr>
        <w:t>najkasneje do</w:t>
      </w:r>
      <w:r w:rsidR="007F0A0E" w:rsidRPr="002E176A">
        <w:rPr>
          <w:rFonts w:asciiTheme="minorHAnsi" w:hAnsiTheme="minorHAnsi" w:cs="Arial"/>
          <w:sz w:val="20"/>
          <w:szCs w:val="20"/>
        </w:rPr>
        <w:t xml:space="preserve"> </w:t>
      </w:r>
      <w:r w:rsidR="0077136F">
        <w:rPr>
          <w:rFonts w:asciiTheme="minorHAnsi" w:hAnsiTheme="minorHAnsi" w:cs="Arial"/>
          <w:b/>
          <w:color w:val="FF0000"/>
          <w:sz w:val="20"/>
          <w:szCs w:val="20"/>
        </w:rPr>
        <w:t>0</w:t>
      </w:r>
      <w:r w:rsidR="004C5532">
        <w:rPr>
          <w:rFonts w:asciiTheme="minorHAnsi" w:hAnsiTheme="minorHAnsi" w:cs="Arial"/>
          <w:b/>
          <w:color w:val="FF0000"/>
          <w:sz w:val="20"/>
          <w:szCs w:val="20"/>
        </w:rPr>
        <w:t>1</w:t>
      </w:r>
      <w:r w:rsidR="007F0A0E" w:rsidRPr="002E176A">
        <w:rPr>
          <w:rFonts w:asciiTheme="minorHAnsi" w:hAnsiTheme="minorHAnsi" w:cs="Arial"/>
          <w:b/>
          <w:color w:val="FF0000"/>
          <w:sz w:val="20"/>
          <w:szCs w:val="20"/>
        </w:rPr>
        <w:t xml:space="preserve">. </w:t>
      </w:r>
      <w:r w:rsidR="0077136F">
        <w:rPr>
          <w:rFonts w:asciiTheme="minorHAnsi" w:hAnsiTheme="minorHAnsi" w:cs="Arial"/>
          <w:b/>
          <w:color w:val="FF0000"/>
          <w:sz w:val="20"/>
          <w:szCs w:val="20"/>
        </w:rPr>
        <w:t>0</w:t>
      </w:r>
      <w:r w:rsidR="004C5532">
        <w:rPr>
          <w:rFonts w:asciiTheme="minorHAnsi" w:hAnsiTheme="minorHAnsi" w:cs="Arial"/>
          <w:b/>
          <w:color w:val="FF0000"/>
          <w:sz w:val="20"/>
          <w:szCs w:val="20"/>
        </w:rPr>
        <w:t>8</w:t>
      </w:r>
      <w:r w:rsidR="000B37A1" w:rsidRPr="002E176A">
        <w:rPr>
          <w:rFonts w:asciiTheme="minorHAnsi" w:hAnsiTheme="minorHAnsi" w:cs="Arial"/>
          <w:b/>
          <w:color w:val="FF0000"/>
          <w:sz w:val="20"/>
          <w:szCs w:val="20"/>
        </w:rPr>
        <w:t xml:space="preserve">. 2018 do 09:00 ure. </w:t>
      </w:r>
    </w:p>
    <w:p w:rsidR="00FB66DD" w:rsidRPr="002E176A" w:rsidRDefault="000B37A1" w:rsidP="008456FA">
      <w:pPr>
        <w:spacing w:before="225" w:after="225" w:line="240" w:lineRule="auto"/>
        <w:jc w:val="both"/>
        <w:rPr>
          <w:rFonts w:asciiTheme="minorHAnsi" w:hAnsiTheme="minorHAnsi" w:cs="Arial"/>
          <w:b/>
          <w:sz w:val="20"/>
          <w:szCs w:val="20"/>
        </w:rPr>
      </w:pPr>
      <w:r w:rsidRPr="002E176A">
        <w:rPr>
          <w:rFonts w:asciiTheme="minorHAnsi" w:hAnsiTheme="minorHAnsi" w:cs="Arial"/>
          <w:b/>
          <w:sz w:val="20"/>
          <w:szCs w:val="20"/>
        </w:rPr>
        <w:t>Za oddano ponudbo se šteje ponudba, ki je v informacijskem sistemu e-JN označena s statusom »ODDANO«</w:t>
      </w:r>
      <w:r w:rsidR="007F0A0E" w:rsidRPr="002E176A">
        <w:rPr>
          <w:rFonts w:asciiTheme="minorHAnsi" w:hAnsiTheme="minorHAnsi" w:cs="Arial"/>
          <w:b/>
          <w:sz w:val="20"/>
          <w:szCs w:val="20"/>
        </w:rPr>
        <w:t xml:space="preserve"> in za katero prejme naročnik na svoj naslov do roka za oddajo ponudb finančno zavarovanje za resnost ponudbe.</w:t>
      </w:r>
    </w:p>
    <w:p w:rsidR="000B37A1" w:rsidRPr="002E176A" w:rsidRDefault="000B37A1" w:rsidP="008456FA">
      <w:pPr>
        <w:spacing w:before="225" w:after="225" w:line="240" w:lineRule="auto"/>
        <w:jc w:val="both"/>
        <w:rPr>
          <w:rFonts w:asciiTheme="minorHAnsi" w:hAnsiTheme="minorHAnsi" w:cs="Arial"/>
          <w:sz w:val="20"/>
          <w:szCs w:val="20"/>
        </w:rPr>
      </w:pPr>
      <w:r w:rsidRPr="002E176A">
        <w:rPr>
          <w:rFonts w:asciiTheme="minorHAnsi" w:hAnsiTheme="minorHAnsi" w:cs="Arial"/>
          <w:sz w:val="20"/>
          <w:szCs w:val="20"/>
        </w:rPr>
        <w:t>Ponudnik lahko do roka za oddajo ponudb svojo ponudbo umakne ali spremeni. Če ponudnik v informacijskem sistemu e-JN svojo ponudbo umakne, se šteje, da ponudba ni oddana in je naročnik v sistemu e-JN tudi ne bo videl. Če ponudnik svojo ponudbo v informacijskem sistemu e-JN spremeni, je naročniku v tem sistemu odprta zadnja oddana ponudba.</w:t>
      </w:r>
    </w:p>
    <w:p w:rsidR="000B37A1" w:rsidRPr="002E176A" w:rsidRDefault="000B37A1" w:rsidP="008456FA">
      <w:pPr>
        <w:spacing w:before="225" w:after="225" w:line="240" w:lineRule="auto"/>
        <w:jc w:val="both"/>
        <w:rPr>
          <w:rFonts w:asciiTheme="minorHAnsi" w:hAnsiTheme="minorHAnsi" w:cs="Arial"/>
          <w:sz w:val="20"/>
          <w:szCs w:val="20"/>
        </w:rPr>
      </w:pPr>
      <w:r w:rsidRPr="002E176A">
        <w:rPr>
          <w:rFonts w:asciiTheme="minorHAnsi" w:hAnsiTheme="minorHAnsi" w:cs="Arial"/>
          <w:sz w:val="20"/>
          <w:szCs w:val="20"/>
        </w:rPr>
        <w:t>Po preteku roka za predložitev ponudb, ponudbe ne bo več mogoče oddati.</w:t>
      </w:r>
    </w:p>
    <w:p w:rsidR="007F0A0E" w:rsidRPr="002E176A" w:rsidRDefault="007F0A0E" w:rsidP="008456FA">
      <w:pPr>
        <w:spacing w:before="225" w:after="225" w:line="240" w:lineRule="auto"/>
        <w:jc w:val="both"/>
        <w:rPr>
          <w:rFonts w:asciiTheme="minorHAnsi" w:hAnsiTheme="minorHAnsi" w:cs="Arial"/>
          <w:sz w:val="20"/>
          <w:szCs w:val="20"/>
        </w:rPr>
      </w:pPr>
      <w:r w:rsidRPr="002E176A">
        <w:rPr>
          <w:rFonts w:asciiTheme="minorHAnsi" w:hAnsiTheme="minorHAnsi" w:cs="Arial"/>
          <w:sz w:val="20"/>
          <w:szCs w:val="20"/>
        </w:rPr>
        <w:t>Naročnik ne bo upošteval ponudb, ki bi v pisni obliki prispele do naročnika. V tem primeru bo neodprte vrnil na naslov pošiljatelja. Naročnik prav tako ne bo upošteval pisnih ponudb, ki bi jih odprl, iz razloga, ker na kuverti ni označeno, da gre za ponudbo. Takšno ponudbo bo naročnik vrnil na naslov pošiljatelja.</w:t>
      </w:r>
    </w:p>
    <w:p w:rsidR="00F3480B" w:rsidRPr="002E176A" w:rsidRDefault="00F3480B" w:rsidP="00CF3685">
      <w:pPr>
        <w:pStyle w:val="Naslov2"/>
        <w:keepLines w:val="0"/>
        <w:pBdr>
          <w:top w:val="nil"/>
          <w:left w:val="nil"/>
          <w:bottom w:val="nil"/>
          <w:right w:val="nil"/>
          <w:between w:val="nil"/>
          <w:bar w:val="nil"/>
        </w:pBdr>
        <w:spacing w:before="0"/>
        <w:rPr>
          <w:rFonts w:asciiTheme="minorHAnsi" w:hAnsiTheme="minorHAnsi" w:cs="Arial"/>
          <w:sz w:val="20"/>
          <w:szCs w:val="20"/>
          <w:u w:val="single"/>
        </w:rPr>
      </w:pPr>
      <w:bookmarkStart w:id="6" w:name="_Toc480526111"/>
      <w:r w:rsidRPr="002E176A">
        <w:rPr>
          <w:rFonts w:asciiTheme="minorHAnsi" w:hAnsiTheme="minorHAnsi" w:cs="Arial"/>
          <w:sz w:val="20"/>
          <w:szCs w:val="20"/>
          <w:u w:val="single"/>
        </w:rPr>
        <w:t>ODPIRANJE PONUDB</w:t>
      </w:r>
      <w:bookmarkEnd w:id="6"/>
    </w:p>
    <w:p w:rsidR="00BD7D8C" w:rsidRPr="002E176A" w:rsidRDefault="00377612" w:rsidP="00377612">
      <w:pPr>
        <w:spacing w:before="120" w:after="120"/>
        <w:jc w:val="both"/>
        <w:rPr>
          <w:rFonts w:asciiTheme="minorHAnsi" w:hAnsiTheme="minorHAnsi" w:cs="Arial"/>
          <w:sz w:val="20"/>
          <w:szCs w:val="20"/>
        </w:rPr>
      </w:pPr>
      <w:r w:rsidRPr="002E176A">
        <w:rPr>
          <w:rFonts w:asciiTheme="minorHAnsi" w:hAnsiTheme="minorHAnsi" w:cs="Arial"/>
          <w:sz w:val="20"/>
          <w:szCs w:val="20"/>
        </w:rPr>
        <w:t xml:space="preserve">Odpiranje ponudb </w:t>
      </w:r>
      <w:r w:rsidR="00BD7D8C" w:rsidRPr="002E176A">
        <w:rPr>
          <w:rFonts w:asciiTheme="minorHAnsi" w:hAnsiTheme="minorHAnsi" w:cs="Arial"/>
          <w:sz w:val="20"/>
          <w:szCs w:val="20"/>
        </w:rPr>
        <w:t>bo na podlagi četrtega odstavka 88. člena ZJN-3 javno.</w:t>
      </w:r>
    </w:p>
    <w:p w:rsidR="0031649B" w:rsidRPr="002E176A" w:rsidRDefault="0076296F" w:rsidP="001B2DAF">
      <w:pPr>
        <w:spacing w:before="120" w:after="120"/>
        <w:jc w:val="both"/>
        <w:rPr>
          <w:rFonts w:asciiTheme="minorHAnsi" w:hAnsiTheme="minorHAnsi" w:cs="Arial"/>
          <w:b/>
          <w:sz w:val="20"/>
          <w:szCs w:val="20"/>
        </w:rPr>
      </w:pPr>
      <w:r w:rsidRPr="002E176A">
        <w:rPr>
          <w:rFonts w:asciiTheme="minorHAnsi" w:hAnsiTheme="minorHAnsi" w:cs="Arial"/>
          <w:sz w:val="20"/>
          <w:szCs w:val="20"/>
        </w:rPr>
        <w:t>Odpiranje ponudb bo potekalo dne</w:t>
      </w:r>
      <w:r w:rsidRPr="002E176A">
        <w:rPr>
          <w:rFonts w:asciiTheme="minorHAnsi" w:hAnsiTheme="minorHAnsi" w:cs="Arial"/>
          <w:b/>
          <w:sz w:val="20"/>
          <w:szCs w:val="20"/>
        </w:rPr>
        <w:t xml:space="preserve"> </w:t>
      </w:r>
      <w:r w:rsidR="0077136F">
        <w:rPr>
          <w:rFonts w:asciiTheme="minorHAnsi" w:hAnsiTheme="minorHAnsi" w:cs="Arial"/>
          <w:b/>
          <w:color w:val="FF0000"/>
          <w:sz w:val="20"/>
          <w:szCs w:val="20"/>
        </w:rPr>
        <w:t>0</w:t>
      </w:r>
      <w:r w:rsidR="004C5532">
        <w:rPr>
          <w:rFonts w:asciiTheme="minorHAnsi" w:hAnsiTheme="minorHAnsi" w:cs="Arial"/>
          <w:b/>
          <w:color w:val="FF0000"/>
          <w:sz w:val="20"/>
          <w:szCs w:val="20"/>
        </w:rPr>
        <w:t>1</w:t>
      </w:r>
      <w:r w:rsidRPr="002E176A">
        <w:rPr>
          <w:rFonts w:asciiTheme="minorHAnsi" w:hAnsiTheme="minorHAnsi" w:cs="Arial"/>
          <w:b/>
          <w:color w:val="FF0000"/>
          <w:sz w:val="20"/>
          <w:szCs w:val="20"/>
        </w:rPr>
        <w:t xml:space="preserve">. </w:t>
      </w:r>
      <w:r w:rsidR="0077136F">
        <w:rPr>
          <w:rFonts w:asciiTheme="minorHAnsi" w:hAnsiTheme="minorHAnsi" w:cs="Arial"/>
          <w:b/>
          <w:color w:val="FF0000"/>
          <w:sz w:val="20"/>
          <w:szCs w:val="20"/>
        </w:rPr>
        <w:t>0</w:t>
      </w:r>
      <w:r w:rsidR="004C5532">
        <w:rPr>
          <w:rFonts w:asciiTheme="minorHAnsi" w:hAnsiTheme="minorHAnsi" w:cs="Arial"/>
          <w:b/>
          <w:color w:val="FF0000"/>
          <w:sz w:val="20"/>
          <w:szCs w:val="20"/>
        </w:rPr>
        <w:t>8</w:t>
      </w:r>
      <w:r w:rsidRPr="002E176A">
        <w:rPr>
          <w:rFonts w:asciiTheme="minorHAnsi" w:hAnsiTheme="minorHAnsi" w:cs="Arial"/>
          <w:b/>
          <w:color w:val="FF0000"/>
          <w:sz w:val="20"/>
          <w:szCs w:val="20"/>
        </w:rPr>
        <w:t>. 2018 ob 09:30 uri</w:t>
      </w:r>
      <w:r w:rsidRPr="002E176A">
        <w:rPr>
          <w:rFonts w:asciiTheme="minorHAnsi" w:hAnsiTheme="minorHAnsi" w:cs="Arial"/>
          <w:b/>
          <w:sz w:val="20"/>
          <w:szCs w:val="20"/>
        </w:rPr>
        <w:t>, in sicer avtomatično v informacijskem sistemu e-JN.</w:t>
      </w:r>
    </w:p>
    <w:p w:rsidR="0076296F" w:rsidRPr="002E176A" w:rsidRDefault="0076296F" w:rsidP="001B2DAF">
      <w:pPr>
        <w:spacing w:before="120" w:after="120"/>
        <w:jc w:val="both"/>
        <w:rPr>
          <w:rFonts w:asciiTheme="minorHAnsi" w:hAnsiTheme="minorHAnsi" w:cs="Arial"/>
          <w:sz w:val="20"/>
          <w:szCs w:val="20"/>
        </w:rPr>
      </w:pPr>
      <w:r w:rsidRPr="002E176A">
        <w:rPr>
          <w:rFonts w:asciiTheme="minorHAnsi" w:hAnsiTheme="minorHAnsi" w:cs="Arial"/>
          <w:sz w:val="20"/>
          <w:szCs w:val="20"/>
        </w:rPr>
        <w:t>Odpiranje poteka tako, da informacijski sistem e-JN samodejno ob uri, ki je določena za javno odpiranje ponud</w:t>
      </w:r>
      <w:r w:rsidR="0018729E" w:rsidRPr="002E176A">
        <w:rPr>
          <w:rFonts w:asciiTheme="minorHAnsi" w:hAnsiTheme="minorHAnsi" w:cs="Arial"/>
          <w:sz w:val="20"/>
          <w:szCs w:val="20"/>
        </w:rPr>
        <w:t>b, prikaže podatke o ponudniku ter omogoči dostop do .</w:t>
      </w:r>
      <w:proofErr w:type="spellStart"/>
      <w:r w:rsidR="0018729E" w:rsidRPr="002E176A">
        <w:rPr>
          <w:rFonts w:asciiTheme="minorHAnsi" w:hAnsiTheme="minorHAnsi" w:cs="Arial"/>
          <w:sz w:val="20"/>
          <w:szCs w:val="20"/>
        </w:rPr>
        <w:t>pdf</w:t>
      </w:r>
      <w:proofErr w:type="spellEnd"/>
      <w:r w:rsidR="0018729E" w:rsidRPr="002E176A">
        <w:rPr>
          <w:rFonts w:asciiTheme="minorHAnsi" w:hAnsiTheme="minorHAnsi" w:cs="Arial"/>
          <w:sz w:val="20"/>
          <w:szCs w:val="20"/>
        </w:rPr>
        <w:t xml:space="preserve"> dokumenta, ki ga ponudnik naloži v sistem e-JN pod razdelek »Predračun«. Javna objava se avtomatično zaključi po preteku 60 minut. Ponudniki, ki so oddali ponudbe, imajo te podatke v informacijskem sistemu e-JN na razpolago v razdelku »Zapisnik o odpiranju ponudb«.</w:t>
      </w:r>
    </w:p>
    <w:p w:rsidR="00F3480B" w:rsidRPr="002E176A" w:rsidRDefault="00F3480B" w:rsidP="008456FA">
      <w:pPr>
        <w:spacing w:before="120" w:after="120"/>
        <w:jc w:val="both"/>
        <w:rPr>
          <w:rFonts w:asciiTheme="minorHAnsi" w:hAnsiTheme="minorHAnsi" w:cs="Arial"/>
          <w:b/>
          <w:sz w:val="20"/>
          <w:szCs w:val="20"/>
          <w:u w:val="single"/>
        </w:rPr>
      </w:pPr>
      <w:r w:rsidRPr="002E176A">
        <w:rPr>
          <w:rFonts w:asciiTheme="minorHAnsi" w:hAnsiTheme="minorHAnsi" w:cs="Arial"/>
          <w:b/>
          <w:sz w:val="20"/>
          <w:szCs w:val="20"/>
          <w:u w:val="single"/>
        </w:rPr>
        <w:t>VELJAVNOST PONUDBE</w:t>
      </w:r>
    </w:p>
    <w:p w:rsidR="00377612" w:rsidRPr="002E176A" w:rsidRDefault="00377612" w:rsidP="00736962">
      <w:pPr>
        <w:spacing w:before="225" w:after="225" w:line="240" w:lineRule="auto"/>
        <w:jc w:val="both"/>
        <w:rPr>
          <w:rFonts w:asciiTheme="minorHAnsi" w:hAnsiTheme="minorHAnsi" w:cs="Arial"/>
          <w:sz w:val="20"/>
          <w:szCs w:val="20"/>
        </w:rPr>
      </w:pPr>
      <w:r w:rsidRPr="002E176A">
        <w:rPr>
          <w:rFonts w:asciiTheme="minorHAnsi" w:hAnsiTheme="minorHAnsi" w:cs="Arial"/>
          <w:sz w:val="20"/>
          <w:szCs w:val="20"/>
        </w:rPr>
        <w:t xml:space="preserve">Čas veljavnosti: najmanj </w:t>
      </w:r>
      <w:r w:rsidR="004C5532" w:rsidRPr="004C5532">
        <w:rPr>
          <w:rFonts w:asciiTheme="minorHAnsi" w:hAnsiTheme="minorHAnsi" w:cs="Arial"/>
          <w:b/>
          <w:color w:val="FF0000"/>
          <w:sz w:val="20"/>
          <w:szCs w:val="20"/>
        </w:rPr>
        <w:t>9</w:t>
      </w:r>
      <w:r w:rsidRPr="004C5532">
        <w:rPr>
          <w:rFonts w:asciiTheme="minorHAnsi" w:hAnsiTheme="minorHAnsi" w:cs="Arial"/>
          <w:b/>
          <w:color w:val="FF0000"/>
          <w:sz w:val="20"/>
          <w:szCs w:val="20"/>
        </w:rPr>
        <w:t>0 dni</w:t>
      </w:r>
      <w:r w:rsidRPr="004C5532">
        <w:rPr>
          <w:rFonts w:asciiTheme="minorHAnsi" w:hAnsiTheme="minorHAnsi" w:cs="Arial"/>
          <w:color w:val="FF0000"/>
          <w:sz w:val="20"/>
          <w:szCs w:val="20"/>
        </w:rPr>
        <w:t xml:space="preserve"> </w:t>
      </w:r>
      <w:r w:rsidRPr="002E176A">
        <w:rPr>
          <w:rFonts w:asciiTheme="minorHAnsi" w:hAnsiTheme="minorHAnsi" w:cs="Arial"/>
          <w:sz w:val="20"/>
          <w:szCs w:val="20"/>
        </w:rPr>
        <w:t>od roka za predložitev ponudb.</w:t>
      </w:r>
    </w:p>
    <w:p w:rsidR="00F3480B" w:rsidRPr="002E176A" w:rsidRDefault="008456FA" w:rsidP="00736962">
      <w:pPr>
        <w:spacing w:before="225" w:after="225" w:line="240" w:lineRule="auto"/>
        <w:jc w:val="both"/>
        <w:rPr>
          <w:rFonts w:asciiTheme="minorHAnsi" w:hAnsiTheme="minorHAnsi" w:cs="Arial"/>
          <w:sz w:val="20"/>
          <w:szCs w:val="20"/>
        </w:rPr>
      </w:pPr>
      <w:r w:rsidRPr="002E176A">
        <w:rPr>
          <w:rFonts w:asciiTheme="minorHAnsi" w:hAnsiTheme="minorHAnsi" w:cs="Arial"/>
          <w:sz w:val="20"/>
          <w:szCs w:val="20"/>
        </w:rPr>
        <w:t>Ponudba mora biti veljavna najmanj do navedenega roka. Prekratka veljavnost ponudbe pomeni razlog za izločitev ponudbe.</w:t>
      </w:r>
      <w:r w:rsidR="00211E78" w:rsidRPr="002E176A">
        <w:rPr>
          <w:rFonts w:asciiTheme="minorHAnsi" w:hAnsiTheme="minorHAnsi" w:cs="Arial"/>
          <w:sz w:val="20"/>
          <w:szCs w:val="20"/>
        </w:rPr>
        <w:t xml:space="preserve"> </w:t>
      </w:r>
      <w:r w:rsidR="00736962" w:rsidRPr="002E176A">
        <w:rPr>
          <w:rFonts w:asciiTheme="minorHAnsi" w:hAnsiTheme="minorHAnsi" w:cs="Arial"/>
          <w:sz w:val="20"/>
          <w:szCs w:val="20"/>
        </w:rPr>
        <w:t>Naročnik lahko zahteva, da ponudniki podaljšajo čas veljavnosti ponudb za določeno dodatno obdobje. Ponudnik lahko zavrne zahtevo za podaljšanje ponudbe, ne da bi s tem zapadlo zavarovanje resnosti ponudbe, če je bilo to zahtevano in dano.</w:t>
      </w:r>
    </w:p>
    <w:p w:rsidR="00F3480B" w:rsidRPr="002E176A" w:rsidRDefault="00F3480B" w:rsidP="008456FA">
      <w:pPr>
        <w:pStyle w:val="Paragraf"/>
        <w:jc w:val="both"/>
        <w:rPr>
          <w:rFonts w:asciiTheme="minorHAnsi" w:hAnsiTheme="minorHAnsi" w:cs="Arial"/>
          <w:b/>
          <w:sz w:val="20"/>
          <w:szCs w:val="20"/>
          <w:u w:val="single"/>
        </w:rPr>
      </w:pPr>
      <w:r w:rsidRPr="002E176A">
        <w:rPr>
          <w:rFonts w:asciiTheme="minorHAnsi" w:hAnsiTheme="minorHAnsi" w:cs="Arial"/>
          <w:b/>
          <w:sz w:val="20"/>
          <w:szCs w:val="20"/>
          <w:u w:val="single"/>
        </w:rPr>
        <w:t>PREVZEM RAZPISNE DOKUMENTACIJE</w:t>
      </w:r>
    </w:p>
    <w:p w:rsidR="008456FA" w:rsidRPr="002E176A" w:rsidRDefault="008456FA" w:rsidP="008456FA">
      <w:pPr>
        <w:pStyle w:val="Paragraf"/>
        <w:jc w:val="both"/>
        <w:rPr>
          <w:rFonts w:asciiTheme="minorHAnsi" w:hAnsiTheme="minorHAnsi" w:cs="Arial"/>
          <w:sz w:val="20"/>
          <w:szCs w:val="20"/>
        </w:rPr>
      </w:pPr>
      <w:r w:rsidRPr="002E176A">
        <w:rPr>
          <w:rFonts w:asciiTheme="minorHAnsi" w:hAnsiTheme="minorHAnsi" w:cs="Arial"/>
          <w:sz w:val="20"/>
          <w:szCs w:val="20"/>
        </w:rPr>
        <w:t xml:space="preserve">Razpisna dokumentacija </w:t>
      </w:r>
      <w:r w:rsidR="001B0964" w:rsidRPr="002E176A">
        <w:rPr>
          <w:rFonts w:asciiTheme="minorHAnsi" w:hAnsiTheme="minorHAnsi" w:cs="Arial"/>
          <w:sz w:val="20"/>
          <w:szCs w:val="20"/>
        </w:rPr>
        <w:t>je brezplačna in je dostopna na spletnih stran</w:t>
      </w:r>
      <w:r w:rsidR="0031649B" w:rsidRPr="002E176A">
        <w:rPr>
          <w:rFonts w:asciiTheme="minorHAnsi" w:hAnsiTheme="minorHAnsi" w:cs="Arial"/>
          <w:sz w:val="20"/>
          <w:szCs w:val="20"/>
        </w:rPr>
        <w:t>i</w:t>
      </w:r>
      <w:r w:rsidR="001B0964" w:rsidRPr="002E176A">
        <w:rPr>
          <w:rFonts w:asciiTheme="minorHAnsi" w:hAnsiTheme="minorHAnsi" w:cs="Arial"/>
          <w:sz w:val="20"/>
          <w:szCs w:val="20"/>
        </w:rPr>
        <w:t xml:space="preserve"> naročnika</w:t>
      </w:r>
      <w:r w:rsidR="0031649B" w:rsidRPr="002E176A">
        <w:rPr>
          <w:rFonts w:asciiTheme="minorHAnsi" w:hAnsiTheme="minorHAnsi" w:cs="Arial"/>
          <w:sz w:val="20"/>
          <w:szCs w:val="20"/>
        </w:rPr>
        <w:t xml:space="preserve"> (www. sostanj.si)</w:t>
      </w:r>
      <w:r w:rsidR="00FD0FB5" w:rsidRPr="002E176A">
        <w:rPr>
          <w:rFonts w:asciiTheme="minorHAnsi" w:hAnsiTheme="minorHAnsi" w:cs="Arial"/>
          <w:sz w:val="20"/>
          <w:szCs w:val="20"/>
        </w:rPr>
        <w:t>.</w:t>
      </w:r>
    </w:p>
    <w:p w:rsidR="008456FA" w:rsidRPr="002E176A" w:rsidRDefault="008456FA" w:rsidP="008456FA">
      <w:pPr>
        <w:spacing w:before="225" w:after="225" w:line="240" w:lineRule="auto"/>
        <w:jc w:val="both"/>
        <w:rPr>
          <w:rFonts w:asciiTheme="minorHAnsi" w:hAnsiTheme="minorHAnsi" w:cs="Arial"/>
          <w:sz w:val="20"/>
          <w:szCs w:val="20"/>
        </w:rPr>
      </w:pPr>
      <w:r w:rsidRPr="002E176A">
        <w:rPr>
          <w:rFonts w:asciiTheme="minorHAnsi" w:hAnsiTheme="minorHAnsi" w:cs="Arial"/>
          <w:sz w:val="20"/>
          <w:szCs w:val="20"/>
        </w:rPr>
        <w:t xml:space="preserve">Naročnik si pridržuje pravico, da razpisno dokumentacijo delno spremeni ali dopolni ter po potrebi podaljša rok za oddajo ponudb. Spremembe in dopolnitve razpisne dokumentacije so sestavni del razpisne dokumentacije. </w:t>
      </w:r>
      <w:r w:rsidRPr="002E176A">
        <w:rPr>
          <w:rFonts w:asciiTheme="minorHAnsi" w:hAnsiTheme="minorHAnsi" w:cs="Arial"/>
          <w:sz w:val="20"/>
          <w:szCs w:val="20"/>
        </w:rPr>
        <w:lastRenderedPageBreak/>
        <w:t>Ponudniki morajo spremljati morebitne spremembe razpisne dokumentacije, objavljene na portalu javnih naročil in spletnih straneh naročnika, saj pojasnila in spremembe predstavljajo sestavni del razpisne dokumentacije.</w:t>
      </w:r>
    </w:p>
    <w:p w:rsidR="00F3480B" w:rsidRPr="002E176A" w:rsidRDefault="00F3480B" w:rsidP="00E51D3C">
      <w:pPr>
        <w:pStyle w:val="Paragraf"/>
        <w:jc w:val="both"/>
        <w:rPr>
          <w:rFonts w:asciiTheme="minorHAnsi" w:hAnsiTheme="minorHAnsi" w:cs="Arial"/>
          <w:b/>
          <w:sz w:val="20"/>
          <w:szCs w:val="20"/>
          <w:u w:val="single"/>
        </w:rPr>
      </w:pPr>
      <w:r w:rsidRPr="002E176A">
        <w:rPr>
          <w:rFonts w:asciiTheme="minorHAnsi" w:hAnsiTheme="minorHAnsi" w:cs="Arial"/>
          <w:b/>
          <w:sz w:val="20"/>
          <w:szCs w:val="20"/>
          <w:u w:val="single"/>
        </w:rPr>
        <w:t>VPRAŠANJA IN ODGOVORI/POJASNILA</w:t>
      </w:r>
    </w:p>
    <w:p w:rsidR="008456FA" w:rsidRPr="002E176A" w:rsidRDefault="008456FA" w:rsidP="008D3A26">
      <w:pPr>
        <w:spacing w:before="225" w:after="225" w:line="240" w:lineRule="auto"/>
        <w:contextualSpacing/>
        <w:jc w:val="both"/>
        <w:rPr>
          <w:rFonts w:asciiTheme="minorHAnsi" w:hAnsiTheme="minorHAnsi" w:cs="Arial"/>
          <w:sz w:val="20"/>
          <w:szCs w:val="20"/>
        </w:rPr>
      </w:pPr>
      <w:r w:rsidRPr="002E176A">
        <w:rPr>
          <w:rFonts w:asciiTheme="minorHAnsi" w:hAnsiTheme="minorHAnsi" w:cs="Arial"/>
          <w:sz w:val="20"/>
          <w:szCs w:val="20"/>
        </w:rPr>
        <w:t>Način postavljanja zahtev za pojasnila</w:t>
      </w:r>
      <w:r w:rsidR="001B0964" w:rsidRPr="002E176A">
        <w:rPr>
          <w:rFonts w:asciiTheme="minorHAnsi" w:hAnsiTheme="minorHAnsi" w:cs="Arial"/>
          <w:sz w:val="20"/>
          <w:szCs w:val="20"/>
        </w:rPr>
        <w:t xml:space="preserve"> razpisne dokumentacije</w:t>
      </w:r>
      <w:r w:rsidRPr="002E176A">
        <w:rPr>
          <w:rFonts w:asciiTheme="minorHAnsi" w:hAnsiTheme="minorHAnsi" w:cs="Arial"/>
          <w:sz w:val="20"/>
          <w:szCs w:val="20"/>
        </w:rPr>
        <w:t>:</w:t>
      </w:r>
    </w:p>
    <w:tbl>
      <w:tblPr>
        <w:tblStyle w:val="NormalTablePHPDOCX"/>
        <w:tblW w:w="0" w:type="auto"/>
        <w:tblLook w:val="04A0" w:firstRow="1" w:lastRow="0" w:firstColumn="1" w:lastColumn="0" w:noHBand="0" w:noVBand="1"/>
      </w:tblPr>
      <w:tblGrid>
        <w:gridCol w:w="9070"/>
      </w:tblGrid>
      <w:tr w:rsidR="008A6634" w:rsidRPr="002E176A" w:rsidTr="008D3A26">
        <w:tc>
          <w:tcPr>
            <w:tcW w:w="0" w:type="auto"/>
            <w:tcMar>
              <w:top w:w="0" w:type="auto"/>
              <w:bottom w:w="0" w:type="auto"/>
            </w:tcMar>
          </w:tcPr>
          <w:p w:rsidR="008456FA" w:rsidRPr="002E176A" w:rsidRDefault="008456FA" w:rsidP="004051B4">
            <w:pPr>
              <w:numPr>
                <w:ilvl w:val="0"/>
                <w:numId w:val="1"/>
              </w:numPr>
              <w:contextualSpacing/>
              <w:rPr>
                <w:rFonts w:asciiTheme="minorHAnsi" w:hAnsiTheme="minorHAnsi" w:cs="Arial"/>
                <w:b/>
                <w:sz w:val="20"/>
                <w:szCs w:val="20"/>
              </w:rPr>
            </w:pPr>
            <w:r w:rsidRPr="002E176A">
              <w:rPr>
                <w:rFonts w:asciiTheme="minorHAnsi" w:hAnsiTheme="minorHAnsi" w:cs="Arial"/>
                <w:b/>
                <w:sz w:val="20"/>
                <w:szCs w:val="20"/>
              </w:rPr>
              <w:t>Portal javnih naročil</w:t>
            </w:r>
          </w:p>
        </w:tc>
      </w:tr>
      <w:tr w:rsidR="008A6634" w:rsidRPr="002E176A" w:rsidTr="008D3A26">
        <w:tc>
          <w:tcPr>
            <w:tcW w:w="0" w:type="auto"/>
            <w:tcMar>
              <w:top w:w="0" w:type="auto"/>
              <w:bottom w:w="0" w:type="auto"/>
            </w:tcMar>
          </w:tcPr>
          <w:p w:rsidR="000E56E1" w:rsidRPr="002E176A" w:rsidRDefault="00DD3F15" w:rsidP="004051B4">
            <w:pPr>
              <w:numPr>
                <w:ilvl w:val="0"/>
                <w:numId w:val="1"/>
              </w:numPr>
              <w:contextualSpacing/>
              <w:rPr>
                <w:rFonts w:asciiTheme="minorHAnsi" w:hAnsiTheme="minorHAnsi" w:cs="Arial"/>
                <w:b/>
                <w:sz w:val="20"/>
                <w:szCs w:val="20"/>
              </w:rPr>
            </w:pPr>
            <w:r w:rsidRPr="002E176A">
              <w:rPr>
                <w:rFonts w:asciiTheme="minorHAnsi" w:hAnsiTheme="minorHAnsi" w:cs="Arial"/>
                <w:b/>
                <w:sz w:val="20"/>
                <w:szCs w:val="20"/>
              </w:rPr>
              <w:t xml:space="preserve">najkasneje do </w:t>
            </w:r>
            <w:r w:rsidR="0077136F">
              <w:rPr>
                <w:rFonts w:asciiTheme="minorHAnsi" w:hAnsiTheme="minorHAnsi" w:cs="Arial"/>
                <w:b/>
                <w:color w:val="FF0000"/>
                <w:sz w:val="20"/>
                <w:szCs w:val="20"/>
              </w:rPr>
              <w:t>2</w:t>
            </w:r>
            <w:r w:rsidR="004C5532">
              <w:rPr>
                <w:rFonts w:asciiTheme="minorHAnsi" w:hAnsiTheme="minorHAnsi" w:cs="Arial"/>
                <w:b/>
                <w:color w:val="FF0000"/>
                <w:sz w:val="20"/>
                <w:szCs w:val="20"/>
              </w:rPr>
              <w:t>5</w:t>
            </w:r>
            <w:r w:rsidR="0031649B" w:rsidRPr="002E176A">
              <w:rPr>
                <w:rFonts w:asciiTheme="minorHAnsi" w:hAnsiTheme="minorHAnsi" w:cs="Arial"/>
                <w:b/>
                <w:color w:val="FF0000"/>
                <w:sz w:val="20"/>
                <w:szCs w:val="20"/>
              </w:rPr>
              <w:t>.</w:t>
            </w:r>
            <w:r w:rsidR="004B7C0D" w:rsidRPr="002E176A">
              <w:rPr>
                <w:rFonts w:asciiTheme="minorHAnsi" w:hAnsiTheme="minorHAnsi" w:cs="Arial"/>
                <w:b/>
                <w:color w:val="FF0000"/>
                <w:sz w:val="20"/>
                <w:szCs w:val="20"/>
              </w:rPr>
              <w:t xml:space="preserve"> </w:t>
            </w:r>
            <w:r w:rsidR="0077136F">
              <w:rPr>
                <w:rFonts w:asciiTheme="minorHAnsi" w:hAnsiTheme="minorHAnsi" w:cs="Arial"/>
                <w:b/>
                <w:color w:val="FF0000"/>
                <w:sz w:val="20"/>
                <w:szCs w:val="20"/>
              </w:rPr>
              <w:t>0</w:t>
            </w:r>
            <w:r w:rsidR="004C5532">
              <w:rPr>
                <w:rFonts w:asciiTheme="minorHAnsi" w:hAnsiTheme="minorHAnsi" w:cs="Arial"/>
                <w:b/>
                <w:color w:val="FF0000"/>
                <w:sz w:val="20"/>
                <w:szCs w:val="20"/>
              </w:rPr>
              <w:t>7</w:t>
            </w:r>
            <w:r w:rsidR="00CF1256" w:rsidRPr="002E176A">
              <w:rPr>
                <w:rFonts w:asciiTheme="minorHAnsi" w:hAnsiTheme="minorHAnsi" w:cs="Arial"/>
                <w:b/>
                <w:color w:val="FF0000"/>
                <w:sz w:val="20"/>
                <w:szCs w:val="20"/>
              </w:rPr>
              <w:t>. 201</w:t>
            </w:r>
            <w:r w:rsidR="004B7C0D" w:rsidRPr="002E176A">
              <w:rPr>
                <w:rFonts w:asciiTheme="minorHAnsi" w:hAnsiTheme="minorHAnsi" w:cs="Arial"/>
                <w:b/>
                <w:color w:val="FF0000"/>
                <w:sz w:val="20"/>
                <w:szCs w:val="20"/>
              </w:rPr>
              <w:t>8</w:t>
            </w:r>
            <w:r w:rsidR="00CF1256" w:rsidRPr="002E176A">
              <w:rPr>
                <w:rFonts w:asciiTheme="minorHAnsi" w:hAnsiTheme="minorHAnsi" w:cs="Arial"/>
                <w:b/>
                <w:sz w:val="20"/>
                <w:szCs w:val="20"/>
              </w:rPr>
              <w:t xml:space="preserve">. </w:t>
            </w:r>
            <w:r w:rsidR="00D16233" w:rsidRPr="002E176A">
              <w:rPr>
                <w:rFonts w:asciiTheme="minorHAnsi" w:hAnsiTheme="minorHAnsi" w:cs="Arial"/>
                <w:sz w:val="20"/>
                <w:szCs w:val="20"/>
              </w:rPr>
              <w:t>V zvezi z vprašanji, ki bodo do naročnika prispela po zgoraj določenem roku, naročnik ne bo dajal pojasnil.</w:t>
            </w:r>
          </w:p>
        </w:tc>
      </w:tr>
    </w:tbl>
    <w:p w:rsidR="0031649B" w:rsidRPr="002E176A" w:rsidRDefault="008456FA" w:rsidP="0031649B">
      <w:pPr>
        <w:spacing w:before="225" w:after="225" w:line="240" w:lineRule="auto"/>
        <w:jc w:val="both"/>
        <w:rPr>
          <w:rFonts w:asciiTheme="minorHAnsi" w:hAnsiTheme="minorHAnsi" w:cs="Arial"/>
          <w:sz w:val="20"/>
          <w:szCs w:val="20"/>
        </w:rPr>
      </w:pPr>
      <w:r w:rsidRPr="002E176A">
        <w:rPr>
          <w:rFonts w:asciiTheme="minorHAnsi" w:hAnsiTheme="minorHAnsi" w:cs="Arial"/>
          <w:sz w:val="20"/>
          <w:szCs w:val="20"/>
        </w:rPr>
        <w:t xml:space="preserve">Naročnik bo </w:t>
      </w:r>
      <w:r w:rsidR="00DB4F7A" w:rsidRPr="002E176A">
        <w:rPr>
          <w:rFonts w:asciiTheme="minorHAnsi" w:hAnsiTheme="minorHAnsi" w:cs="Arial"/>
          <w:sz w:val="20"/>
          <w:szCs w:val="20"/>
        </w:rPr>
        <w:t>pravočasno</w:t>
      </w:r>
      <w:r w:rsidRPr="002E176A">
        <w:rPr>
          <w:rFonts w:asciiTheme="minorHAnsi" w:hAnsiTheme="minorHAnsi" w:cs="Arial"/>
          <w:sz w:val="20"/>
          <w:szCs w:val="20"/>
        </w:rPr>
        <w:t xml:space="preserve"> na Portal javnih naročil posredoval pisni odgovor. </w:t>
      </w:r>
      <w:r w:rsidR="001B0964" w:rsidRPr="002E176A">
        <w:rPr>
          <w:rFonts w:asciiTheme="minorHAnsi" w:hAnsiTheme="minorHAnsi" w:cs="Arial"/>
          <w:sz w:val="20"/>
          <w:szCs w:val="20"/>
        </w:rPr>
        <w:t>P</w:t>
      </w:r>
      <w:r w:rsidRPr="002E176A">
        <w:rPr>
          <w:rFonts w:asciiTheme="minorHAnsi" w:hAnsiTheme="minorHAnsi" w:cs="Arial"/>
          <w:sz w:val="20"/>
          <w:szCs w:val="20"/>
        </w:rPr>
        <w:t>ojasnila in spremembe predstavljajo sestavni del razpisne do</w:t>
      </w:r>
      <w:r w:rsidR="008D3A26" w:rsidRPr="002E176A">
        <w:rPr>
          <w:rFonts w:asciiTheme="minorHAnsi" w:hAnsiTheme="minorHAnsi" w:cs="Arial"/>
          <w:sz w:val="20"/>
          <w:szCs w:val="20"/>
        </w:rPr>
        <w:t>kumentacije.</w:t>
      </w:r>
    </w:p>
    <w:p w:rsidR="002E176A" w:rsidRDefault="002E176A" w:rsidP="0077136F">
      <w:pPr>
        <w:spacing w:after="0" w:line="240" w:lineRule="auto"/>
        <w:jc w:val="both"/>
        <w:rPr>
          <w:rFonts w:asciiTheme="minorHAnsi" w:hAnsiTheme="minorHAnsi" w:cstheme="minorHAnsi"/>
          <w:sz w:val="20"/>
          <w:szCs w:val="20"/>
        </w:rPr>
      </w:pPr>
      <w:r w:rsidRPr="002E176A">
        <w:rPr>
          <w:rFonts w:asciiTheme="minorHAnsi" w:hAnsiTheme="minorHAnsi" w:cstheme="minorHAnsi"/>
          <w:sz w:val="20"/>
          <w:szCs w:val="20"/>
        </w:rPr>
        <w:t>Naročnik sme v skladu s 67. členom ZJN-3 spremeniti ali dopolniti razpisno dokumentacijo. Tovrstne spremembe in dopolnitve bo naročnik izdal v obliki dodatkov k razpisni dokumentaciji. Vsak dodatek k razpisni dokumentaciji postane sestavni del razpisne dokumentacije. Kot del razpisne dokumentacije štejejo tudi vprašanja in odgovori, objavljeni na portalu javnih naročil.</w:t>
      </w:r>
    </w:p>
    <w:p w:rsidR="004C5532" w:rsidRPr="002E176A" w:rsidRDefault="004C5532" w:rsidP="0077136F">
      <w:pPr>
        <w:spacing w:after="0" w:line="240" w:lineRule="auto"/>
        <w:jc w:val="both"/>
        <w:rPr>
          <w:rFonts w:asciiTheme="minorHAnsi" w:hAnsiTheme="minorHAnsi" w:cstheme="minorHAnsi"/>
          <w:sz w:val="20"/>
          <w:szCs w:val="20"/>
        </w:rPr>
      </w:pPr>
    </w:p>
    <w:p w:rsidR="004C5532" w:rsidRDefault="004C5532" w:rsidP="004C5532">
      <w:pPr>
        <w:spacing w:after="0" w:line="240" w:lineRule="auto"/>
        <w:jc w:val="both"/>
        <w:rPr>
          <w:rFonts w:asciiTheme="minorHAnsi" w:hAnsiTheme="minorHAnsi" w:cs="Arial"/>
          <w:b/>
          <w:sz w:val="20"/>
          <w:szCs w:val="20"/>
          <w:u w:val="single"/>
        </w:rPr>
      </w:pPr>
      <w:r w:rsidRPr="004C5532">
        <w:rPr>
          <w:rFonts w:asciiTheme="minorHAnsi" w:hAnsiTheme="minorHAnsi" w:cs="Arial"/>
          <w:b/>
          <w:sz w:val="20"/>
          <w:szCs w:val="20"/>
          <w:u w:val="single"/>
        </w:rPr>
        <w:t>SOFINANCIRANJE PROJEKTA</w:t>
      </w:r>
    </w:p>
    <w:p w:rsidR="004C5532" w:rsidRPr="004C5532" w:rsidRDefault="004C5532" w:rsidP="004C5532">
      <w:pPr>
        <w:spacing w:after="0" w:line="240" w:lineRule="auto"/>
        <w:jc w:val="both"/>
        <w:rPr>
          <w:rFonts w:asciiTheme="minorHAnsi" w:hAnsiTheme="minorHAnsi" w:cs="Arial"/>
          <w:b/>
          <w:sz w:val="20"/>
          <w:szCs w:val="20"/>
          <w:u w:val="single"/>
        </w:rPr>
      </w:pPr>
    </w:p>
    <w:p w:rsidR="001D609C" w:rsidRDefault="004C5532" w:rsidP="004C5532">
      <w:pPr>
        <w:spacing w:after="0" w:line="240" w:lineRule="auto"/>
        <w:jc w:val="both"/>
        <w:rPr>
          <w:rFonts w:asciiTheme="minorHAnsi" w:hAnsiTheme="minorHAnsi" w:cs="Arial"/>
          <w:sz w:val="20"/>
          <w:szCs w:val="20"/>
        </w:rPr>
      </w:pPr>
      <w:bookmarkStart w:id="7" w:name="_Hlk519084633"/>
      <w:r>
        <w:rPr>
          <w:rFonts w:asciiTheme="minorHAnsi" w:hAnsiTheme="minorHAnsi" w:cs="Arial"/>
          <w:sz w:val="20"/>
          <w:szCs w:val="20"/>
        </w:rPr>
        <w:t xml:space="preserve">Projekt je, po prijavi na 1. javni poziv LAS za sofinanciranje operacij v okviru Strategije lokalnega razvoja, bil izbran za sofinanciranje, kar je potrdila tudi Agencija Republike Slovenije za kmetijske trge in razvoj podeželja z odločbo o pravici do sredstev opr. št. 33152-236/2017/6 z dne 4. 6. 2018. Operacija je sofinancirana iz sredstev </w:t>
      </w:r>
      <w:r w:rsidRPr="004C5532">
        <w:rPr>
          <w:rFonts w:asciiTheme="minorHAnsi" w:hAnsiTheme="minorHAnsi" w:cs="Arial"/>
          <w:b/>
          <w:sz w:val="20"/>
          <w:szCs w:val="20"/>
        </w:rPr>
        <w:t>Ukrep 4: Razvoj programov in infrastrukture za rekreacijo, turizem in prosti čas</w:t>
      </w:r>
      <w:r>
        <w:rPr>
          <w:rFonts w:asciiTheme="minorHAnsi" w:hAnsiTheme="minorHAnsi" w:cs="Arial"/>
          <w:sz w:val="20"/>
          <w:szCs w:val="20"/>
        </w:rPr>
        <w:t>, ki je del Strategije lokalnega razvoja LAS Zgornje Savinske in Šaleške doline.</w:t>
      </w:r>
    </w:p>
    <w:p w:rsidR="00B21A77" w:rsidRDefault="00B21A77" w:rsidP="004C5532">
      <w:pPr>
        <w:spacing w:after="0" w:line="240" w:lineRule="auto"/>
        <w:jc w:val="both"/>
        <w:rPr>
          <w:rFonts w:asciiTheme="minorHAnsi" w:hAnsiTheme="minorHAnsi" w:cs="Arial"/>
          <w:sz w:val="20"/>
          <w:szCs w:val="20"/>
        </w:rPr>
      </w:pPr>
      <w:r>
        <w:rPr>
          <w:rFonts w:asciiTheme="minorHAnsi" w:hAnsiTheme="minorHAnsi" w:cs="Arial"/>
          <w:sz w:val="20"/>
          <w:szCs w:val="20"/>
        </w:rPr>
        <w:t>VIRI, KI JIH JE POTREBNO UPOŠTEVATI PRI OZNAČEVANJU IN OBVEŠČANJU O OPERACIJI:</w:t>
      </w:r>
    </w:p>
    <w:bookmarkEnd w:id="7"/>
    <w:p w:rsidR="00B21A77" w:rsidRPr="00B21A77" w:rsidRDefault="00B21A77" w:rsidP="00B21A77">
      <w:pPr>
        <w:numPr>
          <w:ilvl w:val="0"/>
          <w:numId w:val="44"/>
        </w:numPr>
        <w:spacing w:after="0" w:line="240" w:lineRule="auto"/>
        <w:ind w:left="1152"/>
        <w:contextualSpacing/>
        <w:rPr>
          <w:rFonts w:asciiTheme="minorHAnsi" w:eastAsia="Times New Roman" w:hAnsiTheme="minorHAnsi" w:cstheme="minorHAnsi"/>
          <w:color w:val="FE8637"/>
          <w:sz w:val="18"/>
          <w:szCs w:val="18"/>
          <w:lang w:eastAsia="sl-SI"/>
        </w:rPr>
      </w:pPr>
      <w:r w:rsidRPr="00B21A77">
        <w:rPr>
          <w:rFonts w:asciiTheme="minorHAnsi" w:eastAsia="Times New Roman" w:hAnsiTheme="minorHAnsi" w:cstheme="minorHAnsi"/>
          <w:color w:val="000000" w:themeColor="dark1"/>
          <w:kern w:val="24"/>
          <w:sz w:val="18"/>
          <w:szCs w:val="18"/>
          <w:lang w:eastAsia="sl-SI"/>
        </w:rPr>
        <w:t xml:space="preserve">UREDBA CLLD (EU) št. 1303/2013 Evropskega parlamenta in sveta: </w:t>
      </w:r>
      <w:hyperlink r:id="rId18" w:history="1">
        <w:r w:rsidR="00BE1005" w:rsidRPr="00B21A77">
          <w:rPr>
            <w:rFonts w:asciiTheme="minorHAnsi" w:eastAsia="Times New Roman" w:hAnsiTheme="minorHAnsi" w:cstheme="minorHAnsi"/>
            <w:color w:val="000000" w:themeColor="dark1"/>
            <w:kern w:val="24"/>
            <w:sz w:val="18"/>
            <w:szCs w:val="18"/>
            <w:u w:val="single"/>
            <w:lang w:eastAsia="sl-SI"/>
          </w:rPr>
          <w:t>https</w:t>
        </w:r>
      </w:hyperlink>
      <w:hyperlink r:id="rId19" w:history="1">
        <w:r w:rsidR="00BE1005" w:rsidRPr="00B21A77">
          <w:rPr>
            <w:rFonts w:asciiTheme="minorHAnsi" w:eastAsia="Times New Roman" w:hAnsiTheme="minorHAnsi" w:cstheme="minorHAnsi"/>
            <w:color w:val="000000" w:themeColor="dark1"/>
            <w:kern w:val="24"/>
            <w:sz w:val="18"/>
            <w:szCs w:val="18"/>
            <w:u w:val="single"/>
            <w:lang w:eastAsia="sl-SI"/>
          </w:rPr>
          <w:t>://</w:t>
        </w:r>
      </w:hyperlink>
      <w:hyperlink r:id="rId20" w:history="1">
        <w:r w:rsidR="00BE1005" w:rsidRPr="00B21A77">
          <w:rPr>
            <w:rFonts w:asciiTheme="minorHAnsi" w:eastAsia="Times New Roman" w:hAnsiTheme="minorHAnsi" w:cstheme="minorHAnsi"/>
            <w:color w:val="000000" w:themeColor="dark1"/>
            <w:kern w:val="24"/>
            <w:sz w:val="18"/>
            <w:szCs w:val="18"/>
            <w:u w:val="single"/>
            <w:lang w:eastAsia="sl-SI"/>
          </w:rPr>
          <w:t>eur-lex.europa.eu/legalcontent/SL/TXT</w:t>
        </w:r>
      </w:hyperlink>
      <w:hyperlink r:id="rId21" w:history="1">
        <w:r w:rsidR="00BE1005" w:rsidRPr="00B21A77">
          <w:rPr>
            <w:rFonts w:asciiTheme="minorHAnsi" w:eastAsia="Times New Roman" w:hAnsiTheme="minorHAnsi" w:cstheme="minorHAnsi"/>
            <w:color w:val="000000" w:themeColor="dark1"/>
            <w:kern w:val="24"/>
            <w:sz w:val="18"/>
            <w:szCs w:val="18"/>
            <w:u w:val="single"/>
            <w:lang w:eastAsia="sl-SI"/>
          </w:rPr>
          <w:t>/?</w:t>
        </w:r>
      </w:hyperlink>
      <w:hyperlink r:id="rId22" w:history="1">
        <w:r w:rsidR="00BE1005" w:rsidRPr="00B21A77">
          <w:rPr>
            <w:rFonts w:asciiTheme="minorHAnsi" w:eastAsia="Times New Roman" w:hAnsiTheme="minorHAnsi" w:cstheme="minorHAnsi"/>
            <w:color w:val="000000" w:themeColor="dark1"/>
            <w:kern w:val="24"/>
            <w:sz w:val="18"/>
            <w:szCs w:val="18"/>
            <w:u w:val="single"/>
            <w:lang w:eastAsia="sl-SI"/>
          </w:rPr>
          <w:t>uri=celex%3A32013R1303</w:t>
        </w:r>
      </w:hyperlink>
      <w:r w:rsidRPr="00B21A77">
        <w:rPr>
          <w:rFonts w:asciiTheme="minorHAnsi" w:eastAsia="Times New Roman" w:hAnsiTheme="minorHAnsi" w:cstheme="minorHAnsi"/>
          <w:color w:val="000000" w:themeColor="dark1"/>
          <w:kern w:val="24"/>
          <w:sz w:val="18"/>
          <w:szCs w:val="18"/>
          <w:lang w:eastAsia="sl-SI"/>
        </w:rPr>
        <w:t xml:space="preserve"> </w:t>
      </w:r>
    </w:p>
    <w:p w:rsidR="00B21A77" w:rsidRPr="00B21A77" w:rsidRDefault="00B21A77" w:rsidP="00B21A77">
      <w:pPr>
        <w:numPr>
          <w:ilvl w:val="0"/>
          <w:numId w:val="44"/>
        </w:numPr>
        <w:spacing w:after="0" w:line="240" w:lineRule="auto"/>
        <w:ind w:left="1152"/>
        <w:contextualSpacing/>
        <w:rPr>
          <w:rFonts w:asciiTheme="minorHAnsi" w:eastAsia="Times New Roman" w:hAnsiTheme="minorHAnsi" w:cstheme="minorHAnsi"/>
          <w:color w:val="FE8637"/>
          <w:sz w:val="18"/>
          <w:szCs w:val="18"/>
          <w:lang w:eastAsia="sl-SI"/>
        </w:rPr>
      </w:pPr>
      <w:r w:rsidRPr="00B21A77">
        <w:rPr>
          <w:rFonts w:asciiTheme="minorHAnsi" w:eastAsia="Times New Roman" w:hAnsiTheme="minorHAnsi" w:cstheme="minorHAnsi"/>
          <w:color w:val="000000" w:themeColor="dark1"/>
          <w:kern w:val="24"/>
          <w:sz w:val="18"/>
          <w:szCs w:val="18"/>
          <w:lang w:eastAsia="sl-SI"/>
        </w:rPr>
        <w:t xml:space="preserve">Navodila za informiranje in obveščanje javnosti o aktivnostih, ki prejemajo podporo iz Programa razvoja podeželja Republike Slovenije za obdobje 2014-2020, verzija 1.2: </w:t>
      </w:r>
    </w:p>
    <w:p w:rsidR="00B21A77" w:rsidRPr="00B21A77" w:rsidRDefault="008F1AFC" w:rsidP="00B21A77">
      <w:pPr>
        <w:numPr>
          <w:ilvl w:val="0"/>
          <w:numId w:val="44"/>
        </w:numPr>
        <w:spacing w:after="0" w:line="240" w:lineRule="auto"/>
        <w:ind w:left="1152"/>
        <w:contextualSpacing/>
        <w:rPr>
          <w:rFonts w:asciiTheme="minorHAnsi" w:eastAsia="Times New Roman" w:hAnsiTheme="minorHAnsi" w:cstheme="minorHAnsi"/>
          <w:color w:val="FE8637"/>
          <w:sz w:val="18"/>
          <w:szCs w:val="18"/>
          <w:lang w:eastAsia="sl-SI"/>
        </w:rPr>
      </w:pPr>
      <w:hyperlink r:id="rId23" w:history="1">
        <w:r w:rsidR="00BE1005" w:rsidRPr="00B21A77">
          <w:rPr>
            <w:rFonts w:asciiTheme="minorHAnsi" w:eastAsia="Times New Roman" w:hAnsiTheme="minorHAnsi" w:cstheme="minorHAnsi"/>
            <w:color w:val="000000" w:themeColor="dark1"/>
            <w:kern w:val="24"/>
            <w:sz w:val="18"/>
            <w:szCs w:val="18"/>
            <w:u w:val="single"/>
            <w:lang w:eastAsia="sl-SI"/>
          </w:rPr>
          <w:t>https://</w:t>
        </w:r>
      </w:hyperlink>
      <w:hyperlink r:id="rId24" w:history="1">
        <w:r w:rsidR="00BE1005" w:rsidRPr="00B21A77">
          <w:rPr>
            <w:rFonts w:asciiTheme="minorHAnsi" w:eastAsia="Times New Roman" w:hAnsiTheme="minorHAnsi" w:cstheme="minorHAnsi"/>
            <w:color w:val="000000" w:themeColor="dark1"/>
            <w:kern w:val="24"/>
            <w:sz w:val="18"/>
            <w:szCs w:val="18"/>
            <w:u w:val="single"/>
            <w:lang w:eastAsia="sl-SI"/>
          </w:rPr>
          <w:t>www.programpodezelja.si/images/SPLETNA_STRAN_PRP_NOVA/1_PRP_2014-2020/1_5_Ozna%C4%8Devanje_aktivnosti/2</w:t>
        </w:r>
      </w:hyperlink>
      <w:hyperlink r:id="rId25" w:history="1">
        <w:r w:rsidR="00BE1005" w:rsidRPr="00B21A77">
          <w:rPr>
            <w:rFonts w:asciiTheme="minorHAnsi" w:eastAsia="Times New Roman" w:hAnsiTheme="minorHAnsi" w:cstheme="minorHAnsi"/>
            <w:color w:val="000000" w:themeColor="dark1"/>
            <w:kern w:val="24"/>
            <w:sz w:val="18"/>
            <w:szCs w:val="18"/>
            <w:u w:val="single"/>
            <w:lang w:eastAsia="sl-SI"/>
          </w:rPr>
          <w:t>._</w:t>
        </w:r>
      </w:hyperlink>
      <w:hyperlink r:id="rId26" w:history="1">
        <w:r w:rsidR="00BE1005" w:rsidRPr="00B21A77">
          <w:rPr>
            <w:rFonts w:asciiTheme="minorHAnsi" w:eastAsia="Times New Roman" w:hAnsiTheme="minorHAnsi" w:cstheme="minorHAnsi"/>
            <w:color w:val="000000" w:themeColor="dark1"/>
            <w:kern w:val="24"/>
            <w:sz w:val="18"/>
            <w:szCs w:val="18"/>
            <w:u w:val="single"/>
            <w:lang w:eastAsia="sl-SI"/>
          </w:rPr>
          <w:t>sprememba_navodil_velja_od_11.11.2016.pdf</w:t>
        </w:r>
      </w:hyperlink>
      <w:r w:rsidR="00B21A77" w:rsidRPr="00B21A77">
        <w:rPr>
          <w:rFonts w:asciiTheme="minorHAnsi" w:eastAsia="Times New Roman" w:hAnsiTheme="minorHAnsi" w:cstheme="minorHAnsi"/>
          <w:color w:val="000000" w:themeColor="dark1"/>
          <w:kern w:val="24"/>
          <w:sz w:val="18"/>
          <w:szCs w:val="18"/>
          <w:lang w:eastAsia="sl-SI"/>
        </w:rPr>
        <w:t xml:space="preserve"> </w:t>
      </w:r>
    </w:p>
    <w:p w:rsidR="00B21A77" w:rsidRPr="00B21A77" w:rsidRDefault="00B21A77" w:rsidP="00B21A77">
      <w:pPr>
        <w:numPr>
          <w:ilvl w:val="0"/>
          <w:numId w:val="44"/>
        </w:numPr>
        <w:spacing w:after="0" w:line="240" w:lineRule="auto"/>
        <w:ind w:left="1152"/>
        <w:contextualSpacing/>
        <w:rPr>
          <w:rFonts w:asciiTheme="minorHAnsi" w:eastAsia="Times New Roman" w:hAnsiTheme="minorHAnsi" w:cstheme="minorHAnsi"/>
          <w:color w:val="FE8637"/>
          <w:sz w:val="18"/>
          <w:szCs w:val="18"/>
          <w:lang w:eastAsia="sl-SI"/>
        </w:rPr>
      </w:pPr>
      <w:r w:rsidRPr="00B21A77">
        <w:rPr>
          <w:rFonts w:asciiTheme="minorHAnsi" w:eastAsia="Times New Roman" w:hAnsiTheme="minorHAnsi" w:cstheme="minorHAnsi"/>
          <w:color w:val="000000" w:themeColor="dark1"/>
          <w:kern w:val="24"/>
          <w:sz w:val="18"/>
          <w:szCs w:val="18"/>
          <w:lang w:eastAsia="sl-SI"/>
        </w:rPr>
        <w:t xml:space="preserve">Spletna stan za logotipe, vzorce plakatov in nalepk: </w:t>
      </w:r>
      <w:hyperlink r:id="rId27" w:history="1">
        <w:r w:rsidR="00BE1005" w:rsidRPr="00B21A77">
          <w:rPr>
            <w:rFonts w:asciiTheme="minorHAnsi" w:eastAsia="Times New Roman" w:hAnsiTheme="minorHAnsi" w:cstheme="minorHAnsi"/>
            <w:color w:val="000000" w:themeColor="dark1"/>
            <w:kern w:val="24"/>
            <w:sz w:val="18"/>
            <w:szCs w:val="18"/>
            <w:u w:val="single"/>
            <w:lang w:eastAsia="sl-SI"/>
          </w:rPr>
          <w:t>https</w:t>
        </w:r>
      </w:hyperlink>
      <w:hyperlink r:id="rId28" w:history="1">
        <w:r w:rsidR="00BE1005" w:rsidRPr="00B21A77">
          <w:rPr>
            <w:rFonts w:asciiTheme="minorHAnsi" w:eastAsia="Times New Roman" w:hAnsiTheme="minorHAnsi" w:cstheme="minorHAnsi"/>
            <w:color w:val="000000" w:themeColor="dark1"/>
            <w:kern w:val="24"/>
            <w:sz w:val="18"/>
            <w:szCs w:val="18"/>
            <w:u w:val="single"/>
            <w:lang w:eastAsia="sl-SI"/>
          </w:rPr>
          <w:t>://</w:t>
        </w:r>
      </w:hyperlink>
      <w:hyperlink r:id="rId29" w:history="1">
        <w:r w:rsidR="00BE1005" w:rsidRPr="00B21A77">
          <w:rPr>
            <w:rFonts w:asciiTheme="minorHAnsi" w:eastAsia="Times New Roman" w:hAnsiTheme="minorHAnsi" w:cstheme="minorHAnsi"/>
            <w:color w:val="000000" w:themeColor="dark1"/>
            <w:kern w:val="24"/>
            <w:sz w:val="18"/>
            <w:szCs w:val="18"/>
            <w:u w:val="single"/>
            <w:lang w:eastAsia="sl-SI"/>
          </w:rPr>
          <w:t>www.program-podezelja.si/sl/oznacevanje-aktivnosti</w:t>
        </w:r>
      </w:hyperlink>
      <w:r w:rsidRPr="00B21A77">
        <w:rPr>
          <w:rFonts w:asciiTheme="minorHAnsi" w:eastAsia="Times New Roman" w:hAnsiTheme="minorHAnsi" w:cstheme="minorHAnsi"/>
          <w:color w:val="000000" w:themeColor="dark1"/>
          <w:kern w:val="24"/>
          <w:sz w:val="18"/>
          <w:szCs w:val="18"/>
          <w:lang w:eastAsia="sl-SI"/>
        </w:rPr>
        <w:t xml:space="preserve"> </w:t>
      </w:r>
    </w:p>
    <w:p w:rsidR="00B21A77" w:rsidRPr="00B21A77" w:rsidRDefault="00B21A77" w:rsidP="00B21A77">
      <w:pPr>
        <w:numPr>
          <w:ilvl w:val="0"/>
          <w:numId w:val="44"/>
        </w:numPr>
        <w:spacing w:after="0" w:line="240" w:lineRule="auto"/>
        <w:ind w:left="1152"/>
        <w:contextualSpacing/>
        <w:rPr>
          <w:rFonts w:asciiTheme="minorHAnsi" w:eastAsia="Times New Roman" w:hAnsiTheme="minorHAnsi" w:cstheme="minorHAnsi"/>
          <w:color w:val="FE8637"/>
          <w:sz w:val="18"/>
          <w:szCs w:val="18"/>
          <w:lang w:eastAsia="sl-SI"/>
        </w:rPr>
      </w:pPr>
      <w:r w:rsidRPr="00B21A77">
        <w:rPr>
          <w:rFonts w:asciiTheme="minorHAnsi" w:eastAsia="Times New Roman" w:hAnsiTheme="minorHAnsi" w:cstheme="minorHAnsi"/>
          <w:color w:val="000000" w:themeColor="dark1"/>
          <w:kern w:val="24"/>
          <w:sz w:val="18"/>
          <w:szCs w:val="18"/>
          <w:lang w:eastAsia="sl-SI"/>
        </w:rPr>
        <w:t xml:space="preserve">Spletni seminar MKGP: </w:t>
      </w:r>
      <w:hyperlink r:id="rId30" w:history="1">
        <w:r w:rsidR="00BE1005" w:rsidRPr="00B21A77">
          <w:rPr>
            <w:rFonts w:asciiTheme="minorHAnsi" w:eastAsia="Times New Roman" w:hAnsiTheme="minorHAnsi" w:cstheme="minorHAnsi"/>
            <w:color w:val="000000" w:themeColor="dark1"/>
            <w:kern w:val="24"/>
            <w:sz w:val="18"/>
            <w:szCs w:val="18"/>
            <w:u w:val="single"/>
            <w:lang w:eastAsia="sl-SI"/>
          </w:rPr>
          <w:t>https</w:t>
        </w:r>
      </w:hyperlink>
      <w:hyperlink r:id="rId31" w:history="1">
        <w:r w:rsidR="00BE1005" w:rsidRPr="00B21A77">
          <w:rPr>
            <w:rFonts w:asciiTheme="minorHAnsi" w:eastAsia="Times New Roman" w:hAnsiTheme="minorHAnsi" w:cstheme="minorHAnsi"/>
            <w:color w:val="000000" w:themeColor="dark1"/>
            <w:kern w:val="24"/>
            <w:sz w:val="18"/>
            <w:szCs w:val="18"/>
            <w:u w:val="single"/>
            <w:lang w:eastAsia="sl-SI"/>
          </w:rPr>
          <w:t>://</w:t>
        </w:r>
      </w:hyperlink>
      <w:hyperlink r:id="rId32" w:history="1">
        <w:r w:rsidR="00BE1005" w:rsidRPr="00B21A77">
          <w:rPr>
            <w:rFonts w:asciiTheme="minorHAnsi" w:eastAsia="Times New Roman" w:hAnsiTheme="minorHAnsi" w:cstheme="minorHAnsi"/>
            <w:color w:val="000000" w:themeColor="dark1"/>
            <w:kern w:val="24"/>
            <w:sz w:val="18"/>
            <w:szCs w:val="18"/>
            <w:u w:val="single"/>
            <w:lang w:eastAsia="sl-SI"/>
          </w:rPr>
          <w:t>register.gotowebinar.com/recording/viewRecording/4344211513558983427/2089945495293057282/marjeta.jeric@gov.si?registrantKey=3048914248271649037&amp;type=ATTENDEEEMAILRECORDINGLINK</w:t>
        </w:r>
      </w:hyperlink>
      <w:r w:rsidRPr="00B21A77">
        <w:rPr>
          <w:rFonts w:asciiTheme="minorHAnsi" w:eastAsia="Times New Roman" w:hAnsiTheme="minorHAnsi" w:cstheme="minorHAnsi"/>
          <w:color w:val="000000" w:themeColor="dark1"/>
          <w:kern w:val="24"/>
          <w:sz w:val="18"/>
          <w:szCs w:val="18"/>
          <w:lang w:eastAsia="sl-SI"/>
        </w:rPr>
        <w:t xml:space="preserve">  </w:t>
      </w:r>
    </w:p>
    <w:p w:rsidR="004C5532" w:rsidRDefault="00B21A77" w:rsidP="00B21A77">
      <w:pPr>
        <w:numPr>
          <w:ilvl w:val="0"/>
          <w:numId w:val="44"/>
        </w:numPr>
        <w:spacing w:after="0" w:line="240" w:lineRule="auto"/>
        <w:ind w:left="1152"/>
        <w:contextualSpacing/>
        <w:rPr>
          <w:rFonts w:ascii="Times New Roman" w:eastAsia="Times New Roman" w:hAnsi="Times New Roman" w:cs="Times New Roman"/>
          <w:color w:val="FE8637"/>
          <w:sz w:val="25"/>
          <w:szCs w:val="24"/>
          <w:lang w:eastAsia="sl-SI"/>
        </w:rPr>
      </w:pPr>
      <w:r w:rsidRPr="00B21A77">
        <w:rPr>
          <w:rFonts w:asciiTheme="minorHAnsi" w:eastAsia="Times New Roman" w:hAnsiTheme="minorHAnsi" w:cstheme="minorHAnsi"/>
          <w:color w:val="000000" w:themeColor="dark1"/>
          <w:kern w:val="24"/>
          <w:sz w:val="18"/>
          <w:szCs w:val="18"/>
          <w:lang w:eastAsia="sl-SI"/>
        </w:rPr>
        <w:t xml:space="preserve">Prezentacija MKGP: </w:t>
      </w:r>
      <w:hyperlink r:id="rId33" w:history="1">
        <w:r w:rsidR="00BE1005" w:rsidRPr="00B21A77">
          <w:rPr>
            <w:rFonts w:asciiTheme="minorHAnsi" w:eastAsia="Times New Roman" w:hAnsiTheme="minorHAnsi" w:cstheme="minorHAnsi"/>
            <w:color w:val="000000" w:themeColor="dark1"/>
            <w:kern w:val="24"/>
            <w:sz w:val="18"/>
            <w:szCs w:val="18"/>
            <w:u w:val="single"/>
            <w:lang w:eastAsia="sl-SI"/>
          </w:rPr>
          <w:t>http://</w:t>
        </w:r>
      </w:hyperlink>
      <w:hyperlink r:id="rId34" w:history="1">
        <w:r w:rsidR="00BE1005" w:rsidRPr="00B21A77">
          <w:rPr>
            <w:rFonts w:asciiTheme="minorHAnsi" w:eastAsia="Times New Roman" w:hAnsiTheme="minorHAnsi" w:cstheme="minorHAnsi"/>
            <w:color w:val="000000" w:themeColor="dark1"/>
            <w:kern w:val="24"/>
            <w:sz w:val="18"/>
            <w:szCs w:val="18"/>
            <w:u w:val="single"/>
            <w:lang w:eastAsia="sl-SI"/>
          </w:rPr>
          <w:t>prezi.com/iqwgaxa2gof</w:t>
        </w:r>
      </w:hyperlink>
      <w:hyperlink r:id="rId35" w:history="1">
        <w:r w:rsidR="00BE1005" w:rsidRPr="00B21A77">
          <w:rPr>
            <w:rFonts w:asciiTheme="minorHAnsi" w:eastAsia="Times New Roman" w:hAnsiTheme="minorHAnsi" w:cstheme="minorHAnsi"/>
            <w:color w:val="000000" w:themeColor="dark1"/>
            <w:kern w:val="24"/>
            <w:sz w:val="18"/>
            <w:szCs w:val="18"/>
            <w:u w:val="single"/>
            <w:lang w:eastAsia="sl-SI"/>
          </w:rPr>
          <w:t>/?</w:t>
        </w:r>
      </w:hyperlink>
      <w:hyperlink r:id="rId36" w:history="1">
        <w:r w:rsidR="00BE1005" w:rsidRPr="00B21A77">
          <w:rPr>
            <w:rFonts w:asciiTheme="minorHAnsi" w:eastAsia="Times New Roman" w:hAnsiTheme="minorHAnsi" w:cstheme="minorHAnsi"/>
            <w:color w:val="000000" w:themeColor="dark1"/>
            <w:kern w:val="24"/>
            <w:sz w:val="18"/>
            <w:szCs w:val="18"/>
            <w:u w:val="single"/>
            <w:lang w:eastAsia="sl-SI"/>
          </w:rPr>
          <w:t>utm_campaign=share&amp;utm_medium=copy&amp;rc=ex0share</w:t>
        </w:r>
      </w:hyperlink>
      <w:r w:rsidRPr="00B21A77">
        <w:rPr>
          <w:rFonts w:ascii="Times New Roman" w:eastAsia="Times New Roman" w:hAnsi="Times New Roman"/>
          <w:color w:val="000000" w:themeColor="dark1"/>
          <w:kern w:val="24"/>
          <w:sz w:val="36"/>
          <w:szCs w:val="36"/>
          <w:lang w:eastAsia="sl-SI"/>
        </w:rPr>
        <w:t xml:space="preserve">  </w:t>
      </w:r>
    </w:p>
    <w:p w:rsidR="00B21A77" w:rsidRDefault="00B21A77" w:rsidP="00B21A77">
      <w:pPr>
        <w:spacing w:after="0" w:line="240" w:lineRule="auto"/>
        <w:contextualSpacing/>
        <w:rPr>
          <w:rFonts w:ascii="Times New Roman" w:eastAsia="Times New Roman" w:hAnsi="Times New Roman" w:cs="Times New Roman"/>
          <w:color w:val="FE8637"/>
          <w:sz w:val="25"/>
          <w:szCs w:val="24"/>
          <w:lang w:eastAsia="sl-SI"/>
        </w:rPr>
      </w:pPr>
    </w:p>
    <w:p w:rsidR="00B21A77" w:rsidRPr="00B21A77" w:rsidRDefault="00B21A77" w:rsidP="00B21A77">
      <w:pPr>
        <w:spacing w:after="0" w:line="240" w:lineRule="auto"/>
        <w:contextualSpacing/>
        <w:rPr>
          <w:rFonts w:asciiTheme="minorHAnsi" w:eastAsia="Times New Roman" w:hAnsiTheme="minorHAnsi" w:cstheme="minorHAnsi"/>
          <w:sz w:val="18"/>
          <w:szCs w:val="18"/>
          <w:lang w:eastAsia="sl-SI"/>
        </w:rPr>
      </w:pPr>
      <w:r>
        <w:rPr>
          <w:rFonts w:asciiTheme="minorHAnsi" w:eastAsia="Times New Roman" w:hAnsiTheme="minorHAnsi" w:cstheme="minorHAnsi"/>
          <w:sz w:val="18"/>
          <w:szCs w:val="18"/>
          <w:lang w:eastAsia="sl-SI"/>
        </w:rPr>
        <w:t xml:space="preserve">Zahteva sofinancerja je, </w:t>
      </w:r>
      <w:bookmarkStart w:id="8" w:name="_Hlk519089364"/>
      <w:r w:rsidR="00494CF0">
        <w:rPr>
          <w:rFonts w:asciiTheme="minorHAnsi" w:eastAsia="Times New Roman" w:hAnsiTheme="minorHAnsi" w:cstheme="minorHAnsi"/>
          <w:sz w:val="18"/>
          <w:szCs w:val="18"/>
          <w:lang w:eastAsia="sl-SI"/>
        </w:rPr>
        <w:t xml:space="preserve">vključitev podatkov o virih sofinanciranja na gradbiščni tabli in </w:t>
      </w:r>
      <w:r>
        <w:rPr>
          <w:rFonts w:asciiTheme="minorHAnsi" w:eastAsia="Times New Roman" w:hAnsiTheme="minorHAnsi" w:cstheme="minorHAnsi"/>
          <w:sz w:val="18"/>
          <w:szCs w:val="18"/>
          <w:lang w:eastAsia="sl-SI"/>
        </w:rPr>
        <w:t>postavitev obrazložitvene table</w:t>
      </w:r>
      <w:r w:rsidR="00494CF0">
        <w:rPr>
          <w:rFonts w:asciiTheme="minorHAnsi" w:eastAsia="Times New Roman" w:hAnsiTheme="minorHAnsi" w:cstheme="minorHAnsi"/>
          <w:sz w:val="18"/>
          <w:szCs w:val="18"/>
          <w:lang w:eastAsia="sl-SI"/>
        </w:rPr>
        <w:t xml:space="preserve"> po končanju gradnje. </w:t>
      </w:r>
      <w:r w:rsidRPr="00B21A77">
        <w:rPr>
          <w:rFonts w:asciiTheme="minorHAnsi" w:eastAsia="Times New Roman" w:hAnsiTheme="minorHAnsi" w:cstheme="minorHAnsi"/>
          <w:sz w:val="18"/>
          <w:szCs w:val="18"/>
          <w:lang w:eastAsia="sl-SI"/>
        </w:rPr>
        <w:t xml:space="preserve"> </w:t>
      </w:r>
    </w:p>
    <w:bookmarkEnd w:id="8"/>
    <w:p w:rsidR="004C5532" w:rsidRDefault="004C5532" w:rsidP="004C5532">
      <w:pPr>
        <w:spacing w:after="0" w:line="240" w:lineRule="auto"/>
        <w:jc w:val="both"/>
        <w:rPr>
          <w:rFonts w:asciiTheme="minorHAnsi" w:hAnsiTheme="minorHAnsi" w:cs="Arial"/>
          <w:sz w:val="20"/>
          <w:szCs w:val="20"/>
        </w:rPr>
      </w:pPr>
    </w:p>
    <w:p w:rsidR="00BE1005" w:rsidRDefault="00BE1005" w:rsidP="004C5532">
      <w:pPr>
        <w:spacing w:after="0" w:line="240" w:lineRule="auto"/>
        <w:jc w:val="both"/>
        <w:rPr>
          <w:rFonts w:asciiTheme="minorHAnsi" w:hAnsiTheme="minorHAnsi" w:cs="Arial"/>
          <w:sz w:val="20"/>
          <w:szCs w:val="20"/>
        </w:rPr>
      </w:pPr>
    </w:p>
    <w:p w:rsidR="00BE1005" w:rsidRPr="002E176A" w:rsidRDefault="00BE1005" w:rsidP="004C5532">
      <w:pPr>
        <w:spacing w:after="0" w:line="240" w:lineRule="auto"/>
        <w:jc w:val="both"/>
        <w:rPr>
          <w:rFonts w:asciiTheme="minorHAnsi" w:hAnsiTheme="minorHAnsi" w:cs="Arial"/>
          <w:sz w:val="20"/>
          <w:szCs w:val="20"/>
        </w:rPr>
      </w:pPr>
    </w:p>
    <w:p w:rsidR="0031649B" w:rsidRDefault="0031649B" w:rsidP="0031649B">
      <w:pPr>
        <w:spacing w:after="0"/>
        <w:rPr>
          <w:rFonts w:asciiTheme="minorHAnsi" w:hAnsiTheme="minorHAnsi"/>
          <w:color w:val="000000"/>
          <w:sz w:val="20"/>
          <w:szCs w:val="20"/>
        </w:rPr>
      </w:pPr>
      <w:r w:rsidRPr="002E176A">
        <w:rPr>
          <w:rFonts w:asciiTheme="minorHAnsi" w:hAnsiTheme="minorHAnsi"/>
          <w:color w:val="000000"/>
          <w:sz w:val="20"/>
          <w:szCs w:val="20"/>
        </w:rPr>
        <w:t>S spoštovanjem!</w:t>
      </w:r>
    </w:p>
    <w:p w:rsidR="00BE1005" w:rsidRDefault="00BE1005" w:rsidP="0031649B">
      <w:pPr>
        <w:spacing w:after="0"/>
        <w:rPr>
          <w:rFonts w:asciiTheme="minorHAnsi" w:hAnsiTheme="minorHAnsi"/>
          <w:color w:val="000000"/>
          <w:sz w:val="20"/>
          <w:szCs w:val="20"/>
        </w:rPr>
      </w:pPr>
    </w:p>
    <w:p w:rsidR="00BE1005" w:rsidRPr="002E176A" w:rsidRDefault="00BE1005" w:rsidP="0031649B">
      <w:pPr>
        <w:spacing w:after="0"/>
        <w:rPr>
          <w:rFonts w:asciiTheme="minorHAnsi" w:hAnsiTheme="minorHAnsi"/>
          <w:color w:val="000000"/>
          <w:sz w:val="20"/>
          <w:szCs w:val="20"/>
        </w:rPr>
      </w:pPr>
    </w:p>
    <w:p w:rsidR="0031649B" w:rsidRPr="002E176A" w:rsidRDefault="0031649B" w:rsidP="0031649B">
      <w:pPr>
        <w:spacing w:after="0"/>
        <w:ind w:left="6372"/>
        <w:rPr>
          <w:rFonts w:asciiTheme="minorHAnsi" w:hAnsiTheme="minorHAnsi"/>
          <w:b/>
          <w:color w:val="000000"/>
          <w:sz w:val="20"/>
          <w:szCs w:val="20"/>
        </w:rPr>
      </w:pPr>
    </w:p>
    <w:p w:rsidR="0031649B" w:rsidRPr="002E176A" w:rsidRDefault="0031649B" w:rsidP="0031649B">
      <w:pPr>
        <w:spacing w:after="0"/>
        <w:ind w:left="6372"/>
        <w:rPr>
          <w:rFonts w:asciiTheme="minorHAnsi" w:hAnsiTheme="minorHAnsi"/>
          <w:b/>
          <w:color w:val="000000"/>
          <w:sz w:val="20"/>
          <w:szCs w:val="20"/>
        </w:rPr>
      </w:pPr>
      <w:r w:rsidRPr="002E176A">
        <w:rPr>
          <w:rFonts w:asciiTheme="minorHAnsi" w:hAnsiTheme="minorHAnsi"/>
          <w:b/>
          <w:color w:val="000000"/>
          <w:sz w:val="20"/>
          <w:szCs w:val="20"/>
        </w:rPr>
        <w:t xml:space="preserve">      Župan Občine Šoštanj</w:t>
      </w:r>
    </w:p>
    <w:p w:rsidR="0031649B" w:rsidRPr="002E176A" w:rsidRDefault="0031649B" w:rsidP="0031649B">
      <w:pPr>
        <w:spacing w:after="0"/>
        <w:ind w:left="5664" w:firstLine="708"/>
        <w:rPr>
          <w:rFonts w:asciiTheme="minorHAnsi" w:hAnsiTheme="minorHAnsi"/>
          <w:sz w:val="20"/>
          <w:szCs w:val="20"/>
        </w:rPr>
      </w:pPr>
      <w:r w:rsidRPr="002E176A">
        <w:rPr>
          <w:rFonts w:asciiTheme="minorHAnsi" w:hAnsiTheme="minorHAnsi"/>
          <w:b/>
          <w:color w:val="000000"/>
          <w:sz w:val="20"/>
          <w:szCs w:val="20"/>
        </w:rPr>
        <w:t xml:space="preserve">      Darko MENIH, prof.</w:t>
      </w:r>
    </w:p>
    <w:p w:rsidR="0031649B" w:rsidRPr="002E176A" w:rsidRDefault="0031649B" w:rsidP="0031649B">
      <w:pPr>
        <w:spacing w:before="225" w:after="0" w:line="240" w:lineRule="auto"/>
        <w:jc w:val="both"/>
        <w:rPr>
          <w:rFonts w:asciiTheme="minorHAnsi" w:hAnsiTheme="minorHAnsi" w:cs="Arial"/>
          <w:sz w:val="20"/>
          <w:szCs w:val="20"/>
        </w:rPr>
        <w:sectPr w:rsidR="0031649B" w:rsidRPr="002E176A" w:rsidSect="0008645D">
          <w:headerReference w:type="default" r:id="rId37"/>
          <w:footerReference w:type="default" r:id="rId38"/>
          <w:pgSz w:w="11906" w:h="16838"/>
          <w:pgMar w:top="1418" w:right="1418" w:bottom="1134" w:left="1418" w:header="567" w:footer="595" w:gutter="0"/>
          <w:cols w:space="708"/>
          <w:titlePg/>
          <w:docGrid w:linePitch="360"/>
        </w:sectPr>
      </w:pPr>
    </w:p>
    <w:p w:rsidR="008456FA" w:rsidRPr="00691BF7" w:rsidRDefault="000644D4" w:rsidP="00D16233">
      <w:pPr>
        <w:pStyle w:val="Naslov1"/>
        <w:rPr>
          <w:rFonts w:asciiTheme="minorHAnsi" w:hAnsiTheme="minorHAnsi" w:cs="Arial"/>
        </w:rPr>
      </w:pPr>
      <w:bookmarkStart w:id="9" w:name="_Toc480526112"/>
      <w:r w:rsidRPr="00691BF7">
        <w:rPr>
          <w:rFonts w:asciiTheme="minorHAnsi" w:hAnsiTheme="minorHAnsi" w:cs="Arial"/>
        </w:rPr>
        <w:lastRenderedPageBreak/>
        <w:t>NAVODILA PONUDNIKOM ZA IZDELAVO</w:t>
      </w:r>
      <w:r w:rsidR="00F3480B" w:rsidRPr="00691BF7">
        <w:rPr>
          <w:rFonts w:asciiTheme="minorHAnsi" w:hAnsiTheme="minorHAnsi" w:cs="Arial"/>
        </w:rPr>
        <w:t xml:space="preserve"> PONUDBE</w:t>
      </w:r>
      <w:bookmarkEnd w:id="9"/>
    </w:p>
    <w:p w:rsidR="00931CF4" w:rsidRPr="002E176A" w:rsidRDefault="00931CF4" w:rsidP="00931CF4">
      <w:pPr>
        <w:spacing w:before="225" w:after="225" w:line="240" w:lineRule="auto"/>
        <w:jc w:val="both"/>
        <w:rPr>
          <w:rFonts w:asciiTheme="minorHAnsi" w:hAnsiTheme="minorHAnsi" w:cs="Arial"/>
          <w:b/>
          <w:sz w:val="20"/>
          <w:szCs w:val="20"/>
          <w:u w:val="single"/>
        </w:rPr>
      </w:pPr>
      <w:r w:rsidRPr="002E176A">
        <w:rPr>
          <w:rFonts w:asciiTheme="minorHAnsi" w:hAnsiTheme="minorHAnsi" w:cs="Arial"/>
          <w:b/>
          <w:sz w:val="20"/>
          <w:szCs w:val="20"/>
          <w:u w:val="single"/>
        </w:rPr>
        <w:t xml:space="preserve">1. OSNOVNA NAVODILA </w:t>
      </w:r>
    </w:p>
    <w:p w:rsidR="002E176A" w:rsidRPr="002E176A" w:rsidRDefault="008456FA" w:rsidP="008456FA">
      <w:pPr>
        <w:spacing w:before="225" w:after="225" w:line="240" w:lineRule="auto"/>
        <w:jc w:val="both"/>
        <w:rPr>
          <w:rFonts w:asciiTheme="minorHAnsi" w:hAnsiTheme="minorHAnsi" w:cs="Arial"/>
          <w:sz w:val="20"/>
          <w:szCs w:val="20"/>
        </w:rPr>
      </w:pPr>
      <w:r w:rsidRPr="002E176A">
        <w:rPr>
          <w:rFonts w:asciiTheme="minorHAnsi" w:hAnsiTheme="minorHAnsi" w:cs="Arial"/>
          <w:sz w:val="20"/>
          <w:szCs w:val="20"/>
        </w:rPr>
        <w:t xml:space="preserve">Navodila so namenjena za pomoč pri pripravi ponudbe. Prosimo, da poskrbite, da bo ponudba sestavljena v skladu s temi navodili. </w:t>
      </w:r>
    </w:p>
    <w:p w:rsidR="008456FA" w:rsidRPr="002E176A" w:rsidRDefault="002E176A" w:rsidP="008456FA">
      <w:pPr>
        <w:spacing w:before="225" w:after="225" w:line="240" w:lineRule="auto"/>
        <w:jc w:val="both"/>
        <w:rPr>
          <w:rFonts w:asciiTheme="minorHAnsi" w:hAnsiTheme="minorHAnsi" w:cs="Arial"/>
          <w:sz w:val="20"/>
          <w:szCs w:val="20"/>
        </w:rPr>
      </w:pPr>
      <w:r w:rsidRPr="002E176A">
        <w:rPr>
          <w:rFonts w:asciiTheme="minorHAnsi" w:hAnsiTheme="minorHAnsi" w:cs="Arial"/>
          <w:sz w:val="20"/>
          <w:szCs w:val="20"/>
        </w:rPr>
        <w:t xml:space="preserve">Zaželeno je, da </w:t>
      </w:r>
      <w:r w:rsidR="008456FA" w:rsidRPr="002E176A">
        <w:rPr>
          <w:rFonts w:asciiTheme="minorHAnsi" w:hAnsiTheme="minorHAnsi" w:cs="Arial"/>
          <w:sz w:val="20"/>
          <w:szCs w:val="20"/>
        </w:rPr>
        <w:t xml:space="preserve">vse zahtevane podatke </w:t>
      </w:r>
      <w:r w:rsidRPr="002E176A">
        <w:rPr>
          <w:rFonts w:asciiTheme="minorHAnsi" w:hAnsiTheme="minorHAnsi" w:cs="Arial"/>
          <w:sz w:val="20"/>
          <w:szCs w:val="20"/>
        </w:rPr>
        <w:t xml:space="preserve">predložite </w:t>
      </w:r>
      <w:r w:rsidR="008456FA" w:rsidRPr="002E176A">
        <w:rPr>
          <w:rFonts w:asciiTheme="minorHAnsi" w:hAnsiTheme="minorHAnsi" w:cs="Arial"/>
          <w:sz w:val="20"/>
          <w:szCs w:val="20"/>
        </w:rPr>
        <w:t xml:space="preserve">v obliki in po vrstnem redu, kot je zahtevano. </w:t>
      </w:r>
    </w:p>
    <w:p w:rsidR="00DF42A2" w:rsidRPr="002E176A" w:rsidRDefault="002E176A" w:rsidP="00C74DBA">
      <w:pPr>
        <w:contextualSpacing/>
        <w:jc w:val="both"/>
        <w:rPr>
          <w:rFonts w:asciiTheme="minorHAnsi" w:hAnsiTheme="minorHAnsi" w:cs="Arial"/>
          <w:sz w:val="20"/>
          <w:szCs w:val="20"/>
        </w:rPr>
      </w:pPr>
      <w:r w:rsidRPr="002E176A">
        <w:rPr>
          <w:rFonts w:asciiTheme="minorHAnsi" w:hAnsiTheme="minorHAnsi" w:cs="Arial"/>
          <w:sz w:val="20"/>
          <w:szCs w:val="20"/>
        </w:rPr>
        <w:t>Ponudnik poda ponudbo kot sledi:</w:t>
      </w:r>
    </w:p>
    <w:p w:rsidR="002E176A" w:rsidRPr="002E176A" w:rsidRDefault="002E176A" w:rsidP="004051B4">
      <w:pPr>
        <w:numPr>
          <w:ilvl w:val="0"/>
          <w:numId w:val="36"/>
        </w:numPr>
        <w:autoSpaceDE w:val="0"/>
        <w:autoSpaceDN w:val="0"/>
        <w:adjustRightInd w:val="0"/>
        <w:spacing w:after="0" w:line="240" w:lineRule="auto"/>
        <w:jc w:val="both"/>
        <w:rPr>
          <w:rFonts w:ascii="Calibri" w:eastAsia="Times New Roman" w:hAnsi="Calibri" w:cs="Calibri"/>
          <w:b/>
          <w:bCs/>
          <w:color w:val="000000"/>
          <w:sz w:val="20"/>
          <w:szCs w:val="20"/>
          <w:lang w:eastAsia="sl-SI"/>
        </w:rPr>
      </w:pPr>
      <w:r w:rsidRPr="002E176A">
        <w:rPr>
          <w:rFonts w:ascii="Calibri" w:eastAsia="Times New Roman" w:hAnsi="Calibri" w:cs="Calibri"/>
          <w:b/>
          <w:bCs/>
          <w:color w:val="000000"/>
          <w:sz w:val="20"/>
          <w:szCs w:val="20"/>
          <w:lang w:eastAsia="sl-SI"/>
        </w:rPr>
        <w:t>Povzetek predračuna (Obrazec št.1), ponudnik v sistemu e-JN naloži v razdelek »Predračun« v .</w:t>
      </w:r>
      <w:proofErr w:type="spellStart"/>
      <w:r w:rsidRPr="002E176A">
        <w:rPr>
          <w:rFonts w:ascii="Calibri" w:eastAsia="Times New Roman" w:hAnsi="Calibri" w:cs="Calibri"/>
          <w:b/>
          <w:bCs/>
          <w:color w:val="000000"/>
          <w:sz w:val="20"/>
          <w:szCs w:val="20"/>
          <w:lang w:eastAsia="sl-SI"/>
        </w:rPr>
        <w:t>pdf</w:t>
      </w:r>
      <w:proofErr w:type="spellEnd"/>
      <w:r w:rsidRPr="002E176A">
        <w:rPr>
          <w:rFonts w:ascii="Calibri" w:eastAsia="Times New Roman" w:hAnsi="Calibri" w:cs="Calibri"/>
          <w:b/>
          <w:bCs/>
          <w:color w:val="000000"/>
          <w:sz w:val="20"/>
          <w:szCs w:val="20"/>
          <w:lang w:eastAsia="sl-SI"/>
        </w:rPr>
        <w:t xml:space="preserve"> datoteki, ki bo dostopen na javnem odpiranju ponudb</w:t>
      </w:r>
    </w:p>
    <w:p w:rsidR="002E176A" w:rsidRPr="002E176A" w:rsidRDefault="002E176A" w:rsidP="002E176A">
      <w:pPr>
        <w:autoSpaceDE w:val="0"/>
        <w:autoSpaceDN w:val="0"/>
        <w:adjustRightInd w:val="0"/>
        <w:spacing w:after="0" w:line="240" w:lineRule="auto"/>
        <w:ind w:left="720"/>
        <w:jc w:val="both"/>
        <w:rPr>
          <w:rFonts w:ascii="Calibri" w:eastAsia="Times New Roman" w:hAnsi="Calibri" w:cs="Calibri"/>
          <w:b/>
          <w:bCs/>
          <w:color w:val="000000"/>
          <w:sz w:val="20"/>
          <w:szCs w:val="20"/>
          <w:lang w:eastAsia="sl-SI"/>
        </w:rPr>
      </w:pPr>
    </w:p>
    <w:p w:rsidR="002E176A" w:rsidRPr="002E176A" w:rsidRDefault="002E176A" w:rsidP="004051B4">
      <w:pPr>
        <w:numPr>
          <w:ilvl w:val="0"/>
          <w:numId w:val="36"/>
        </w:numPr>
        <w:autoSpaceDE w:val="0"/>
        <w:autoSpaceDN w:val="0"/>
        <w:adjustRightInd w:val="0"/>
        <w:spacing w:after="0" w:line="240" w:lineRule="auto"/>
        <w:jc w:val="both"/>
        <w:rPr>
          <w:rFonts w:ascii="Calibri" w:eastAsia="Times New Roman" w:hAnsi="Calibri" w:cs="Calibri"/>
          <w:b/>
          <w:bCs/>
          <w:color w:val="000000"/>
          <w:sz w:val="20"/>
          <w:szCs w:val="20"/>
          <w:lang w:eastAsia="sl-SI"/>
        </w:rPr>
      </w:pPr>
      <w:r>
        <w:rPr>
          <w:rFonts w:ascii="Calibri" w:eastAsia="Times New Roman" w:hAnsi="Calibri" w:cs="Calibri"/>
          <w:b/>
          <w:bCs/>
          <w:color w:val="000000"/>
          <w:sz w:val="20"/>
          <w:szCs w:val="20"/>
          <w:lang w:eastAsia="sl-SI"/>
        </w:rPr>
        <w:t>Izjavo</w:t>
      </w:r>
      <w:r w:rsidRPr="002E176A">
        <w:rPr>
          <w:rFonts w:ascii="Calibri" w:eastAsia="Times New Roman" w:hAnsi="Calibri" w:cs="Calibri"/>
          <w:b/>
          <w:bCs/>
          <w:color w:val="000000"/>
          <w:sz w:val="20"/>
          <w:szCs w:val="20"/>
          <w:lang w:eastAsia="sl-SI"/>
        </w:rPr>
        <w:t>, ponudnik v sistemu e-JN naloži v razdelek »</w:t>
      </w:r>
      <w:r>
        <w:rPr>
          <w:rFonts w:ascii="Calibri" w:eastAsia="Times New Roman" w:hAnsi="Calibri" w:cs="Calibri"/>
          <w:b/>
          <w:bCs/>
          <w:color w:val="000000"/>
          <w:sz w:val="20"/>
          <w:szCs w:val="20"/>
          <w:lang w:eastAsia="sl-SI"/>
        </w:rPr>
        <w:t>Izjava</w:t>
      </w:r>
      <w:r w:rsidRPr="002E176A">
        <w:rPr>
          <w:rFonts w:ascii="Calibri" w:eastAsia="Times New Roman" w:hAnsi="Calibri" w:cs="Calibri"/>
          <w:b/>
          <w:bCs/>
          <w:color w:val="000000"/>
          <w:sz w:val="20"/>
          <w:szCs w:val="20"/>
          <w:lang w:eastAsia="sl-SI"/>
        </w:rPr>
        <w:t>« v obliki  .</w:t>
      </w:r>
      <w:proofErr w:type="spellStart"/>
      <w:r w:rsidRPr="002E176A">
        <w:rPr>
          <w:rFonts w:ascii="Calibri" w:eastAsia="Times New Roman" w:hAnsi="Calibri" w:cs="Calibri"/>
          <w:b/>
          <w:bCs/>
          <w:color w:val="000000"/>
          <w:sz w:val="20"/>
          <w:szCs w:val="20"/>
          <w:lang w:eastAsia="sl-SI"/>
        </w:rPr>
        <w:t>pdf</w:t>
      </w:r>
      <w:proofErr w:type="spellEnd"/>
      <w:r w:rsidRPr="002E176A">
        <w:rPr>
          <w:rFonts w:ascii="Calibri" w:eastAsia="Times New Roman" w:hAnsi="Calibri" w:cs="Calibri"/>
          <w:b/>
          <w:bCs/>
          <w:color w:val="000000"/>
          <w:sz w:val="20"/>
          <w:szCs w:val="20"/>
          <w:lang w:eastAsia="sl-SI"/>
        </w:rPr>
        <w:t xml:space="preserve"> – za vse gospodarske subjekte, ki nastopajo v ponudbi</w:t>
      </w:r>
    </w:p>
    <w:p w:rsidR="002E176A" w:rsidRPr="002E176A" w:rsidRDefault="002E176A" w:rsidP="002E176A">
      <w:pPr>
        <w:autoSpaceDE w:val="0"/>
        <w:autoSpaceDN w:val="0"/>
        <w:adjustRightInd w:val="0"/>
        <w:spacing w:after="0" w:line="240" w:lineRule="auto"/>
        <w:jc w:val="both"/>
        <w:rPr>
          <w:rFonts w:ascii="Calibri" w:eastAsia="Times New Roman" w:hAnsi="Calibri" w:cs="Calibri"/>
          <w:b/>
          <w:bCs/>
          <w:color w:val="000000"/>
          <w:sz w:val="20"/>
          <w:szCs w:val="20"/>
          <w:lang w:eastAsia="sl-SI"/>
        </w:rPr>
      </w:pPr>
    </w:p>
    <w:p w:rsidR="002E176A" w:rsidRPr="002E176A" w:rsidRDefault="002E176A" w:rsidP="004051B4">
      <w:pPr>
        <w:numPr>
          <w:ilvl w:val="0"/>
          <w:numId w:val="36"/>
        </w:numPr>
        <w:autoSpaceDE w:val="0"/>
        <w:autoSpaceDN w:val="0"/>
        <w:adjustRightInd w:val="0"/>
        <w:spacing w:after="0" w:line="240" w:lineRule="auto"/>
        <w:jc w:val="both"/>
        <w:rPr>
          <w:rFonts w:ascii="Calibri" w:eastAsia="Times New Roman" w:hAnsi="Calibri" w:cs="Calibri"/>
          <w:b/>
          <w:bCs/>
          <w:color w:val="000000"/>
          <w:sz w:val="20"/>
          <w:szCs w:val="20"/>
          <w:lang w:eastAsia="sl-SI"/>
        </w:rPr>
      </w:pPr>
      <w:r w:rsidRPr="002E176A">
        <w:rPr>
          <w:rFonts w:ascii="Calibri" w:eastAsia="Times New Roman" w:hAnsi="Calibri" w:cs="Calibri"/>
          <w:b/>
          <w:bCs/>
          <w:color w:val="000000"/>
          <w:sz w:val="20"/>
          <w:szCs w:val="20"/>
          <w:lang w:eastAsia="sl-SI"/>
        </w:rPr>
        <w:t xml:space="preserve">Ponudbeni obrazci in vsa ostala dokumentacija, ki jo zahteva naročnik, ponudnik v sistemu e-JN naloži v razdelek »Druge priloge« v </w:t>
      </w:r>
      <w:proofErr w:type="spellStart"/>
      <w:r w:rsidRPr="002E176A">
        <w:rPr>
          <w:rFonts w:ascii="Calibri" w:eastAsia="Times New Roman" w:hAnsi="Calibri" w:cs="Calibri"/>
          <w:b/>
          <w:bCs/>
          <w:color w:val="000000"/>
          <w:sz w:val="20"/>
          <w:szCs w:val="20"/>
          <w:lang w:eastAsia="sl-SI"/>
        </w:rPr>
        <w:t>pdf</w:t>
      </w:r>
      <w:proofErr w:type="spellEnd"/>
      <w:r w:rsidRPr="002E176A">
        <w:rPr>
          <w:rFonts w:ascii="Calibri" w:eastAsia="Times New Roman" w:hAnsi="Calibri" w:cs="Calibri"/>
          <w:b/>
          <w:bCs/>
          <w:color w:val="000000"/>
          <w:sz w:val="20"/>
          <w:szCs w:val="20"/>
          <w:lang w:eastAsia="sl-SI"/>
        </w:rPr>
        <w:t xml:space="preserve"> datoteki, razen predračuna, ki ga predloži v </w:t>
      </w:r>
      <w:proofErr w:type="spellStart"/>
      <w:r w:rsidRPr="002E176A">
        <w:rPr>
          <w:rFonts w:ascii="Calibri" w:eastAsia="Times New Roman" w:hAnsi="Calibri" w:cs="Calibri"/>
          <w:b/>
          <w:bCs/>
          <w:color w:val="000000"/>
          <w:sz w:val="20"/>
          <w:szCs w:val="20"/>
          <w:lang w:eastAsia="sl-SI"/>
        </w:rPr>
        <w:t>excel</w:t>
      </w:r>
      <w:proofErr w:type="spellEnd"/>
      <w:r w:rsidRPr="002E176A">
        <w:rPr>
          <w:rFonts w:ascii="Calibri" w:eastAsia="Times New Roman" w:hAnsi="Calibri" w:cs="Calibri"/>
          <w:b/>
          <w:bCs/>
          <w:color w:val="000000"/>
          <w:sz w:val="20"/>
          <w:szCs w:val="20"/>
          <w:lang w:eastAsia="sl-SI"/>
        </w:rPr>
        <w:t xml:space="preserve"> in </w:t>
      </w:r>
      <w:proofErr w:type="spellStart"/>
      <w:r w:rsidRPr="002E176A">
        <w:rPr>
          <w:rFonts w:ascii="Calibri" w:eastAsia="Times New Roman" w:hAnsi="Calibri" w:cs="Calibri"/>
          <w:b/>
          <w:bCs/>
          <w:color w:val="000000"/>
          <w:sz w:val="20"/>
          <w:szCs w:val="20"/>
          <w:lang w:eastAsia="sl-SI"/>
        </w:rPr>
        <w:t>pdf</w:t>
      </w:r>
      <w:proofErr w:type="spellEnd"/>
      <w:r w:rsidRPr="002E176A">
        <w:rPr>
          <w:rFonts w:ascii="Calibri" w:eastAsia="Times New Roman" w:hAnsi="Calibri" w:cs="Calibri"/>
          <w:b/>
          <w:bCs/>
          <w:color w:val="000000"/>
          <w:sz w:val="20"/>
          <w:szCs w:val="20"/>
          <w:lang w:eastAsia="sl-SI"/>
        </w:rPr>
        <w:t xml:space="preserve">. datoteki. </w:t>
      </w:r>
    </w:p>
    <w:p w:rsidR="002E176A" w:rsidRPr="002E176A" w:rsidRDefault="002E176A" w:rsidP="002E176A">
      <w:pPr>
        <w:autoSpaceDE w:val="0"/>
        <w:autoSpaceDN w:val="0"/>
        <w:adjustRightInd w:val="0"/>
        <w:spacing w:after="0" w:line="240" w:lineRule="auto"/>
        <w:ind w:left="720"/>
        <w:jc w:val="both"/>
        <w:rPr>
          <w:rFonts w:ascii="Calibri" w:eastAsia="Times New Roman" w:hAnsi="Calibri" w:cs="Calibri"/>
          <w:b/>
          <w:bCs/>
          <w:color w:val="000000"/>
          <w:sz w:val="20"/>
          <w:szCs w:val="20"/>
          <w:lang w:eastAsia="sl-SI"/>
        </w:rPr>
      </w:pPr>
    </w:p>
    <w:p w:rsidR="002E176A" w:rsidRPr="002E176A" w:rsidRDefault="002E176A" w:rsidP="002E176A">
      <w:pPr>
        <w:autoSpaceDE w:val="0"/>
        <w:autoSpaceDN w:val="0"/>
        <w:adjustRightInd w:val="0"/>
        <w:spacing w:after="0" w:line="240" w:lineRule="auto"/>
        <w:ind w:left="720"/>
        <w:jc w:val="both"/>
        <w:rPr>
          <w:rFonts w:ascii="Calibri" w:eastAsia="Times New Roman" w:hAnsi="Calibri" w:cs="Calibri"/>
          <w:b/>
          <w:bCs/>
          <w:i/>
          <w:color w:val="000000"/>
          <w:sz w:val="20"/>
          <w:szCs w:val="20"/>
          <w:lang w:eastAsia="sl-SI"/>
        </w:rPr>
      </w:pPr>
      <w:r w:rsidRPr="002E176A">
        <w:rPr>
          <w:rFonts w:ascii="Calibri" w:eastAsia="Times New Roman" w:hAnsi="Calibri" w:cs="Calibri"/>
          <w:b/>
          <w:bCs/>
          <w:i/>
          <w:color w:val="000000"/>
          <w:sz w:val="20"/>
          <w:szCs w:val="20"/>
          <w:lang w:eastAsia="sl-SI"/>
        </w:rPr>
        <w:t>V primeru razhajanj med podatki v Povzetku predračuna – naloženim v razdelek »Predračun« in celotnim Predračunom – naloženim v razdelek »Druge priloge«, kot veljavni štejejo podatki v celotnem predračunu, naloženim v razdelku »Druge priloge«</w:t>
      </w:r>
    </w:p>
    <w:p w:rsidR="002E176A" w:rsidRPr="002E176A" w:rsidRDefault="002E176A" w:rsidP="002E176A">
      <w:pPr>
        <w:autoSpaceDE w:val="0"/>
        <w:autoSpaceDN w:val="0"/>
        <w:adjustRightInd w:val="0"/>
        <w:spacing w:after="0" w:line="240" w:lineRule="auto"/>
        <w:rPr>
          <w:rFonts w:ascii="Calibri" w:eastAsia="Times New Roman" w:hAnsi="Calibri" w:cs="Calibri"/>
          <w:b/>
          <w:bCs/>
          <w:color w:val="000000"/>
          <w:sz w:val="20"/>
          <w:szCs w:val="20"/>
          <w:lang w:eastAsia="sl-SI"/>
        </w:rPr>
      </w:pPr>
    </w:p>
    <w:p w:rsidR="002E176A" w:rsidRPr="002E176A" w:rsidRDefault="002E176A" w:rsidP="004051B4">
      <w:pPr>
        <w:numPr>
          <w:ilvl w:val="0"/>
          <w:numId w:val="36"/>
        </w:numPr>
        <w:autoSpaceDE w:val="0"/>
        <w:autoSpaceDN w:val="0"/>
        <w:adjustRightInd w:val="0"/>
        <w:spacing w:after="0" w:line="240" w:lineRule="auto"/>
        <w:jc w:val="both"/>
        <w:rPr>
          <w:rFonts w:ascii="Calibri" w:eastAsia="Times New Roman" w:hAnsi="Calibri" w:cs="Calibri"/>
          <w:b/>
          <w:bCs/>
          <w:color w:val="000000"/>
          <w:sz w:val="20"/>
          <w:szCs w:val="20"/>
          <w:lang w:eastAsia="sl-SI"/>
        </w:rPr>
      </w:pPr>
      <w:r w:rsidRPr="002E176A">
        <w:rPr>
          <w:rFonts w:ascii="Calibri" w:eastAsia="Times New Roman" w:hAnsi="Calibri" w:cs="Calibri"/>
          <w:b/>
          <w:bCs/>
          <w:color w:val="000000"/>
          <w:sz w:val="20"/>
          <w:szCs w:val="20"/>
          <w:lang w:eastAsia="sl-SI"/>
        </w:rPr>
        <w:t xml:space="preserve">Finančno zavarovanje za resnost ponudbe se pošlje na naslov naročnika. </w:t>
      </w:r>
    </w:p>
    <w:p w:rsidR="002E176A" w:rsidRPr="002E176A" w:rsidRDefault="002E176A" w:rsidP="00C74DBA">
      <w:pPr>
        <w:contextualSpacing/>
        <w:jc w:val="both"/>
        <w:rPr>
          <w:rFonts w:asciiTheme="minorHAnsi" w:hAnsiTheme="minorHAnsi" w:cs="Arial"/>
          <w:sz w:val="20"/>
          <w:szCs w:val="20"/>
        </w:rPr>
      </w:pPr>
    </w:p>
    <w:p w:rsidR="002E176A" w:rsidRPr="002E176A" w:rsidRDefault="002E176A" w:rsidP="002E176A">
      <w:pPr>
        <w:autoSpaceDE w:val="0"/>
        <w:autoSpaceDN w:val="0"/>
        <w:adjustRightInd w:val="0"/>
        <w:spacing w:after="0" w:line="240" w:lineRule="auto"/>
        <w:jc w:val="both"/>
        <w:rPr>
          <w:rFonts w:ascii="Calibri" w:eastAsia="Times New Roman" w:hAnsi="Calibri" w:cs="Calibri"/>
          <w:color w:val="000000"/>
          <w:sz w:val="20"/>
          <w:szCs w:val="20"/>
          <w:lang w:eastAsia="sl-SI"/>
        </w:rPr>
      </w:pPr>
      <w:r w:rsidRPr="002E176A">
        <w:rPr>
          <w:rFonts w:ascii="Calibri" w:eastAsia="Times New Roman" w:hAnsi="Calibri" w:cs="Calibri"/>
          <w:color w:val="000000"/>
          <w:sz w:val="20"/>
          <w:szCs w:val="20"/>
          <w:lang w:eastAsia="sl-SI"/>
        </w:rPr>
        <w:t>Ponudba se sestavi tako, da ponudnik vpiše zahtevane podatke v obrazce, ki so sestavni del razpisne dokumentacije oz. posameznih delov le-te. Po vnosu podatkov in dokumentov, podatke in dokumentacijo shrani v sistemu in jo odda s kvalificiranim elektronskim podpisom (velja za razdelek Predračun in ESPD</w:t>
      </w:r>
      <w:r>
        <w:rPr>
          <w:rFonts w:ascii="Calibri" w:eastAsia="Times New Roman" w:hAnsi="Calibri" w:cs="Calibri"/>
          <w:color w:val="000000"/>
          <w:sz w:val="20"/>
          <w:szCs w:val="20"/>
          <w:lang w:eastAsia="sl-SI"/>
        </w:rPr>
        <w:t>/Izjava</w:t>
      </w:r>
      <w:r w:rsidRPr="002E176A">
        <w:rPr>
          <w:rFonts w:ascii="Calibri" w:eastAsia="Times New Roman" w:hAnsi="Calibri" w:cs="Calibri"/>
          <w:color w:val="000000"/>
          <w:sz w:val="20"/>
          <w:szCs w:val="20"/>
          <w:lang w:eastAsia="sl-SI"/>
        </w:rPr>
        <w:t>).</w:t>
      </w:r>
    </w:p>
    <w:p w:rsidR="002E176A" w:rsidRPr="002E176A" w:rsidRDefault="002E176A" w:rsidP="002E176A">
      <w:pPr>
        <w:autoSpaceDE w:val="0"/>
        <w:autoSpaceDN w:val="0"/>
        <w:adjustRightInd w:val="0"/>
        <w:spacing w:after="0" w:line="240" w:lineRule="auto"/>
        <w:jc w:val="both"/>
        <w:rPr>
          <w:rFonts w:ascii="Calibri" w:eastAsia="Times New Roman" w:hAnsi="Calibri" w:cs="Calibri"/>
          <w:bCs/>
          <w:color w:val="000000"/>
          <w:sz w:val="20"/>
          <w:szCs w:val="20"/>
          <w:lang w:eastAsia="sl-SI"/>
        </w:rPr>
      </w:pPr>
    </w:p>
    <w:p w:rsidR="002E176A" w:rsidRPr="002E176A" w:rsidRDefault="002E176A" w:rsidP="002E176A">
      <w:pPr>
        <w:autoSpaceDE w:val="0"/>
        <w:autoSpaceDN w:val="0"/>
        <w:adjustRightInd w:val="0"/>
        <w:spacing w:after="0" w:line="240" w:lineRule="auto"/>
        <w:jc w:val="both"/>
        <w:rPr>
          <w:rFonts w:ascii="Calibri" w:eastAsia="Times New Roman" w:hAnsi="Calibri" w:cs="Calibri"/>
          <w:color w:val="000000"/>
          <w:sz w:val="20"/>
          <w:szCs w:val="20"/>
          <w:lang w:eastAsia="sl-SI"/>
        </w:rPr>
      </w:pPr>
      <w:r w:rsidRPr="002E176A">
        <w:rPr>
          <w:rFonts w:ascii="Calibri" w:eastAsia="Times New Roman" w:hAnsi="Calibri" w:cs="Calibri"/>
          <w:bCs/>
          <w:color w:val="000000"/>
          <w:sz w:val="20"/>
          <w:szCs w:val="20"/>
          <w:lang w:eastAsia="sl-SI"/>
        </w:rPr>
        <w:t>Dokumenti, ki se naložijo v razdelek »Druge priloge« pa so (če se zahteva podpis) lahko podpisani fizično in skenirani kot *.</w:t>
      </w:r>
      <w:proofErr w:type="spellStart"/>
      <w:r w:rsidRPr="002E176A">
        <w:rPr>
          <w:rFonts w:ascii="Calibri" w:eastAsia="Times New Roman" w:hAnsi="Calibri" w:cs="Calibri"/>
          <w:bCs/>
          <w:color w:val="000000"/>
          <w:sz w:val="20"/>
          <w:szCs w:val="20"/>
          <w:lang w:eastAsia="sl-SI"/>
        </w:rPr>
        <w:t>pdf</w:t>
      </w:r>
      <w:proofErr w:type="spellEnd"/>
      <w:r w:rsidRPr="002E176A">
        <w:rPr>
          <w:rFonts w:ascii="Calibri" w:eastAsia="Times New Roman" w:hAnsi="Calibri" w:cs="Calibri"/>
          <w:bCs/>
          <w:color w:val="000000"/>
          <w:sz w:val="20"/>
          <w:szCs w:val="20"/>
          <w:lang w:eastAsia="sl-SI"/>
        </w:rPr>
        <w:t xml:space="preserve"> dokument ali drug format, ki omogoča shranjevanje skeniranega dokumenta (npr. *.</w:t>
      </w:r>
      <w:proofErr w:type="spellStart"/>
      <w:r w:rsidRPr="002E176A">
        <w:rPr>
          <w:rFonts w:ascii="Calibri" w:eastAsia="Times New Roman" w:hAnsi="Calibri" w:cs="Calibri"/>
          <w:bCs/>
          <w:color w:val="000000"/>
          <w:sz w:val="20"/>
          <w:szCs w:val="20"/>
          <w:lang w:eastAsia="sl-SI"/>
        </w:rPr>
        <w:t>tif</w:t>
      </w:r>
      <w:proofErr w:type="spellEnd"/>
      <w:r w:rsidRPr="002E176A">
        <w:rPr>
          <w:rFonts w:ascii="Calibri" w:eastAsia="Times New Roman" w:hAnsi="Calibri" w:cs="Calibri"/>
          <w:bCs/>
          <w:color w:val="000000"/>
          <w:sz w:val="20"/>
          <w:szCs w:val="20"/>
          <w:lang w:eastAsia="sl-SI"/>
        </w:rPr>
        <w:t>, *.</w:t>
      </w:r>
      <w:proofErr w:type="spellStart"/>
      <w:r w:rsidRPr="002E176A">
        <w:rPr>
          <w:rFonts w:ascii="Calibri" w:eastAsia="Times New Roman" w:hAnsi="Calibri" w:cs="Calibri"/>
          <w:bCs/>
          <w:color w:val="000000"/>
          <w:sz w:val="20"/>
          <w:szCs w:val="20"/>
          <w:lang w:eastAsia="sl-SI"/>
        </w:rPr>
        <w:t>jpg</w:t>
      </w:r>
      <w:proofErr w:type="spellEnd"/>
      <w:r w:rsidRPr="002E176A">
        <w:rPr>
          <w:rFonts w:ascii="Calibri" w:eastAsia="Times New Roman" w:hAnsi="Calibri" w:cs="Calibri"/>
          <w:bCs/>
          <w:color w:val="000000"/>
          <w:sz w:val="20"/>
          <w:szCs w:val="20"/>
          <w:lang w:eastAsia="sl-SI"/>
        </w:rPr>
        <w:t>), lahko pa so podpisani elektronsko in naloženi kot *.</w:t>
      </w:r>
      <w:proofErr w:type="spellStart"/>
      <w:r w:rsidRPr="002E176A">
        <w:rPr>
          <w:rFonts w:ascii="Calibri" w:eastAsia="Times New Roman" w:hAnsi="Calibri" w:cs="Calibri"/>
          <w:bCs/>
          <w:color w:val="000000"/>
          <w:sz w:val="20"/>
          <w:szCs w:val="20"/>
          <w:lang w:eastAsia="sl-SI"/>
        </w:rPr>
        <w:t>pdf</w:t>
      </w:r>
      <w:proofErr w:type="spellEnd"/>
      <w:r w:rsidRPr="002E176A">
        <w:rPr>
          <w:rFonts w:ascii="Calibri" w:eastAsia="Times New Roman" w:hAnsi="Calibri" w:cs="Calibri"/>
          <w:bCs/>
          <w:color w:val="000000"/>
          <w:sz w:val="20"/>
          <w:szCs w:val="20"/>
          <w:lang w:eastAsia="sl-SI"/>
        </w:rPr>
        <w:t xml:space="preserve"> dokument.</w:t>
      </w:r>
    </w:p>
    <w:p w:rsidR="002E176A" w:rsidRPr="002E176A" w:rsidRDefault="002E176A" w:rsidP="002E176A">
      <w:pPr>
        <w:autoSpaceDE w:val="0"/>
        <w:autoSpaceDN w:val="0"/>
        <w:adjustRightInd w:val="0"/>
        <w:spacing w:after="0" w:line="240" w:lineRule="auto"/>
        <w:jc w:val="both"/>
        <w:rPr>
          <w:rFonts w:ascii="Calibri" w:eastAsia="Times New Roman" w:hAnsi="Calibri" w:cs="Calibri"/>
          <w:color w:val="000000"/>
          <w:sz w:val="20"/>
          <w:szCs w:val="20"/>
          <w:lang w:eastAsia="sl-SI"/>
        </w:rPr>
      </w:pPr>
    </w:p>
    <w:p w:rsidR="002E176A" w:rsidRPr="002E176A" w:rsidRDefault="002E176A" w:rsidP="002E176A">
      <w:pPr>
        <w:spacing w:after="120" w:line="256" w:lineRule="auto"/>
        <w:jc w:val="both"/>
        <w:rPr>
          <w:rFonts w:ascii="Calibri" w:eastAsia="Times New Roman" w:hAnsi="Calibri" w:cs="Calibri"/>
          <w:bCs/>
          <w:color w:val="000000"/>
          <w:sz w:val="20"/>
          <w:szCs w:val="20"/>
          <w:lang w:eastAsia="sl-SI"/>
        </w:rPr>
      </w:pPr>
      <w:r w:rsidRPr="002E176A">
        <w:rPr>
          <w:rFonts w:ascii="Calibri" w:eastAsia="Times New Roman" w:hAnsi="Calibri" w:cs="Calibri"/>
          <w:bCs/>
          <w:color w:val="000000"/>
          <w:sz w:val="20"/>
          <w:szCs w:val="20"/>
          <w:lang w:eastAsia="sl-SI"/>
        </w:rPr>
        <w:t xml:space="preserve">Dokumenti, ki morajo biti podpisani s strani drugih fizičnih ali pravnih oseb, kot je zakoniti zastopnik vodilnega ponudnika, naj bodo žigosani in podpisani z navadnim podpisom, skenirani ter predloženi v </w:t>
      </w:r>
      <w:proofErr w:type="spellStart"/>
      <w:r w:rsidRPr="002E176A">
        <w:rPr>
          <w:rFonts w:ascii="Calibri" w:eastAsia="Times New Roman" w:hAnsi="Calibri" w:cs="Calibri"/>
          <w:bCs/>
          <w:color w:val="000000"/>
          <w:sz w:val="20"/>
          <w:szCs w:val="20"/>
          <w:lang w:eastAsia="sl-SI"/>
        </w:rPr>
        <w:t>pdf</w:t>
      </w:r>
      <w:proofErr w:type="spellEnd"/>
      <w:r w:rsidRPr="002E176A">
        <w:rPr>
          <w:rFonts w:ascii="Calibri" w:eastAsia="Times New Roman" w:hAnsi="Calibri" w:cs="Calibri"/>
          <w:bCs/>
          <w:color w:val="000000"/>
          <w:sz w:val="20"/>
          <w:szCs w:val="20"/>
          <w:lang w:eastAsia="sl-SI"/>
        </w:rPr>
        <w:t xml:space="preserve"> obliki.</w:t>
      </w:r>
    </w:p>
    <w:p w:rsidR="002E176A" w:rsidRPr="002E176A" w:rsidRDefault="002E176A" w:rsidP="002E176A">
      <w:pPr>
        <w:autoSpaceDE w:val="0"/>
        <w:autoSpaceDN w:val="0"/>
        <w:adjustRightInd w:val="0"/>
        <w:spacing w:after="0" w:line="240" w:lineRule="auto"/>
        <w:jc w:val="both"/>
        <w:rPr>
          <w:rFonts w:ascii="Calibri" w:eastAsia="Times New Roman" w:hAnsi="Calibri" w:cs="Calibri"/>
          <w:color w:val="000000"/>
          <w:sz w:val="20"/>
          <w:szCs w:val="20"/>
          <w:lang w:eastAsia="sl-SI"/>
        </w:rPr>
      </w:pPr>
      <w:r w:rsidRPr="002E176A">
        <w:rPr>
          <w:rFonts w:ascii="Calibri" w:eastAsia="Times New Roman" w:hAnsi="Calibri" w:cs="Calibri"/>
          <w:color w:val="000000"/>
          <w:sz w:val="20"/>
          <w:szCs w:val="20"/>
          <w:lang w:eastAsia="sl-SI"/>
        </w:rPr>
        <w:t xml:space="preserve">Ponudba mora biti izdelana na obrazcih iz prilog razpisne dokumentacije ali po vsebini in obliki enakih obrazcih, izdelanih s strani ponudnika. Ponudniki morajo izjave predložiti brez dodatnih pogojev. Vse priloge morajo biti s strani ponudnika izpolnjene in oddane v sistem e-JN, razen prilog, ki jih izpolnijo samo tisti ponudniki, ki nastopajo s podizvajalci ali v skupni ponudbi. </w:t>
      </w:r>
    </w:p>
    <w:p w:rsidR="002E176A" w:rsidRPr="002E176A" w:rsidRDefault="002E176A" w:rsidP="002E176A">
      <w:pPr>
        <w:autoSpaceDE w:val="0"/>
        <w:autoSpaceDN w:val="0"/>
        <w:adjustRightInd w:val="0"/>
        <w:spacing w:after="0" w:line="240" w:lineRule="auto"/>
        <w:jc w:val="both"/>
        <w:rPr>
          <w:rFonts w:ascii="Calibri" w:eastAsia="Times New Roman" w:hAnsi="Calibri" w:cs="Calibri"/>
          <w:color w:val="000000"/>
          <w:sz w:val="20"/>
          <w:szCs w:val="20"/>
          <w:lang w:eastAsia="sl-SI"/>
        </w:rPr>
      </w:pPr>
    </w:p>
    <w:p w:rsidR="002E176A" w:rsidRPr="002E176A" w:rsidRDefault="002E176A" w:rsidP="002E176A">
      <w:pPr>
        <w:spacing w:after="160" w:line="256" w:lineRule="auto"/>
        <w:contextualSpacing/>
        <w:jc w:val="both"/>
        <w:rPr>
          <w:rFonts w:ascii="Calibri" w:eastAsia="Calibri" w:hAnsi="Calibri" w:cs="Calibri"/>
          <w:sz w:val="20"/>
          <w:szCs w:val="20"/>
        </w:rPr>
      </w:pPr>
      <w:r w:rsidRPr="002E176A">
        <w:rPr>
          <w:rFonts w:ascii="Calibri" w:eastAsia="Calibri" w:hAnsi="Calibri" w:cs="Calibri"/>
          <w:sz w:val="20"/>
          <w:szCs w:val="20"/>
        </w:rPr>
        <w:t xml:space="preserve">Ponudba ne sme vsebovati nobenih sprememb in dodatkov, ki niso v skladu z razpisno dokumentacijo. </w:t>
      </w:r>
    </w:p>
    <w:p w:rsidR="002E176A" w:rsidRPr="002E176A" w:rsidRDefault="002E176A" w:rsidP="002E176A">
      <w:pPr>
        <w:spacing w:after="160" w:line="256" w:lineRule="auto"/>
        <w:contextualSpacing/>
        <w:jc w:val="both"/>
        <w:rPr>
          <w:rFonts w:ascii="Calibri" w:eastAsia="Calibri" w:hAnsi="Calibri" w:cs="Calibri"/>
          <w:sz w:val="20"/>
          <w:szCs w:val="20"/>
        </w:rPr>
      </w:pPr>
    </w:p>
    <w:p w:rsidR="002E176A" w:rsidRPr="002E176A" w:rsidRDefault="002E176A" w:rsidP="002E176A">
      <w:pPr>
        <w:spacing w:after="160" w:line="256" w:lineRule="auto"/>
        <w:contextualSpacing/>
        <w:jc w:val="both"/>
        <w:rPr>
          <w:rFonts w:ascii="Calibri" w:eastAsia="Calibri" w:hAnsi="Calibri" w:cs="Calibri"/>
          <w:sz w:val="20"/>
          <w:szCs w:val="20"/>
        </w:rPr>
      </w:pPr>
      <w:r w:rsidRPr="002E176A">
        <w:rPr>
          <w:rFonts w:ascii="Calibri" w:eastAsia="Calibri" w:hAnsi="Calibri" w:cs="Calibri"/>
          <w:sz w:val="20"/>
          <w:szCs w:val="20"/>
        </w:rPr>
        <w:t>Ponudba mora zajemati vsa razpisana dela.</w:t>
      </w:r>
    </w:p>
    <w:p w:rsidR="000265BE" w:rsidRPr="002E176A" w:rsidRDefault="000265BE" w:rsidP="000265BE">
      <w:pPr>
        <w:spacing w:before="225" w:after="225" w:line="240" w:lineRule="auto"/>
        <w:contextualSpacing/>
        <w:jc w:val="both"/>
        <w:rPr>
          <w:rFonts w:asciiTheme="minorHAnsi" w:hAnsiTheme="minorHAnsi" w:cs="Arial"/>
          <w:b/>
          <w:sz w:val="20"/>
          <w:szCs w:val="20"/>
        </w:rPr>
      </w:pPr>
    </w:p>
    <w:p w:rsidR="008456FA" w:rsidRPr="002E176A" w:rsidRDefault="00931CF4" w:rsidP="000265BE">
      <w:pPr>
        <w:spacing w:after="0" w:line="240" w:lineRule="auto"/>
        <w:jc w:val="both"/>
        <w:rPr>
          <w:rFonts w:asciiTheme="minorHAnsi" w:hAnsiTheme="minorHAnsi" w:cs="Arial"/>
          <w:b/>
          <w:sz w:val="20"/>
          <w:szCs w:val="20"/>
          <w:u w:val="single"/>
        </w:rPr>
      </w:pPr>
      <w:r w:rsidRPr="002E176A">
        <w:rPr>
          <w:rFonts w:asciiTheme="minorHAnsi" w:hAnsiTheme="minorHAnsi" w:cs="Arial"/>
          <w:b/>
          <w:sz w:val="20"/>
          <w:szCs w:val="20"/>
          <w:u w:val="single"/>
        </w:rPr>
        <w:t xml:space="preserve">2. </w:t>
      </w:r>
      <w:r w:rsidR="000644D4" w:rsidRPr="002E176A">
        <w:rPr>
          <w:rFonts w:asciiTheme="minorHAnsi" w:hAnsiTheme="minorHAnsi" w:cs="Arial"/>
          <w:b/>
          <w:sz w:val="20"/>
          <w:szCs w:val="20"/>
          <w:u w:val="single"/>
        </w:rPr>
        <w:t>PRAVNA PODLAGA</w:t>
      </w:r>
    </w:p>
    <w:p w:rsidR="000265BE" w:rsidRPr="002E176A" w:rsidRDefault="000265BE" w:rsidP="00C74DBA">
      <w:pPr>
        <w:spacing w:before="225" w:after="225" w:line="240" w:lineRule="auto"/>
        <w:contextualSpacing/>
        <w:jc w:val="both"/>
        <w:rPr>
          <w:rFonts w:asciiTheme="minorHAnsi" w:hAnsiTheme="minorHAnsi" w:cs="Arial"/>
          <w:sz w:val="20"/>
          <w:szCs w:val="20"/>
        </w:rPr>
      </w:pPr>
    </w:p>
    <w:p w:rsidR="001B0964" w:rsidRPr="002E176A" w:rsidRDefault="001B0964" w:rsidP="00C74DBA">
      <w:pPr>
        <w:spacing w:before="225" w:after="225" w:line="240" w:lineRule="auto"/>
        <w:contextualSpacing/>
        <w:jc w:val="both"/>
        <w:rPr>
          <w:rFonts w:asciiTheme="minorHAnsi" w:hAnsiTheme="minorHAnsi" w:cs="Arial"/>
          <w:sz w:val="20"/>
          <w:szCs w:val="20"/>
        </w:rPr>
      </w:pPr>
      <w:r w:rsidRPr="002E176A">
        <w:rPr>
          <w:rFonts w:asciiTheme="minorHAnsi" w:hAnsiTheme="minorHAnsi" w:cs="Arial"/>
          <w:sz w:val="20"/>
          <w:szCs w:val="20"/>
        </w:rPr>
        <w:t>Postopek oddaje javnega naročila se izvaja na podlagi veljavnega zakona in podzakonskih aktov, ki urejajo javno naročanje ter v skladu z veljavno zakonodajo, ki ureja področje javnih financ ter veljavno zakonodajo, ki ureja področje, ki je predmet javnega naročanja.</w:t>
      </w:r>
    </w:p>
    <w:p w:rsidR="00DF42A2" w:rsidRPr="002E176A" w:rsidRDefault="00DF42A2" w:rsidP="00C74DBA">
      <w:pPr>
        <w:spacing w:before="225" w:after="225" w:line="240" w:lineRule="auto"/>
        <w:contextualSpacing/>
        <w:jc w:val="both"/>
        <w:rPr>
          <w:rFonts w:asciiTheme="minorHAnsi" w:hAnsiTheme="minorHAnsi" w:cs="Arial"/>
          <w:sz w:val="20"/>
          <w:szCs w:val="20"/>
        </w:rPr>
      </w:pPr>
    </w:p>
    <w:p w:rsidR="001B0964" w:rsidRDefault="001B0964" w:rsidP="00DF42A2">
      <w:pPr>
        <w:spacing w:after="0" w:line="240" w:lineRule="auto"/>
        <w:contextualSpacing/>
        <w:jc w:val="both"/>
        <w:rPr>
          <w:rFonts w:asciiTheme="minorHAnsi" w:hAnsiTheme="minorHAnsi" w:cs="Arial"/>
          <w:sz w:val="20"/>
          <w:szCs w:val="20"/>
        </w:rPr>
      </w:pPr>
      <w:r w:rsidRPr="002E176A">
        <w:rPr>
          <w:rFonts w:asciiTheme="minorHAnsi" w:hAnsiTheme="minorHAnsi" w:cs="Arial"/>
          <w:sz w:val="20"/>
          <w:szCs w:val="20"/>
        </w:rPr>
        <w:t xml:space="preserve">Pri izvedbi javnega naročila ne more nastopati subjekt, za katerega je podana absolutna prepoved poslovanja na podlagi določbe 35. člena veljavnega Zakona o integriteti in preprečevanju korupcije. </w:t>
      </w:r>
    </w:p>
    <w:p w:rsidR="00640838" w:rsidRPr="002E176A" w:rsidRDefault="00640838" w:rsidP="00DF42A2">
      <w:pPr>
        <w:spacing w:after="0" w:line="240" w:lineRule="auto"/>
        <w:contextualSpacing/>
        <w:jc w:val="both"/>
        <w:rPr>
          <w:rFonts w:asciiTheme="minorHAnsi" w:hAnsiTheme="minorHAnsi" w:cs="Arial"/>
          <w:sz w:val="20"/>
          <w:szCs w:val="20"/>
        </w:rPr>
      </w:pPr>
    </w:p>
    <w:p w:rsidR="001B0964" w:rsidRPr="002E176A" w:rsidRDefault="001B0964" w:rsidP="00DF42A2">
      <w:pPr>
        <w:shd w:val="clear" w:color="auto" w:fill="FFFFFF"/>
        <w:spacing w:after="0" w:line="240" w:lineRule="auto"/>
        <w:contextualSpacing/>
        <w:jc w:val="both"/>
        <w:rPr>
          <w:rFonts w:asciiTheme="minorHAnsi" w:eastAsia="Times New Roman" w:hAnsiTheme="minorHAnsi" w:cs="Arial"/>
          <w:sz w:val="20"/>
          <w:szCs w:val="20"/>
          <w:lang w:eastAsia="sl-SI"/>
        </w:rPr>
      </w:pPr>
      <w:r w:rsidRPr="002E176A">
        <w:rPr>
          <w:rFonts w:asciiTheme="minorHAnsi" w:hAnsiTheme="minorHAnsi" w:cs="Arial"/>
          <w:sz w:val="20"/>
          <w:szCs w:val="20"/>
        </w:rPr>
        <w:t>Izbrani ponudnik mora v roku osmih dni od prejema naročnikovega poziva posredovati naročniku podatke o:</w:t>
      </w:r>
    </w:p>
    <w:p w:rsidR="001B0964" w:rsidRPr="002E176A" w:rsidRDefault="001B0964" w:rsidP="004051B4">
      <w:pPr>
        <w:pStyle w:val="Odstavekseznama"/>
        <w:numPr>
          <w:ilvl w:val="0"/>
          <w:numId w:val="7"/>
        </w:numPr>
        <w:shd w:val="clear" w:color="auto" w:fill="FFFFFF"/>
        <w:spacing w:after="0" w:line="240" w:lineRule="auto"/>
        <w:jc w:val="both"/>
        <w:rPr>
          <w:rFonts w:asciiTheme="minorHAnsi" w:eastAsia="Times New Roman" w:hAnsiTheme="minorHAnsi" w:cs="Arial"/>
          <w:sz w:val="20"/>
          <w:szCs w:val="20"/>
          <w:lang w:eastAsia="sl-SI"/>
        </w:rPr>
      </w:pPr>
      <w:r w:rsidRPr="002E176A">
        <w:rPr>
          <w:rFonts w:asciiTheme="minorHAnsi" w:eastAsia="Times New Roman" w:hAnsiTheme="minorHAnsi" w:cs="Arial"/>
          <w:sz w:val="20"/>
          <w:szCs w:val="20"/>
          <w:lang w:eastAsia="sl-SI"/>
        </w:rPr>
        <w:lastRenderedPageBreak/>
        <w:t xml:space="preserve">svojih ustanoviteljih, družbenikih, delničarjih, </w:t>
      </w:r>
      <w:proofErr w:type="spellStart"/>
      <w:r w:rsidRPr="002E176A">
        <w:rPr>
          <w:rFonts w:asciiTheme="minorHAnsi" w:eastAsia="Times New Roman" w:hAnsiTheme="minorHAnsi" w:cs="Arial"/>
          <w:sz w:val="20"/>
          <w:szCs w:val="20"/>
          <w:lang w:eastAsia="sl-SI"/>
        </w:rPr>
        <w:t>komanditistih</w:t>
      </w:r>
      <w:proofErr w:type="spellEnd"/>
      <w:r w:rsidRPr="002E176A">
        <w:rPr>
          <w:rFonts w:asciiTheme="minorHAnsi" w:eastAsia="Times New Roman" w:hAnsiTheme="minorHAnsi" w:cs="Arial"/>
          <w:sz w:val="20"/>
          <w:szCs w:val="20"/>
          <w:lang w:eastAsia="sl-SI"/>
        </w:rPr>
        <w:t xml:space="preserve"> ali drugih lastnikih in podatke o lastniških deležih navedenih oseb in</w:t>
      </w:r>
    </w:p>
    <w:p w:rsidR="001B0964" w:rsidRPr="002E176A" w:rsidRDefault="001B0964" w:rsidP="004051B4">
      <w:pPr>
        <w:pStyle w:val="Odstavekseznama"/>
        <w:numPr>
          <w:ilvl w:val="0"/>
          <w:numId w:val="7"/>
        </w:numPr>
        <w:spacing w:after="0" w:line="240" w:lineRule="auto"/>
        <w:jc w:val="both"/>
        <w:rPr>
          <w:rFonts w:asciiTheme="minorHAnsi" w:hAnsiTheme="minorHAnsi" w:cs="Arial"/>
          <w:sz w:val="20"/>
          <w:szCs w:val="20"/>
        </w:rPr>
      </w:pPr>
      <w:r w:rsidRPr="002E176A">
        <w:rPr>
          <w:rFonts w:asciiTheme="minorHAnsi" w:eastAsia="Times New Roman" w:hAnsiTheme="minorHAnsi" w:cs="Arial"/>
          <w:sz w:val="20"/>
          <w:szCs w:val="20"/>
          <w:lang w:eastAsia="sl-SI"/>
        </w:rPr>
        <w:t>gospodarskih subjektih, za katere se glede na določbe zakona, ki ureja gospodarske družbe, šteje, da so z njim povezane družbe.</w:t>
      </w:r>
    </w:p>
    <w:p w:rsidR="00DF42A2" w:rsidRPr="002E176A" w:rsidRDefault="00DF42A2" w:rsidP="00DF42A2">
      <w:pPr>
        <w:spacing w:after="0" w:line="240" w:lineRule="auto"/>
        <w:contextualSpacing/>
        <w:jc w:val="both"/>
        <w:rPr>
          <w:rFonts w:asciiTheme="minorHAnsi" w:hAnsiTheme="minorHAnsi" w:cs="Arial"/>
          <w:sz w:val="20"/>
          <w:szCs w:val="20"/>
        </w:rPr>
      </w:pPr>
    </w:p>
    <w:p w:rsidR="00FC164E" w:rsidRPr="002E176A" w:rsidRDefault="001B0964" w:rsidP="00DF42A2">
      <w:pPr>
        <w:spacing w:after="0" w:line="240" w:lineRule="auto"/>
        <w:contextualSpacing/>
        <w:jc w:val="both"/>
        <w:rPr>
          <w:rFonts w:asciiTheme="minorHAnsi" w:hAnsiTheme="minorHAnsi" w:cs="Arial"/>
          <w:sz w:val="20"/>
          <w:szCs w:val="20"/>
        </w:rPr>
      </w:pPr>
      <w:r w:rsidRPr="002E176A">
        <w:rPr>
          <w:rFonts w:asciiTheme="minorHAnsi" w:hAnsiTheme="minorHAnsi" w:cs="Arial"/>
          <w:sz w:val="20"/>
          <w:szCs w:val="20"/>
        </w:rPr>
        <w:t>Če ponudnik predloži lažno izjavo oziroma da neresnične podatke o navedenih dejstvih, ima to za posledico nepravilnost ponudbe oziroma ničnost pogodbe.</w:t>
      </w:r>
    </w:p>
    <w:p w:rsidR="00DF42A2" w:rsidRPr="002E176A" w:rsidRDefault="008456FA" w:rsidP="00C74DBA">
      <w:pPr>
        <w:spacing w:before="225" w:after="225" w:line="240" w:lineRule="auto"/>
        <w:contextualSpacing/>
        <w:jc w:val="both"/>
        <w:rPr>
          <w:rFonts w:asciiTheme="minorHAnsi" w:hAnsiTheme="minorHAnsi" w:cs="Arial"/>
          <w:sz w:val="20"/>
          <w:szCs w:val="20"/>
        </w:rPr>
      </w:pPr>
      <w:r w:rsidRPr="002E176A">
        <w:rPr>
          <w:rFonts w:asciiTheme="minorHAnsi" w:hAnsiTheme="minorHAnsi" w:cs="Arial"/>
          <w:sz w:val="20"/>
          <w:szCs w:val="20"/>
        </w:rPr>
        <w:t>V času javnega razpisa naročnik in ponudnik ne smeta začenjati in izvajati dejanj, ki bi v naprej določila izbor določene ponudbe. V času izbire ponudbe do začetka veljavnosti pogodbe naročnik in ponudnik ne smeta začenjati dejanj, ki bi lahko povzročila, da pogodba ne bi začela veljati ali da ne bi bila izpolnjena.</w:t>
      </w:r>
      <w:r w:rsidR="00640838">
        <w:rPr>
          <w:rFonts w:asciiTheme="minorHAnsi" w:hAnsiTheme="minorHAnsi" w:cs="Arial"/>
          <w:sz w:val="20"/>
          <w:szCs w:val="20"/>
        </w:rPr>
        <w:t xml:space="preserve"> </w:t>
      </w:r>
    </w:p>
    <w:p w:rsidR="00931CF4" w:rsidRPr="002E176A" w:rsidRDefault="008456FA" w:rsidP="00C74DBA">
      <w:pPr>
        <w:spacing w:before="225" w:after="225" w:line="240" w:lineRule="auto"/>
        <w:contextualSpacing/>
        <w:jc w:val="both"/>
        <w:rPr>
          <w:rFonts w:asciiTheme="minorHAnsi" w:hAnsiTheme="minorHAnsi" w:cs="Arial"/>
          <w:sz w:val="20"/>
          <w:szCs w:val="20"/>
        </w:rPr>
      </w:pPr>
      <w:r w:rsidRPr="002E176A">
        <w:rPr>
          <w:rFonts w:asciiTheme="minorHAnsi" w:hAnsiTheme="minorHAnsi" w:cs="Arial"/>
          <w:sz w:val="20"/>
          <w:szCs w:val="20"/>
        </w:rPr>
        <w:t>V primeru ustavitve postopka nobena stran ne sme začenjati in izvajati postopkov, ki bi oteževali razveljavitev ali spremembo odločitve o izbiri izvajalca ali bi vplivali na nepristranskost naročnika in/ali Državne revizijske komisije.</w:t>
      </w:r>
    </w:p>
    <w:p w:rsidR="00C74DBA" w:rsidRPr="002E176A" w:rsidRDefault="00C74DBA" w:rsidP="00C74DBA">
      <w:pPr>
        <w:spacing w:before="225" w:after="225" w:line="240" w:lineRule="auto"/>
        <w:contextualSpacing/>
        <w:jc w:val="both"/>
        <w:rPr>
          <w:rFonts w:asciiTheme="minorHAnsi" w:hAnsiTheme="minorHAnsi" w:cs="Arial"/>
          <w:sz w:val="20"/>
          <w:szCs w:val="20"/>
        </w:rPr>
      </w:pPr>
    </w:p>
    <w:p w:rsidR="00931CF4" w:rsidRPr="002E176A" w:rsidRDefault="00931CF4" w:rsidP="008456FA">
      <w:pPr>
        <w:spacing w:before="225" w:after="225" w:line="240" w:lineRule="auto"/>
        <w:jc w:val="both"/>
        <w:rPr>
          <w:rFonts w:asciiTheme="minorHAnsi" w:hAnsiTheme="minorHAnsi" w:cs="Arial"/>
          <w:b/>
          <w:sz w:val="20"/>
          <w:szCs w:val="20"/>
          <w:u w:val="single"/>
        </w:rPr>
      </w:pPr>
      <w:r w:rsidRPr="002E176A">
        <w:rPr>
          <w:rFonts w:asciiTheme="minorHAnsi" w:hAnsiTheme="minorHAnsi" w:cs="Arial"/>
          <w:b/>
          <w:sz w:val="20"/>
          <w:szCs w:val="20"/>
          <w:u w:val="single"/>
        </w:rPr>
        <w:t>3.</w:t>
      </w:r>
      <w:r w:rsidR="000644D4" w:rsidRPr="002E176A">
        <w:rPr>
          <w:rFonts w:asciiTheme="minorHAnsi" w:hAnsiTheme="minorHAnsi" w:cs="Arial"/>
          <w:b/>
          <w:sz w:val="20"/>
          <w:szCs w:val="20"/>
          <w:u w:val="single"/>
        </w:rPr>
        <w:t xml:space="preserve"> JEZIK </w:t>
      </w:r>
      <w:r w:rsidR="00377612" w:rsidRPr="002E176A">
        <w:rPr>
          <w:rFonts w:asciiTheme="minorHAnsi" w:hAnsiTheme="minorHAnsi" w:cs="Arial"/>
          <w:b/>
          <w:sz w:val="20"/>
          <w:szCs w:val="20"/>
          <w:u w:val="single"/>
        </w:rPr>
        <w:t xml:space="preserve">IN OBLIKA </w:t>
      </w:r>
      <w:r w:rsidRPr="002E176A">
        <w:rPr>
          <w:rFonts w:asciiTheme="minorHAnsi" w:hAnsiTheme="minorHAnsi" w:cs="Arial"/>
          <w:b/>
          <w:sz w:val="20"/>
          <w:szCs w:val="20"/>
          <w:u w:val="single"/>
        </w:rPr>
        <w:t>PONUDBE</w:t>
      </w:r>
    </w:p>
    <w:p w:rsidR="008456FA" w:rsidRPr="002E176A" w:rsidRDefault="008456FA" w:rsidP="00282780">
      <w:pPr>
        <w:spacing w:before="225" w:after="225" w:line="240" w:lineRule="auto"/>
        <w:contextualSpacing/>
        <w:jc w:val="both"/>
        <w:rPr>
          <w:rFonts w:asciiTheme="minorHAnsi" w:hAnsiTheme="minorHAnsi" w:cs="Arial"/>
          <w:sz w:val="20"/>
          <w:szCs w:val="20"/>
        </w:rPr>
      </w:pPr>
      <w:r w:rsidRPr="002E176A">
        <w:rPr>
          <w:rFonts w:asciiTheme="minorHAnsi" w:hAnsiTheme="minorHAnsi" w:cs="Arial"/>
          <w:sz w:val="20"/>
          <w:szCs w:val="20"/>
        </w:rPr>
        <w:t>Razpisna dokumentacija je pripravljena v slovenskem jeziku. Ponudbe se oddajo v slovenskem jeziku.</w:t>
      </w:r>
    </w:p>
    <w:p w:rsidR="00DF42A2" w:rsidRPr="002E176A" w:rsidRDefault="00DF42A2" w:rsidP="00282780">
      <w:pPr>
        <w:spacing w:before="225" w:after="225" w:line="240" w:lineRule="auto"/>
        <w:contextualSpacing/>
        <w:jc w:val="both"/>
        <w:rPr>
          <w:rFonts w:asciiTheme="minorHAnsi" w:hAnsiTheme="minorHAnsi" w:cs="Arial"/>
          <w:sz w:val="20"/>
          <w:szCs w:val="20"/>
          <w:shd w:val="clear" w:color="auto" w:fill="FFFFFF"/>
        </w:rPr>
      </w:pPr>
    </w:p>
    <w:p w:rsidR="00282780" w:rsidRPr="002E176A" w:rsidRDefault="008456FA" w:rsidP="00282780">
      <w:pPr>
        <w:spacing w:before="225" w:after="225" w:line="240" w:lineRule="auto"/>
        <w:contextualSpacing/>
        <w:jc w:val="both"/>
        <w:rPr>
          <w:rFonts w:asciiTheme="minorHAnsi" w:hAnsiTheme="minorHAnsi" w:cs="Arial"/>
          <w:sz w:val="20"/>
          <w:szCs w:val="20"/>
          <w:shd w:val="clear" w:color="auto" w:fill="FFFFFF"/>
        </w:rPr>
      </w:pPr>
      <w:r w:rsidRPr="002E176A">
        <w:rPr>
          <w:rFonts w:asciiTheme="minorHAnsi" w:hAnsiTheme="minorHAnsi" w:cs="Arial"/>
          <w:sz w:val="20"/>
          <w:szCs w:val="20"/>
          <w:shd w:val="clear" w:color="auto" w:fill="FFFFFF"/>
        </w:rPr>
        <w:t xml:space="preserve">Ponudba je lahko v delu, ki se nanaša na tehnične značilnosti, kakovost in tehnično dokumentacijo, kot so na primer prospekti, propagandni ter tehnični material in drugo, predložena v </w:t>
      </w:r>
      <w:r w:rsidRPr="002E176A">
        <w:rPr>
          <w:rStyle w:val="apple-converted-space"/>
          <w:rFonts w:asciiTheme="minorHAnsi" w:hAnsiTheme="minorHAnsi" w:cs="Arial"/>
          <w:sz w:val="20"/>
          <w:szCs w:val="20"/>
          <w:shd w:val="clear" w:color="auto" w:fill="FFFFFF"/>
        </w:rPr>
        <w:t> </w:t>
      </w:r>
      <w:r w:rsidRPr="002E176A">
        <w:rPr>
          <w:rFonts w:asciiTheme="minorHAnsi" w:hAnsiTheme="minorHAnsi" w:cs="Arial"/>
          <w:sz w:val="20"/>
          <w:szCs w:val="20"/>
          <w:shd w:val="clear" w:color="auto" w:fill="FFFFFF"/>
        </w:rPr>
        <w:t>enem od uradnih jezikov Evropske unije. Če bo naročnik ob pregledu in ocenjevanju ponudb meni</w:t>
      </w:r>
      <w:r w:rsidR="00FC164E" w:rsidRPr="002E176A">
        <w:rPr>
          <w:rFonts w:asciiTheme="minorHAnsi" w:hAnsiTheme="minorHAnsi" w:cs="Arial"/>
          <w:sz w:val="20"/>
          <w:szCs w:val="20"/>
          <w:shd w:val="clear" w:color="auto" w:fill="FFFFFF"/>
        </w:rPr>
        <w:t>l</w:t>
      </w:r>
      <w:r w:rsidRPr="002E176A">
        <w:rPr>
          <w:rFonts w:asciiTheme="minorHAnsi" w:hAnsiTheme="minorHAnsi" w:cs="Arial"/>
          <w:sz w:val="20"/>
          <w:szCs w:val="20"/>
          <w:shd w:val="clear" w:color="auto" w:fill="FFFFFF"/>
        </w:rPr>
        <w:t>, da je treba del ponudbe, ki ni predložen v slovenskem jeziku, uradno prevesti v slovenski jezik, bo to zahteval in ponudniku določi ustrezni rok. Stroške prevoda nosi ponud</w:t>
      </w:r>
      <w:r w:rsidR="005557A8" w:rsidRPr="002E176A">
        <w:rPr>
          <w:rFonts w:asciiTheme="minorHAnsi" w:hAnsiTheme="minorHAnsi" w:cs="Arial"/>
          <w:sz w:val="20"/>
          <w:szCs w:val="20"/>
          <w:shd w:val="clear" w:color="auto" w:fill="FFFFFF"/>
        </w:rPr>
        <w:t>nik.</w:t>
      </w:r>
    </w:p>
    <w:p w:rsidR="00DF42A2" w:rsidRPr="002E176A" w:rsidRDefault="00DF42A2" w:rsidP="00282780">
      <w:pPr>
        <w:spacing w:before="225" w:after="225" w:line="240" w:lineRule="auto"/>
        <w:contextualSpacing/>
        <w:jc w:val="both"/>
        <w:rPr>
          <w:rFonts w:asciiTheme="minorHAnsi" w:hAnsiTheme="minorHAnsi" w:cs="Arial"/>
          <w:sz w:val="20"/>
          <w:szCs w:val="20"/>
          <w:shd w:val="clear" w:color="auto" w:fill="FFFFFF"/>
        </w:rPr>
      </w:pPr>
    </w:p>
    <w:p w:rsidR="00282780" w:rsidRPr="002E176A" w:rsidRDefault="0078283C" w:rsidP="00282780">
      <w:pPr>
        <w:spacing w:before="225" w:after="225" w:line="240" w:lineRule="auto"/>
        <w:contextualSpacing/>
        <w:jc w:val="both"/>
        <w:rPr>
          <w:rFonts w:asciiTheme="minorHAnsi" w:hAnsiTheme="minorHAnsi" w:cs="Arial"/>
          <w:sz w:val="20"/>
          <w:szCs w:val="20"/>
          <w:shd w:val="clear" w:color="auto" w:fill="FFFFFF"/>
        </w:rPr>
      </w:pPr>
      <w:r w:rsidRPr="002E176A">
        <w:rPr>
          <w:rFonts w:asciiTheme="minorHAnsi" w:hAnsiTheme="minorHAnsi" w:cs="Arial"/>
          <w:sz w:val="20"/>
          <w:szCs w:val="20"/>
          <w:shd w:val="clear" w:color="auto" w:fill="FFFFFF"/>
        </w:rPr>
        <w:t>Za presojo spornih vprašanj se vedno uporablja ponudba v slovenskem jeziku in del ponudbe v overjenem prevodu v slovenski jezik.</w:t>
      </w:r>
    </w:p>
    <w:p w:rsidR="00DF42A2" w:rsidRPr="002E176A" w:rsidRDefault="00DF42A2" w:rsidP="00282780">
      <w:pPr>
        <w:spacing w:before="225" w:after="225" w:line="240" w:lineRule="auto"/>
        <w:contextualSpacing/>
        <w:jc w:val="both"/>
        <w:rPr>
          <w:rFonts w:asciiTheme="minorHAnsi" w:hAnsiTheme="minorHAnsi" w:cs="Arial"/>
          <w:sz w:val="20"/>
          <w:szCs w:val="20"/>
          <w:shd w:val="clear" w:color="auto" w:fill="FFFFFF"/>
        </w:rPr>
      </w:pPr>
    </w:p>
    <w:p w:rsidR="008456FA" w:rsidRPr="002E176A" w:rsidRDefault="008456FA" w:rsidP="008456FA">
      <w:pPr>
        <w:spacing w:before="225" w:after="225" w:line="240" w:lineRule="auto"/>
        <w:jc w:val="both"/>
        <w:rPr>
          <w:rFonts w:asciiTheme="minorHAnsi" w:hAnsiTheme="minorHAnsi" w:cs="Arial"/>
          <w:sz w:val="20"/>
          <w:szCs w:val="20"/>
        </w:rPr>
      </w:pPr>
      <w:r w:rsidRPr="002E176A">
        <w:rPr>
          <w:rFonts w:asciiTheme="minorHAnsi" w:hAnsiTheme="minorHAnsi" w:cs="Arial"/>
          <w:sz w:val="20"/>
          <w:szCs w:val="20"/>
        </w:rPr>
        <w:t>Ponudnik nosi vse stroške, povezane s pripravo in predložitvijo ponudbe. V primeru, da naročnik postopka ne zaključi z izbiro najugodnejšega ponudnika oziroma z najugodnejšim ponudnikom ne sklene pogodbe, naročnik ponudnikom odškodninsko ne odgovarja za stroške v zvezi s pripravo ponudbe. Izključena je tudi odškodninska odgovornost naročnika na podlagi 20. člena Obligacijskega zakonika za primer, če naročnik postopka ne bo zaključil z izbiro najugodnejšega ponudnika oziroma če z izbranim ponudnikom ne bo sklenil pogodbe zaradi neizpolnitve podlag za oddajo ali realizacijo predmeta javnega naročila.</w:t>
      </w:r>
    </w:p>
    <w:p w:rsidR="00931CF4" w:rsidRPr="002E176A" w:rsidRDefault="00931CF4" w:rsidP="008456FA">
      <w:pPr>
        <w:spacing w:before="225" w:after="225" w:line="240" w:lineRule="auto"/>
        <w:jc w:val="both"/>
        <w:rPr>
          <w:rFonts w:asciiTheme="minorHAnsi" w:hAnsiTheme="minorHAnsi" w:cs="Arial"/>
          <w:b/>
          <w:sz w:val="20"/>
          <w:szCs w:val="20"/>
          <w:u w:val="single"/>
          <w:shd w:val="clear" w:color="auto" w:fill="FFFFFF"/>
        </w:rPr>
      </w:pPr>
      <w:r w:rsidRPr="002E176A">
        <w:rPr>
          <w:rFonts w:asciiTheme="minorHAnsi" w:hAnsiTheme="minorHAnsi" w:cs="Arial"/>
          <w:b/>
          <w:sz w:val="20"/>
          <w:szCs w:val="20"/>
          <w:u w:val="single"/>
          <w:shd w:val="clear" w:color="auto" w:fill="FFFFFF"/>
        </w:rPr>
        <w:t xml:space="preserve">4. SKUPNA PONUDBA </w:t>
      </w:r>
    </w:p>
    <w:p w:rsidR="008456FA" w:rsidRPr="002E176A" w:rsidRDefault="008456FA" w:rsidP="00C74DBA">
      <w:pPr>
        <w:spacing w:before="225" w:after="225" w:line="240" w:lineRule="auto"/>
        <w:contextualSpacing/>
        <w:jc w:val="both"/>
        <w:rPr>
          <w:rFonts w:asciiTheme="minorHAnsi" w:hAnsiTheme="minorHAnsi" w:cs="Arial"/>
          <w:sz w:val="20"/>
          <w:szCs w:val="20"/>
        </w:rPr>
      </w:pPr>
      <w:r w:rsidRPr="002E176A">
        <w:rPr>
          <w:rFonts w:asciiTheme="minorHAnsi" w:hAnsiTheme="minorHAnsi" w:cs="Arial"/>
          <w:sz w:val="20"/>
          <w:szCs w:val="20"/>
          <w:shd w:val="clear" w:color="auto" w:fill="FFFFFF"/>
        </w:rPr>
        <w:t>Ponudbo lahko odda skupina gospodarskih subjektov, vključno z začasnimi združenji.</w:t>
      </w:r>
      <w:r w:rsidRPr="002E176A">
        <w:rPr>
          <w:rStyle w:val="apple-converted-space"/>
          <w:rFonts w:asciiTheme="minorHAnsi" w:hAnsiTheme="minorHAnsi" w:cs="Arial"/>
          <w:sz w:val="20"/>
          <w:szCs w:val="20"/>
          <w:shd w:val="clear" w:color="auto" w:fill="FFFFFF"/>
        </w:rPr>
        <w:t xml:space="preserve"> Naročnik od slednjih v fazi oddaje ponudbe ne zahteva določene pravne oblike. V ponudbi mora skupina gospodarskih subjektov </w:t>
      </w:r>
      <w:r w:rsidRPr="002E176A">
        <w:rPr>
          <w:rFonts w:asciiTheme="minorHAnsi" w:hAnsiTheme="minorHAnsi" w:cs="Arial"/>
          <w:sz w:val="20"/>
          <w:szCs w:val="20"/>
        </w:rPr>
        <w:t>predložiti s strani zakonitih zastopnikov vseh sodelujočih v skupni ponudbi podpisano listino, iz katere izhajajo sledeče informacije:</w:t>
      </w:r>
    </w:p>
    <w:p w:rsidR="00DF42A2" w:rsidRPr="002E176A" w:rsidRDefault="00DF42A2" w:rsidP="004051B4">
      <w:pPr>
        <w:numPr>
          <w:ilvl w:val="0"/>
          <w:numId w:val="2"/>
        </w:numPr>
        <w:contextualSpacing/>
        <w:jc w:val="both"/>
        <w:rPr>
          <w:rFonts w:asciiTheme="minorHAnsi" w:hAnsiTheme="minorHAnsi" w:cs="Arial"/>
          <w:sz w:val="20"/>
          <w:szCs w:val="20"/>
        </w:rPr>
      </w:pPr>
      <w:r w:rsidRPr="002E176A">
        <w:rPr>
          <w:rFonts w:asciiTheme="minorHAnsi" w:hAnsiTheme="minorHAnsi" w:cs="Arial"/>
          <w:sz w:val="20"/>
          <w:szCs w:val="20"/>
        </w:rPr>
        <w:t>imenovanje nosilca posla pri izvedbi javnega naročila,</w:t>
      </w:r>
    </w:p>
    <w:p w:rsidR="00DF42A2" w:rsidRPr="002E176A" w:rsidRDefault="00DF42A2" w:rsidP="004051B4">
      <w:pPr>
        <w:numPr>
          <w:ilvl w:val="0"/>
          <w:numId w:val="2"/>
        </w:numPr>
        <w:contextualSpacing/>
        <w:jc w:val="both"/>
        <w:rPr>
          <w:rFonts w:asciiTheme="minorHAnsi" w:hAnsiTheme="minorHAnsi" w:cs="Arial"/>
          <w:sz w:val="20"/>
          <w:szCs w:val="20"/>
        </w:rPr>
      </w:pPr>
      <w:r w:rsidRPr="002E176A">
        <w:rPr>
          <w:rFonts w:asciiTheme="minorHAnsi" w:hAnsiTheme="minorHAnsi" w:cs="Arial"/>
          <w:sz w:val="20"/>
          <w:szCs w:val="20"/>
        </w:rPr>
        <w:t>pooblastilo nosilcu posla in odgovorni osebi za podpis ponudbe, za komunikacijo z naročnikom, za zastopnika za sprejem pošiljk ter podpis pogodbe,</w:t>
      </w:r>
    </w:p>
    <w:p w:rsidR="00DF42A2" w:rsidRPr="002E176A" w:rsidRDefault="00DF42A2" w:rsidP="004051B4">
      <w:pPr>
        <w:numPr>
          <w:ilvl w:val="0"/>
          <w:numId w:val="2"/>
        </w:numPr>
        <w:contextualSpacing/>
        <w:jc w:val="both"/>
        <w:rPr>
          <w:rFonts w:asciiTheme="minorHAnsi" w:hAnsiTheme="minorHAnsi" w:cs="Arial"/>
          <w:sz w:val="20"/>
          <w:szCs w:val="20"/>
        </w:rPr>
      </w:pPr>
      <w:r w:rsidRPr="002E176A">
        <w:rPr>
          <w:rFonts w:asciiTheme="minorHAnsi" w:hAnsiTheme="minorHAnsi" w:cs="Arial"/>
          <w:sz w:val="20"/>
          <w:szCs w:val="20"/>
        </w:rPr>
        <w:t>obseg posla (natančna navedba vrste in obsega del), ki ga bo opravil posamezni gospodarski subjekt v skupni ponudbi prevzel in odgovornosti posameznega gospodarskega subjekta v skupni ponudbi,</w:t>
      </w:r>
    </w:p>
    <w:p w:rsidR="00DF42A2" w:rsidRPr="002E176A" w:rsidRDefault="00DF42A2" w:rsidP="004051B4">
      <w:pPr>
        <w:numPr>
          <w:ilvl w:val="0"/>
          <w:numId w:val="2"/>
        </w:numPr>
        <w:contextualSpacing/>
        <w:jc w:val="both"/>
        <w:rPr>
          <w:rFonts w:asciiTheme="minorHAnsi" w:hAnsiTheme="minorHAnsi" w:cs="Arial"/>
          <w:sz w:val="20"/>
          <w:szCs w:val="20"/>
        </w:rPr>
      </w:pPr>
      <w:r w:rsidRPr="002E176A">
        <w:rPr>
          <w:rFonts w:asciiTheme="minorHAnsi" w:hAnsiTheme="minorHAnsi" w:cs="Arial"/>
          <w:sz w:val="20"/>
          <w:szCs w:val="20"/>
        </w:rPr>
        <w:t>izjava, da so vsi gospodarski subjekti v skupni ponudbi seznanjeni z navodili ponudnikom in razpisnimi pogoji ter merili za dodelitev javnega naročila in da z njimi v celoti soglašajo,</w:t>
      </w:r>
    </w:p>
    <w:p w:rsidR="00DF42A2" w:rsidRPr="002E176A" w:rsidRDefault="00DF42A2" w:rsidP="004051B4">
      <w:pPr>
        <w:numPr>
          <w:ilvl w:val="0"/>
          <w:numId w:val="2"/>
        </w:numPr>
        <w:contextualSpacing/>
        <w:jc w:val="both"/>
        <w:rPr>
          <w:rFonts w:asciiTheme="minorHAnsi" w:hAnsiTheme="minorHAnsi" w:cs="Arial"/>
          <w:sz w:val="20"/>
          <w:szCs w:val="20"/>
        </w:rPr>
      </w:pPr>
      <w:r w:rsidRPr="002E176A">
        <w:rPr>
          <w:rFonts w:asciiTheme="minorHAnsi" w:hAnsiTheme="minorHAnsi" w:cs="Arial"/>
          <w:sz w:val="20"/>
          <w:szCs w:val="20"/>
        </w:rPr>
        <w:t>izjava, da so vsi gospodarski subjekti v skupni ponudbi seznanjeni s plačilnimi pogoji iz razpisne dokumentacije in</w:t>
      </w:r>
    </w:p>
    <w:p w:rsidR="00DF42A2" w:rsidRPr="002E176A" w:rsidRDefault="00DF42A2" w:rsidP="004051B4">
      <w:pPr>
        <w:numPr>
          <w:ilvl w:val="0"/>
          <w:numId w:val="2"/>
        </w:numPr>
        <w:contextualSpacing/>
        <w:jc w:val="both"/>
        <w:rPr>
          <w:rFonts w:asciiTheme="minorHAnsi" w:hAnsiTheme="minorHAnsi" w:cs="Arial"/>
          <w:sz w:val="20"/>
          <w:szCs w:val="20"/>
        </w:rPr>
      </w:pPr>
      <w:r w:rsidRPr="002E176A">
        <w:rPr>
          <w:rFonts w:asciiTheme="minorHAnsi" w:hAnsiTheme="minorHAnsi" w:cs="Arial"/>
          <w:sz w:val="20"/>
          <w:szCs w:val="20"/>
        </w:rPr>
        <w:t>navedba, da gospodarski subjekti odgovarjajo naročniku neomejeno solidarno za izvedbo celotnega naročila.</w:t>
      </w:r>
    </w:p>
    <w:p w:rsidR="00DF42A2" w:rsidRPr="002E176A" w:rsidRDefault="00DF42A2" w:rsidP="00DF42A2">
      <w:pPr>
        <w:spacing w:before="225" w:after="225" w:line="240" w:lineRule="auto"/>
        <w:contextualSpacing/>
        <w:jc w:val="both"/>
        <w:rPr>
          <w:rFonts w:asciiTheme="minorHAnsi" w:hAnsiTheme="minorHAnsi" w:cs="Arial"/>
          <w:sz w:val="20"/>
          <w:szCs w:val="20"/>
        </w:rPr>
      </w:pPr>
    </w:p>
    <w:p w:rsidR="008456FA" w:rsidRDefault="008456FA" w:rsidP="008456FA">
      <w:pPr>
        <w:spacing w:before="225" w:after="225" w:line="240" w:lineRule="auto"/>
        <w:jc w:val="both"/>
        <w:rPr>
          <w:rFonts w:asciiTheme="minorHAnsi" w:hAnsiTheme="minorHAnsi" w:cs="Arial"/>
          <w:sz w:val="20"/>
          <w:szCs w:val="20"/>
        </w:rPr>
      </w:pPr>
      <w:r w:rsidRPr="002E176A">
        <w:rPr>
          <w:rFonts w:asciiTheme="minorHAnsi" w:hAnsiTheme="minorHAnsi" w:cs="Arial"/>
          <w:sz w:val="20"/>
          <w:szCs w:val="20"/>
        </w:rPr>
        <w:t>Izkazovanje, da niso podani razlogi za izključitev, kot jih opredeljuje 75. člen ZJN-3 in so navedeni v poglavju</w:t>
      </w:r>
      <w:r w:rsidR="00FC164E" w:rsidRPr="002E176A">
        <w:rPr>
          <w:rFonts w:asciiTheme="minorHAnsi" w:hAnsiTheme="minorHAnsi" w:cs="Arial"/>
          <w:sz w:val="20"/>
          <w:szCs w:val="20"/>
        </w:rPr>
        <w:t>.</w:t>
      </w:r>
      <w:r w:rsidRPr="002E176A">
        <w:rPr>
          <w:rFonts w:asciiTheme="minorHAnsi" w:hAnsiTheme="minorHAnsi" w:cs="Arial"/>
          <w:sz w:val="20"/>
          <w:szCs w:val="20"/>
        </w:rPr>
        <w:t xml:space="preserve"> Pogoji za </w:t>
      </w:r>
      <w:r w:rsidR="000265BE" w:rsidRPr="002E176A">
        <w:rPr>
          <w:rFonts w:asciiTheme="minorHAnsi" w:hAnsiTheme="minorHAnsi" w:cs="Arial"/>
          <w:sz w:val="20"/>
          <w:szCs w:val="20"/>
        </w:rPr>
        <w:t xml:space="preserve">priznanje usposobljenosti </w:t>
      </w:r>
      <w:r w:rsidRPr="002E176A">
        <w:rPr>
          <w:rFonts w:asciiTheme="minorHAnsi" w:hAnsiTheme="minorHAnsi" w:cs="Arial"/>
          <w:sz w:val="20"/>
          <w:szCs w:val="20"/>
        </w:rPr>
        <w:t>te razpisne dokumentacije, mora biti podano s strani vseh sodelujočih gospodarsk</w:t>
      </w:r>
      <w:r w:rsidR="00FC164E" w:rsidRPr="002E176A">
        <w:rPr>
          <w:rFonts w:asciiTheme="minorHAnsi" w:hAnsiTheme="minorHAnsi" w:cs="Arial"/>
          <w:sz w:val="20"/>
          <w:szCs w:val="20"/>
        </w:rPr>
        <w:t xml:space="preserve">ih subjektov v skupni ponudbi. </w:t>
      </w:r>
      <w:r w:rsidRPr="002E176A">
        <w:rPr>
          <w:rFonts w:asciiTheme="minorHAnsi" w:hAnsiTheme="minorHAnsi" w:cs="Arial"/>
          <w:sz w:val="20"/>
          <w:szCs w:val="20"/>
        </w:rPr>
        <w:t>Izpolnjevanje pogojev za sodelovanje, kot jih opredeljuje 76. člen ZJN-</w:t>
      </w:r>
      <w:r w:rsidRPr="002E176A">
        <w:rPr>
          <w:rFonts w:asciiTheme="minorHAnsi" w:hAnsiTheme="minorHAnsi" w:cs="Arial"/>
          <w:sz w:val="20"/>
          <w:szCs w:val="20"/>
        </w:rPr>
        <w:lastRenderedPageBreak/>
        <w:t xml:space="preserve">3, se, če ni pri posameznem pogoju te razpisne dokumentacije določeno drugače, ugotavlja kumulativno, za vse gospodarske subjekte v skupni ponudbi. </w:t>
      </w:r>
    </w:p>
    <w:p w:rsidR="00640838" w:rsidRPr="002E176A" w:rsidRDefault="00640838" w:rsidP="008456FA">
      <w:pPr>
        <w:spacing w:before="225" w:after="225" w:line="240" w:lineRule="auto"/>
        <w:jc w:val="both"/>
        <w:rPr>
          <w:rFonts w:asciiTheme="minorHAnsi" w:hAnsiTheme="minorHAnsi" w:cs="Arial"/>
          <w:sz w:val="20"/>
          <w:szCs w:val="20"/>
        </w:rPr>
      </w:pPr>
      <w:r>
        <w:rPr>
          <w:rFonts w:asciiTheme="minorHAnsi" w:hAnsiTheme="minorHAnsi" w:cs="Arial"/>
          <w:sz w:val="20"/>
          <w:szCs w:val="20"/>
        </w:rPr>
        <w:t>V primeru, da je izbrana ponudba skupine ponudnikov, pogodbo o izvedbi javnega naročila sklene vodilni ponudnik.</w:t>
      </w:r>
    </w:p>
    <w:p w:rsidR="00931CF4" w:rsidRPr="002E176A" w:rsidRDefault="00931CF4" w:rsidP="008456FA">
      <w:pPr>
        <w:spacing w:before="225" w:after="225" w:line="240" w:lineRule="auto"/>
        <w:jc w:val="both"/>
        <w:rPr>
          <w:rFonts w:asciiTheme="minorHAnsi" w:hAnsiTheme="minorHAnsi" w:cs="Arial"/>
          <w:b/>
          <w:sz w:val="20"/>
          <w:szCs w:val="20"/>
          <w:u w:val="single"/>
        </w:rPr>
      </w:pPr>
      <w:r w:rsidRPr="002E176A">
        <w:rPr>
          <w:rFonts w:asciiTheme="minorHAnsi" w:hAnsiTheme="minorHAnsi" w:cs="Arial"/>
          <w:b/>
          <w:sz w:val="20"/>
          <w:szCs w:val="20"/>
          <w:u w:val="single"/>
        </w:rPr>
        <w:t>5. PONUDBA S PODIZVAJALCI</w:t>
      </w:r>
    </w:p>
    <w:p w:rsidR="008456FA" w:rsidRPr="002E176A" w:rsidRDefault="008456FA" w:rsidP="00DF42A2">
      <w:pPr>
        <w:spacing w:after="0" w:line="240" w:lineRule="auto"/>
        <w:jc w:val="both"/>
        <w:rPr>
          <w:rFonts w:asciiTheme="minorHAnsi" w:hAnsiTheme="minorHAnsi" w:cs="Arial"/>
          <w:sz w:val="20"/>
          <w:szCs w:val="20"/>
        </w:rPr>
      </w:pPr>
      <w:r w:rsidRPr="002E176A">
        <w:rPr>
          <w:rFonts w:asciiTheme="minorHAnsi" w:hAnsiTheme="minorHAnsi" w:cs="Arial"/>
          <w:sz w:val="20"/>
          <w:szCs w:val="20"/>
        </w:rPr>
        <w:t xml:space="preserve">Za </w:t>
      </w:r>
      <w:proofErr w:type="spellStart"/>
      <w:r w:rsidRPr="002E176A">
        <w:rPr>
          <w:rFonts w:asciiTheme="minorHAnsi" w:hAnsiTheme="minorHAnsi" w:cs="Arial"/>
          <w:sz w:val="20"/>
          <w:szCs w:val="20"/>
        </w:rPr>
        <w:t>podizvajalsko</w:t>
      </w:r>
      <w:proofErr w:type="spellEnd"/>
      <w:r w:rsidRPr="002E176A">
        <w:rPr>
          <w:rFonts w:asciiTheme="minorHAnsi" w:hAnsiTheme="minorHAnsi" w:cs="Arial"/>
          <w:sz w:val="20"/>
          <w:szCs w:val="20"/>
        </w:rPr>
        <w:t xml:space="preserve"> razmerje gre v vseh primerih, ko izvajalec del javnega naročila odda v izvajanje drugi osebi, to je podizvajalcu. Podizvajalec je gospodarski subjekt, ki je pravna ali fizična oseba in za ponudnika, s katerim je naročnik sklenil pogodbo o izvedbi javnega naročila, dobavlja blago ali izvaja storitev oziroma gradnjo, ki je neposredno povezana s predmetom javnega naročila. V razmerju do naročnika ponudnik kot glavni ponudnik v celoti odgovarja za izvedbo prevzetega naročila ne glede na število podizvajalcev.</w:t>
      </w:r>
    </w:p>
    <w:p w:rsidR="00DF42A2" w:rsidRPr="002E176A" w:rsidRDefault="00DF42A2" w:rsidP="00DF42A2">
      <w:pPr>
        <w:shd w:val="clear" w:color="auto" w:fill="FFFFFF"/>
        <w:spacing w:after="0" w:line="240" w:lineRule="auto"/>
        <w:contextualSpacing/>
        <w:jc w:val="both"/>
        <w:rPr>
          <w:rFonts w:asciiTheme="minorHAnsi" w:eastAsia="Times New Roman" w:hAnsiTheme="minorHAnsi" w:cs="Arial"/>
          <w:sz w:val="20"/>
          <w:szCs w:val="20"/>
          <w:lang w:eastAsia="sl-SI"/>
        </w:rPr>
      </w:pPr>
    </w:p>
    <w:p w:rsidR="008456FA" w:rsidRPr="002E176A" w:rsidRDefault="008456FA" w:rsidP="00DF42A2">
      <w:pPr>
        <w:shd w:val="clear" w:color="auto" w:fill="FFFFFF"/>
        <w:spacing w:after="0" w:line="240" w:lineRule="auto"/>
        <w:contextualSpacing/>
        <w:jc w:val="both"/>
        <w:rPr>
          <w:rFonts w:asciiTheme="minorHAnsi" w:eastAsia="Times New Roman" w:hAnsiTheme="minorHAnsi" w:cs="Arial"/>
          <w:sz w:val="20"/>
          <w:szCs w:val="20"/>
          <w:lang w:eastAsia="sl-SI"/>
        </w:rPr>
      </w:pPr>
      <w:r w:rsidRPr="002E176A">
        <w:rPr>
          <w:rFonts w:asciiTheme="minorHAnsi" w:eastAsia="Times New Roman" w:hAnsiTheme="minorHAnsi" w:cs="Arial"/>
          <w:sz w:val="20"/>
          <w:szCs w:val="20"/>
          <w:lang w:eastAsia="sl-SI"/>
        </w:rPr>
        <w:t>Če bo ponudnik izvajal javno naročilo s podizvajalci, mora v ponudbi:</w:t>
      </w:r>
    </w:p>
    <w:p w:rsidR="008456FA" w:rsidRPr="002E176A" w:rsidRDefault="008456FA" w:rsidP="004051B4">
      <w:pPr>
        <w:pStyle w:val="Odstavekseznama"/>
        <w:numPr>
          <w:ilvl w:val="0"/>
          <w:numId w:val="13"/>
        </w:numPr>
        <w:shd w:val="clear" w:color="auto" w:fill="FFFFFF"/>
        <w:spacing w:after="0" w:line="240" w:lineRule="auto"/>
        <w:jc w:val="both"/>
        <w:rPr>
          <w:rFonts w:asciiTheme="minorHAnsi" w:eastAsia="Times New Roman" w:hAnsiTheme="minorHAnsi" w:cs="Arial"/>
          <w:sz w:val="20"/>
          <w:szCs w:val="20"/>
          <w:lang w:eastAsia="sl-SI"/>
        </w:rPr>
      </w:pPr>
      <w:r w:rsidRPr="002E176A">
        <w:rPr>
          <w:rFonts w:asciiTheme="minorHAnsi" w:eastAsia="Times New Roman" w:hAnsiTheme="minorHAnsi" w:cs="Arial"/>
          <w:sz w:val="20"/>
          <w:szCs w:val="20"/>
          <w:lang w:eastAsia="sl-SI"/>
        </w:rPr>
        <w:t xml:space="preserve">navesti vse podizvajalce ter vsak del javnega naročila, ki ga namerava oddati v </w:t>
      </w:r>
      <w:proofErr w:type="spellStart"/>
      <w:r w:rsidRPr="002E176A">
        <w:rPr>
          <w:rFonts w:asciiTheme="minorHAnsi" w:eastAsia="Times New Roman" w:hAnsiTheme="minorHAnsi" w:cs="Arial"/>
          <w:sz w:val="20"/>
          <w:szCs w:val="20"/>
          <w:lang w:eastAsia="sl-SI"/>
        </w:rPr>
        <w:t>podizvajanje</w:t>
      </w:r>
      <w:proofErr w:type="spellEnd"/>
      <w:r w:rsidRPr="002E176A">
        <w:rPr>
          <w:rFonts w:asciiTheme="minorHAnsi" w:eastAsia="Times New Roman" w:hAnsiTheme="minorHAnsi" w:cs="Arial"/>
          <w:sz w:val="20"/>
          <w:szCs w:val="20"/>
          <w:lang w:eastAsia="sl-SI"/>
        </w:rPr>
        <w:t>,</w:t>
      </w:r>
    </w:p>
    <w:p w:rsidR="008456FA" w:rsidRPr="002E176A" w:rsidRDefault="000265BE" w:rsidP="004051B4">
      <w:pPr>
        <w:pStyle w:val="Odstavekseznama"/>
        <w:numPr>
          <w:ilvl w:val="0"/>
          <w:numId w:val="13"/>
        </w:numPr>
        <w:shd w:val="clear" w:color="auto" w:fill="FFFFFF"/>
        <w:spacing w:after="0" w:line="240" w:lineRule="auto"/>
        <w:jc w:val="both"/>
        <w:rPr>
          <w:rFonts w:asciiTheme="minorHAnsi" w:eastAsia="Times New Roman" w:hAnsiTheme="minorHAnsi" w:cs="Arial"/>
          <w:sz w:val="20"/>
          <w:szCs w:val="20"/>
          <w:lang w:eastAsia="sl-SI"/>
        </w:rPr>
      </w:pPr>
      <w:r w:rsidRPr="002E176A">
        <w:rPr>
          <w:rFonts w:asciiTheme="minorHAnsi" w:eastAsia="Times New Roman" w:hAnsiTheme="minorHAnsi" w:cs="Arial"/>
          <w:sz w:val="20"/>
          <w:szCs w:val="20"/>
          <w:lang w:eastAsia="sl-SI"/>
        </w:rPr>
        <w:t xml:space="preserve">navesti </w:t>
      </w:r>
      <w:r w:rsidR="008456FA" w:rsidRPr="002E176A">
        <w:rPr>
          <w:rFonts w:asciiTheme="minorHAnsi" w:eastAsia="Times New Roman" w:hAnsiTheme="minorHAnsi" w:cs="Arial"/>
          <w:sz w:val="20"/>
          <w:szCs w:val="20"/>
          <w:lang w:eastAsia="sl-SI"/>
        </w:rPr>
        <w:t>kontaktne podatke in zakonite zasto</w:t>
      </w:r>
      <w:r w:rsidR="000644D4" w:rsidRPr="002E176A">
        <w:rPr>
          <w:rFonts w:asciiTheme="minorHAnsi" w:eastAsia="Times New Roman" w:hAnsiTheme="minorHAnsi" w:cs="Arial"/>
          <w:sz w:val="20"/>
          <w:szCs w:val="20"/>
          <w:lang w:eastAsia="sl-SI"/>
        </w:rPr>
        <w:t>pnike predlaganih podizvajalcev ter</w:t>
      </w:r>
    </w:p>
    <w:p w:rsidR="00640838" w:rsidRDefault="000265BE" w:rsidP="004051B4">
      <w:pPr>
        <w:pStyle w:val="Odstavekseznama"/>
        <w:numPr>
          <w:ilvl w:val="0"/>
          <w:numId w:val="13"/>
        </w:numPr>
        <w:shd w:val="clear" w:color="auto" w:fill="FFFFFF"/>
        <w:spacing w:after="0" w:line="240" w:lineRule="auto"/>
        <w:jc w:val="both"/>
        <w:rPr>
          <w:rFonts w:asciiTheme="minorHAnsi" w:eastAsia="Times New Roman" w:hAnsiTheme="minorHAnsi" w:cs="Arial"/>
          <w:sz w:val="20"/>
          <w:szCs w:val="20"/>
          <w:lang w:eastAsia="sl-SI"/>
        </w:rPr>
      </w:pPr>
      <w:r w:rsidRPr="002E176A">
        <w:rPr>
          <w:rFonts w:asciiTheme="minorHAnsi" w:eastAsia="Times New Roman" w:hAnsiTheme="minorHAnsi" w:cs="Arial"/>
          <w:sz w:val="20"/>
          <w:szCs w:val="20"/>
          <w:lang w:eastAsia="sl-SI"/>
        </w:rPr>
        <w:t xml:space="preserve">predložiti </w:t>
      </w:r>
      <w:r w:rsidR="000644D4" w:rsidRPr="002E176A">
        <w:rPr>
          <w:rFonts w:asciiTheme="minorHAnsi" w:eastAsia="Times New Roman" w:hAnsiTheme="minorHAnsi" w:cs="Arial"/>
          <w:sz w:val="20"/>
          <w:szCs w:val="20"/>
          <w:lang w:eastAsia="sl-SI"/>
        </w:rPr>
        <w:t xml:space="preserve">podpisane in izpolnjene izjave podizvajalcev v zvezi z izpolnjevanjem </w:t>
      </w:r>
      <w:r w:rsidR="001B6DF4" w:rsidRPr="002E176A">
        <w:rPr>
          <w:rFonts w:asciiTheme="minorHAnsi" w:eastAsia="Times New Roman" w:hAnsiTheme="minorHAnsi" w:cs="Arial"/>
          <w:sz w:val="20"/>
          <w:szCs w:val="20"/>
          <w:lang w:eastAsia="sl-SI"/>
        </w:rPr>
        <w:t xml:space="preserve">obveznih </w:t>
      </w:r>
      <w:r w:rsidR="00640838">
        <w:rPr>
          <w:rFonts w:asciiTheme="minorHAnsi" w:eastAsia="Times New Roman" w:hAnsiTheme="minorHAnsi" w:cs="Arial"/>
          <w:sz w:val="20"/>
          <w:szCs w:val="20"/>
          <w:lang w:eastAsia="sl-SI"/>
        </w:rPr>
        <w:t>pogojev v skladu z 70. členom ZJN-3 ter</w:t>
      </w:r>
    </w:p>
    <w:p w:rsidR="000644D4" w:rsidRPr="00201DEE" w:rsidRDefault="00640838" w:rsidP="004051B4">
      <w:pPr>
        <w:pStyle w:val="Odstavekseznama"/>
        <w:numPr>
          <w:ilvl w:val="0"/>
          <w:numId w:val="13"/>
        </w:numPr>
        <w:shd w:val="clear" w:color="auto" w:fill="FFFFFF"/>
        <w:spacing w:after="0" w:line="240" w:lineRule="auto"/>
        <w:jc w:val="both"/>
        <w:rPr>
          <w:rFonts w:asciiTheme="minorHAnsi" w:eastAsia="Times New Roman" w:hAnsiTheme="minorHAnsi" w:cs="Arial"/>
          <w:sz w:val="20"/>
          <w:szCs w:val="20"/>
          <w:lang w:eastAsia="sl-SI"/>
        </w:rPr>
      </w:pPr>
      <w:r>
        <w:rPr>
          <w:rFonts w:asciiTheme="minorHAnsi" w:eastAsia="Times New Roman" w:hAnsiTheme="minorHAnsi" w:cs="Arial"/>
          <w:sz w:val="20"/>
          <w:szCs w:val="20"/>
          <w:lang w:eastAsia="sl-SI"/>
        </w:rPr>
        <w:t xml:space="preserve">priložiti podpisane in izpolnjene izjave podizvajalcev </w:t>
      </w:r>
      <w:r w:rsidRPr="00201DEE">
        <w:rPr>
          <w:rFonts w:asciiTheme="minorHAnsi" w:eastAsia="Times New Roman" w:hAnsiTheme="minorHAnsi" w:cs="Arial"/>
          <w:sz w:val="20"/>
          <w:szCs w:val="20"/>
          <w:lang w:eastAsia="sl-SI"/>
        </w:rPr>
        <w:t>(Obrazec št. 1</w:t>
      </w:r>
      <w:r w:rsidR="0077136F">
        <w:rPr>
          <w:rFonts w:asciiTheme="minorHAnsi" w:eastAsia="Times New Roman" w:hAnsiTheme="minorHAnsi" w:cs="Arial"/>
          <w:sz w:val="20"/>
          <w:szCs w:val="20"/>
          <w:lang w:eastAsia="sl-SI"/>
        </w:rPr>
        <w:t>4</w:t>
      </w:r>
      <w:r w:rsidRPr="00201DEE">
        <w:rPr>
          <w:rFonts w:asciiTheme="minorHAnsi" w:eastAsia="Times New Roman" w:hAnsiTheme="minorHAnsi" w:cs="Arial"/>
          <w:sz w:val="20"/>
          <w:szCs w:val="20"/>
          <w:lang w:eastAsia="sl-SI"/>
        </w:rPr>
        <w:t>)</w:t>
      </w:r>
      <w:r w:rsidR="000644D4" w:rsidRPr="00201DEE">
        <w:rPr>
          <w:rFonts w:asciiTheme="minorHAnsi" w:eastAsia="Times New Roman" w:hAnsiTheme="minorHAnsi" w:cs="Arial"/>
          <w:sz w:val="20"/>
          <w:szCs w:val="20"/>
          <w:lang w:eastAsia="sl-SI"/>
        </w:rPr>
        <w:t>.</w:t>
      </w:r>
    </w:p>
    <w:p w:rsidR="00DF42A2" w:rsidRPr="002E176A" w:rsidRDefault="00DF42A2" w:rsidP="00DF42A2">
      <w:pPr>
        <w:shd w:val="clear" w:color="auto" w:fill="FFFFFF"/>
        <w:spacing w:after="0" w:line="240" w:lineRule="auto"/>
        <w:contextualSpacing/>
        <w:jc w:val="both"/>
        <w:rPr>
          <w:rFonts w:asciiTheme="minorHAnsi" w:eastAsia="Times New Roman" w:hAnsiTheme="minorHAnsi" w:cs="Arial"/>
          <w:sz w:val="20"/>
          <w:szCs w:val="20"/>
          <w:lang w:eastAsia="sl-SI"/>
        </w:rPr>
      </w:pPr>
    </w:p>
    <w:p w:rsidR="008456FA" w:rsidRPr="002E176A" w:rsidRDefault="005557A8" w:rsidP="00DF42A2">
      <w:pPr>
        <w:shd w:val="clear" w:color="auto" w:fill="FFFFFF"/>
        <w:spacing w:after="0" w:line="240" w:lineRule="auto"/>
        <w:contextualSpacing/>
        <w:jc w:val="both"/>
        <w:rPr>
          <w:rFonts w:asciiTheme="minorHAnsi" w:eastAsia="Times New Roman" w:hAnsiTheme="minorHAnsi" w:cs="Arial"/>
          <w:sz w:val="20"/>
          <w:szCs w:val="20"/>
          <w:lang w:eastAsia="sl-SI"/>
        </w:rPr>
      </w:pPr>
      <w:r w:rsidRPr="002E176A">
        <w:rPr>
          <w:rFonts w:asciiTheme="minorHAnsi" w:eastAsia="Times New Roman" w:hAnsiTheme="minorHAnsi" w:cs="Arial"/>
          <w:sz w:val="20"/>
          <w:szCs w:val="20"/>
          <w:lang w:eastAsia="sl-SI"/>
        </w:rPr>
        <w:t>I</w:t>
      </w:r>
      <w:r w:rsidR="008456FA" w:rsidRPr="002E176A">
        <w:rPr>
          <w:rFonts w:asciiTheme="minorHAnsi" w:eastAsia="Times New Roman" w:hAnsiTheme="minorHAnsi" w:cs="Arial"/>
          <w:sz w:val="20"/>
          <w:szCs w:val="20"/>
          <w:lang w:eastAsia="sl-SI"/>
        </w:rPr>
        <w:t>zvajalec mora med izvajanjem javnega naročila naročnika obvestiti o morebitnih spremembah informacij iz prejšnjega odstavka in poslati informacije o novih podizvajalcih, ki jih namerava naknadno vključiti v izvajanje takšnih gradenj ali storitev, in sicer najkasneje v petih dneh po spremembi. V primeru vključitve novih podizvajalcev mora glavni izvajalec skupaj z obvestilom posredovati tudi kontaktne podatke in zakonite zastopnike predla</w:t>
      </w:r>
      <w:r w:rsidR="00206770" w:rsidRPr="002E176A">
        <w:rPr>
          <w:rFonts w:asciiTheme="minorHAnsi" w:eastAsia="Times New Roman" w:hAnsiTheme="minorHAnsi" w:cs="Arial"/>
          <w:sz w:val="20"/>
          <w:szCs w:val="20"/>
          <w:lang w:eastAsia="sl-SI"/>
        </w:rPr>
        <w:t>ganih podizvajalcev ter</w:t>
      </w:r>
      <w:r w:rsidR="00F302AF" w:rsidRPr="002E176A">
        <w:rPr>
          <w:rFonts w:asciiTheme="minorHAnsi" w:eastAsia="Times New Roman" w:hAnsiTheme="minorHAnsi" w:cs="Arial"/>
          <w:sz w:val="20"/>
          <w:szCs w:val="20"/>
          <w:lang w:eastAsia="sl-SI"/>
        </w:rPr>
        <w:t xml:space="preserve"> podpisane in izpolnjene </w:t>
      </w:r>
      <w:r w:rsidR="00206770" w:rsidRPr="002E176A">
        <w:rPr>
          <w:rFonts w:asciiTheme="minorHAnsi" w:eastAsia="Times New Roman" w:hAnsiTheme="minorHAnsi" w:cs="Arial"/>
          <w:sz w:val="20"/>
          <w:szCs w:val="20"/>
          <w:lang w:eastAsia="sl-SI"/>
        </w:rPr>
        <w:t xml:space="preserve">izjave podizvajalcev v zvezi z izpolnjevanjem </w:t>
      </w:r>
      <w:r w:rsidR="001B6DF4" w:rsidRPr="002E176A">
        <w:rPr>
          <w:rFonts w:asciiTheme="minorHAnsi" w:eastAsia="Times New Roman" w:hAnsiTheme="minorHAnsi" w:cs="Arial"/>
          <w:sz w:val="20"/>
          <w:szCs w:val="20"/>
          <w:lang w:eastAsia="sl-SI"/>
        </w:rPr>
        <w:t>obveznih pogojev (Obrazec št. 1</w:t>
      </w:r>
      <w:r w:rsidR="0077136F">
        <w:rPr>
          <w:rFonts w:asciiTheme="minorHAnsi" w:eastAsia="Times New Roman" w:hAnsiTheme="minorHAnsi" w:cs="Arial"/>
          <w:sz w:val="20"/>
          <w:szCs w:val="20"/>
          <w:lang w:eastAsia="sl-SI"/>
        </w:rPr>
        <w:t>3</w:t>
      </w:r>
      <w:r w:rsidR="00DF42A2" w:rsidRPr="002E176A">
        <w:rPr>
          <w:rFonts w:asciiTheme="minorHAnsi" w:eastAsia="Times New Roman" w:hAnsiTheme="minorHAnsi" w:cs="Arial"/>
          <w:sz w:val="20"/>
          <w:szCs w:val="20"/>
          <w:lang w:eastAsia="sl-SI"/>
        </w:rPr>
        <w:t>)</w:t>
      </w:r>
      <w:r w:rsidR="00640838">
        <w:rPr>
          <w:rFonts w:asciiTheme="minorHAnsi" w:eastAsia="Times New Roman" w:hAnsiTheme="minorHAnsi" w:cs="Arial"/>
          <w:sz w:val="20"/>
          <w:szCs w:val="20"/>
          <w:lang w:eastAsia="sl-SI"/>
        </w:rPr>
        <w:t xml:space="preserve"> v skladu z 79. členom ZJN-3 ter priložiti zahtevo podizvajalca za neposredno plačilo, če podizvajalec neposredno plačilo zahteva.</w:t>
      </w:r>
    </w:p>
    <w:p w:rsidR="00DF42A2" w:rsidRPr="002E176A" w:rsidRDefault="00DF42A2" w:rsidP="00DF42A2">
      <w:pPr>
        <w:shd w:val="clear" w:color="auto" w:fill="FFFFFF"/>
        <w:spacing w:after="0" w:line="240" w:lineRule="auto"/>
        <w:contextualSpacing/>
        <w:jc w:val="both"/>
        <w:rPr>
          <w:rFonts w:asciiTheme="minorHAnsi" w:eastAsia="Times New Roman" w:hAnsiTheme="minorHAnsi" w:cs="Arial"/>
          <w:sz w:val="20"/>
          <w:szCs w:val="20"/>
          <w:lang w:eastAsia="sl-SI"/>
        </w:rPr>
      </w:pPr>
    </w:p>
    <w:p w:rsidR="008456FA" w:rsidRPr="002E176A" w:rsidRDefault="008456FA" w:rsidP="00C74DBA">
      <w:pPr>
        <w:shd w:val="clear" w:color="auto" w:fill="FFFFFF"/>
        <w:spacing w:after="120" w:line="240" w:lineRule="auto"/>
        <w:contextualSpacing/>
        <w:jc w:val="both"/>
        <w:rPr>
          <w:rFonts w:asciiTheme="minorHAnsi" w:eastAsia="Times New Roman" w:hAnsiTheme="minorHAnsi" w:cs="Arial"/>
          <w:sz w:val="20"/>
          <w:szCs w:val="20"/>
          <w:lang w:eastAsia="sl-SI"/>
        </w:rPr>
      </w:pPr>
      <w:r w:rsidRPr="002E176A">
        <w:rPr>
          <w:rFonts w:asciiTheme="minorHAnsi" w:eastAsia="Times New Roman" w:hAnsiTheme="minorHAnsi" w:cs="Arial"/>
          <w:sz w:val="20"/>
          <w:szCs w:val="20"/>
          <w:lang w:eastAsia="sl-SI"/>
        </w:rPr>
        <w:t xml:space="preserve">Naročnik bo zavrnil vsakega podizvajalca, če zanj obstajajo razlogi za izključitev iz prvega, drugega ali četrtega odstavka 75. člena ZJN-3, razen v primeru iz tretjega odstavka 75. člena ZJN-3. </w:t>
      </w:r>
    </w:p>
    <w:p w:rsidR="00DF42A2" w:rsidRPr="002E176A" w:rsidRDefault="00DF42A2" w:rsidP="00C74DBA">
      <w:pPr>
        <w:shd w:val="clear" w:color="auto" w:fill="FFFFFF"/>
        <w:spacing w:after="120" w:line="240" w:lineRule="auto"/>
        <w:contextualSpacing/>
        <w:jc w:val="both"/>
        <w:rPr>
          <w:rFonts w:asciiTheme="minorHAnsi" w:eastAsia="Times New Roman" w:hAnsiTheme="minorHAnsi" w:cs="Arial"/>
          <w:sz w:val="20"/>
          <w:szCs w:val="20"/>
          <w:lang w:eastAsia="sl-SI"/>
        </w:rPr>
      </w:pPr>
    </w:p>
    <w:p w:rsidR="008456FA" w:rsidRPr="002E176A" w:rsidRDefault="008456FA" w:rsidP="00C74DBA">
      <w:pPr>
        <w:shd w:val="clear" w:color="auto" w:fill="FFFFFF"/>
        <w:spacing w:after="120" w:line="240" w:lineRule="auto"/>
        <w:contextualSpacing/>
        <w:jc w:val="both"/>
        <w:rPr>
          <w:rFonts w:asciiTheme="minorHAnsi" w:eastAsia="Times New Roman" w:hAnsiTheme="minorHAnsi" w:cs="Arial"/>
          <w:sz w:val="20"/>
          <w:szCs w:val="20"/>
          <w:lang w:eastAsia="sl-SI"/>
        </w:rPr>
      </w:pPr>
      <w:r w:rsidRPr="002E176A">
        <w:rPr>
          <w:rFonts w:asciiTheme="minorHAnsi" w:eastAsia="Times New Roman" w:hAnsiTheme="minorHAnsi" w:cs="Arial"/>
          <w:sz w:val="20"/>
          <w:szCs w:val="20"/>
          <w:lang w:eastAsia="sl-SI"/>
        </w:rPr>
        <w:t xml:space="preserve">Ne glede na to ali je naročnik v razpisni dokumentaciji kot relevantne opredelil razloge za izključitev iz 6. odstavka 75. člena ZJN-3, lahko zavrne vsakega podizvajalca, če zanj obstajajo razlogi za izključitev iz točke č, d, g in h 6. odstavka 75. člena ZJN-3. </w:t>
      </w:r>
    </w:p>
    <w:p w:rsidR="008456FA" w:rsidRPr="002E176A" w:rsidRDefault="008456FA" w:rsidP="00C74DBA">
      <w:pPr>
        <w:shd w:val="clear" w:color="auto" w:fill="FFFFFF"/>
        <w:spacing w:after="120" w:line="240" w:lineRule="auto"/>
        <w:contextualSpacing/>
        <w:jc w:val="both"/>
        <w:rPr>
          <w:rFonts w:asciiTheme="minorHAnsi" w:eastAsia="Times New Roman" w:hAnsiTheme="minorHAnsi" w:cs="Arial"/>
          <w:sz w:val="20"/>
          <w:szCs w:val="20"/>
          <w:lang w:eastAsia="sl-SI"/>
        </w:rPr>
      </w:pPr>
      <w:r w:rsidRPr="002E176A">
        <w:rPr>
          <w:rFonts w:asciiTheme="minorHAnsi" w:eastAsia="Times New Roman" w:hAnsiTheme="minorHAnsi" w:cs="Arial"/>
          <w:sz w:val="20"/>
          <w:szCs w:val="20"/>
          <w:lang w:eastAsia="sl-SI"/>
        </w:rPr>
        <w:t>Naročnik lahko zavrne predlog za zamenjavo podizvajalca oziroma vključitev novega podizvajalca, če bi to lahko vplivalo na nemoteno izvajanje ali dokončanje del in če novi podizvajalec ne izpolnjuje pogojev, ki jih je postavil naročnik v dokumentaciji v zvezi z oddajo javnega naročila. Naročnik bo o morebitni zavrnit</w:t>
      </w:r>
      <w:r w:rsidR="000265BE" w:rsidRPr="002E176A">
        <w:rPr>
          <w:rFonts w:asciiTheme="minorHAnsi" w:eastAsia="Times New Roman" w:hAnsiTheme="minorHAnsi" w:cs="Arial"/>
          <w:sz w:val="20"/>
          <w:szCs w:val="20"/>
          <w:lang w:eastAsia="sl-SI"/>
        </w:rPr>
        <w:t>vi novega podizvajalca obvestil</w:t>
      </w:r>
      <w:r w:rsidRPr="002E176A">
        <w:rPr>
          <w:rFonts w:asciiTheme="minorHAnsi" w:eastAsia="Times New Roman" w:hAnsiTheme="minorHAnsi" w:cs="Arial"/>
          <w:sz w:val="20"/>
          <w:szCs w:val="20"/>
          <w:lang w:eastAsia="sl-SI"/>
        </w:rPr>
        <w:t xml:space="preserve"> izvajalca najpozneje v desetih dneh od prejema predloga.</w:t>
      </w:r>
    </w:p>
    <w:p w:rsidR="00AF75B0" w:rsidRPr="002E176A" w:rsidRDefault="00AF75B0" w:rsidP="00C74DBA">
      <w:pPr>
        <w:shd w:val="clear" w:color="auto" w:fill="FFFFFF"/>
        <w:spacing w:after="120" w:line="240" w:lineRule="auto"/>
        <w:contextualSpacing/>
        <w:jc w:val="both"/>
        <w:rPr>
          <w:rFonts w:asciiTheme="minorHAnsi" w:eastAsia="Times New Roman" w:hAnsiTheme="minorHAnsi" w:cs="Arial"/>
          <w:sz w:val="20"/>
          <w:szCs w:val="20"/>
          <w:lang w:eastAsia="sl-SI"/>
        </w:rPr>
      </w:pPr>
    </w:p>
    <w:p w:rsidR="008456FA" w:rsidRPr="002E176A" w:rsidRDefault="008456FA" w:rsidP="00AF75B0">
      <w:pPr>
        <w:shd w:val="clear" w:color="auto" w:fill="FFFFFF"/>
        <w:spacing w:after="0" w:line="240" w:lineRule="auto"/>
        <w:jc w:val="both"/>
        <w:rPr>
          <w:rFonts w:asciiTheme="minorHAnsi" w:eastAsia="Times New Roman" w:hAnsiTheme="minorHAnsi" w:cs="Arial"/>
          <w:sz w:val="20"/>
          <w:szCs w:val="20"/>
          <w:lang w:eastAsia="sl-SI"/>
        </w:rPr>
      </w:pPr>
      <w:r w:rsidRPr="002E176A">
        <w:rPr>
          <w:rFonts w:asciiTheme="minorHAnsi" w:eastAsia="Times New Roman" w:hAnsiTheme="minorHAnsi" w:cs="Arial"/>
          <w:sz w:val="20"/>
          <w:szCs w:val="20"/>
          <w:lang w:eastAsia="sl-SI"/>
        </w:rPr>
        <w:t>V kolikor podizvajalec v skladu z 2. in 3. odstavkom 94. člena ZJN-3, zahteva neposredno plačilo, se šteje, da je neposredno plačilo podi</w:t>
      </w:r>
      <w:r w:rsidR="005557A8" w:rsidRPr="002E176A">
        <w:rPr>
          <w:rFonts w:asciiTheme="minorHAnsi" w:eastAsia="Times New Roman" w:hAnsiTheme="minorHAnsi" w:cs="Arial"/>
          <w:sz w:val="20"/>
          <w:szCs w:val="20"/>
          <w:lang w:eastAsia="sl-SI"/>
        </w:rPr>
        <w:t>zvajalcu obvezno, kar sta dolžna</w:t>
      </w:r>
      <w:r w:rsidRPr="002E176A">
        <w:rPr>
          <w:rFonts w:asciiTheme="minorHAnsi" w:eastAsia="Times New Roman" w:hAnsiTheme="minorHAnsi" w:cs="Arial"/>
          <w:sz w:val="20"/>
          <w:szCs w:val="20"/>
          <w:lang w:eastAsia="sl-SI"/>
        </w:rPr>
        <w:t xml:space="preserve"> upoštevati naročnik in izvajalec. </w:t>
      </w:r>
    </w:p>
    <w:p w:rsidR="00AF75B0" w:rsidRPr="002E176A" w:rsidRDefault="00AF75B0" w:rsidP="00AF75B0">
      <w:pPr>
        <w:shd w:val="clear" w:color="auto" w:fill="FFFFFF"/>
        <w:spacing w:after="0" w:line="240" w:lineRule="auto"/>
        <w:contextualSpacing/>
        <w:jc w:val="both"/>
        <w:rPr>
          <w:rFonts w:asciiTheme="minorHAnsi" w:eastAsia="Times New Roman" w:hAnsiTheme="minorHAnsi" w:cs="Arial"/>
          <w:sz w:val="20"/>
          <w:szCs w:val="20"/>
          <w:lang w:eastAsia="sl-SI"/>
        </w:rPr>
      </w:pPr>
    </w:p>
    <w:p w:rsidR="008456FA" w:rsidRPr="002E176A" w:rsidRDefault="008456FA" w:rsidP="00AF75B0">
      <w:pPr>
        <w:shd w:val="clear" w:color="auto" w:fill="FFFFFF"/>
        <w:spacing w:after="0" w:line="240" w:lineRule="auto"/>
        <w:contextualSpacing/>
        <w:jc w:val="both"/>
        <w:rPr>
          <w:rFonts w:asciiTheme="minorHAnsi" w:eastAsia="Times New Roman" w:hAnsiTheme="minorHAnsi" w:cs="Arial"/>
          <w:sz w:val="20"/>
          <w:szCs w:val="20"/>
          <w:lang w:eastAsia="sl-SI"/>
        </w:rPr>
      </w:pPr>
      <w:r w:rsidRPr="002E176A">
        <w:rPr>
          <w:rFonts w:asciiTheme="minorHAnsi" w:eastAsia="Times New Roman" w:hAnsiTheme="minorHAnsi" w:cs="Arial"/>
          <w:sz w:val="20"/>
          <w:szCs w:val="20"/>
          <w:lang w:eastAsia="sl-SI"/>
        </w:rPr>
        <w:t>Kadar namerava ponudnik izvesti javno naročilo s podizvajalcem, ki zahteva neposredno plačilo v skladu s tem členom, mora:</w:t>
      </w:r>
    </w:p>
    <w:p w:rsidR="008456FA" w:rsidRPr="002E176A" w:rsidRDefault="008456FA" w:rsidP="004051B4">
      <w:pPr>
        <w:pStyle w:val="Odstavekseznama"/>
        <w:numPr>
          <w:ilvl w:val="0"/>
          <w:numId w:val="18"/>
        </w:numPr>
        <w:shd w:val="clear" w:color="auto" w:fill="FFFFFF"/>
        <w:spacing w:after="0" w:line="240" w:lineRule="auto"/>
        <w:jc w:val="both"/>
        <w:rPr>
          <w:rFonts w:asciiTheme="minorHAnsi" w:eastAsia="Times New Roman" w:hAnsiTheme="minorHAnsi" w:cs="Arial"/>
          <w:sz w:val="20"/>
          <w:szCs w:val="20"/>
          <w:lang w:eastAsia="sl-SI"/>
        </w:rPr>
      </w:pPr>
      <w:r w:rsidRPr="002E176A">
        <w:rPr>
          <w:rFonts w:asciiTheme="minorHAnsi" w:eastAsia="Times New Roman" w:hAnsiTheme="minorHAnsi" w:cs="Arial"/>
          <w:sz w:val="20"/>
          <w:szCs w:val="20"/>
          <w:lang w:eastAsia="sl-SI"/>
        </w:rPr>
        <w:t>izvajalec v pogodbi pooblastiti naročnika, da na podlagi potrjenega računa oziroma situacije s strani izvajalca neposredno plačuje podizvajalcu,</w:t>
      </w:r>
    </w:p>
    <w:p w:rsidR="008456FA" w:rsidRPr="002E176A" w:rsidRDefault="008456FA" w:rsidP="004051B4">
      <w:pPr>
        <w:pStyle w:val="Odstavekseznama"/>
        <w:numPr>
          <w:ilvl w:val="0"/>
          <w:numId w:val="18"/>
        </w:numPr>
        <w:shd w:val="clear" w:color="auto" w:fill="FFFFFF"/>
        <w:spacing w:after="0" w:line="240" w:lineRule="auto"/>
        <w:jc w:val="both"/>
        <w:rPr>
          <w:rFonts w:asciiTheme="minorHAnsi" w:eastAsia="Times New Roman" w:hAnsiTheme="minorHAnsi" w:cs="Arial"/>
          <w:sz w:val="20"/>
          <w:szCs w:val="20"/>
          <w:lang w:eastAsia="sl-SI"/>
        </w:rPr>
      </w:pPr>
      <w:r w:rsidRPr="002E176A">
        <w:rPr>
          <w:rFonts w:asciiTheme="minorHAnsi" w:eastAsia="Times New Roman" w:hAnsiTheme="minorHAnsi" w:cs="Arial"/>
          <w:sz w:val="20"/>
          <w:szCs w:val="20"/>
          <w:lang w:eastAsia="sl-SI"/>
        </w:rPr>
        <w:t>podizvajalec predložiti soglasje, na podlagi katerega naročnik namesto ponudnika poravna podizvajalčevo terjatev do ponudnika,</w:t>
      </w:r>
    </w:p>
    <w:p w:rsidR="008456FA" w:rsidRPr="002E176A" w:rsidRDefault="008456FA" w:rsidP="004051B4">
      <w:pPr>
        <w:pStyle w:val="Odstavekseznama"/>
        <w:numPr>
          <w:ilvl w:val="0"/>
          <w:numId w:val="18"/>
        </w:numPr>
        <w:shd w:val="clear" w:color="auto" w:fill="FFFFFF"/>
        <w:spacing w:after="0" w:line="240" w:lineRule="auto"/>
        <w:jc w:val="both"/>
        <w:rPr>
          <w:rFonts w:asciiTheme="minorHAnsi" w:eastAsia="Times New Roman" w:hAnsiTheme="minorHAnsi" w:cs="Arial"/>
          <w:sz w:val="20"/>
          <w:szCs w:val="20"/>
          <w:lang w:eastAsia="sl-SI"/>
        </w:rPr>
      </w:pPr>
      <w:r w:rsidRPr="002E176A">
        <w:rPr>
          <w:rFonts w:asciiTheme="minorHAnsi" w:eastAsia="Times New Roman" w:hAnsiTheme="minorHAnsi" w:cs="Arial"/>
          <w:sz w:val="20"/>
          <w:szCs w:val="20"/>
          <w:lang w:eastAsia="sl-SI"/>
        </w:rPr>
        <w:t>izvajalec svojemu računu ali situaciji priložiti račun ali situacijo podizvajalca, ki ga je predhodno potrdil.</w:t>
      </w:r>
    </w:p>
    <w:p w:rsidR="00AF75B0" w:rsidRPr="002E176A" w:rsidRDefault="00AF75B0" w:rsidP="00AF75B0">
      <w:pPr>
        <w:shd w:val="clear" w:color="auto" w:fill="FFFFFF"/>
        <w:spacing w:after="0" w:line="240" w:lineRule="auto"/>
        <w:jc w:val="both"/>
        <w:rPr>
          <w:rFonts w:asciiTheme="minorHAnsi" w:eastAsia="Times New Roman" w:hAnsiTheme="minorHAnsi" w:cs="Arial"/>
          <w:sz w:val="20"/>
          <w:szCs w:val="20"/>
          <w:lang w:eastAsia="sl-SI"/>
        </w:rPr>
      </w:pPr>
    </w:p>
    <w:p w:rsidR="00F11B77" w:rsidRPr="002E176A" w:rsidRDefault="008456FA" w:rsidP="00AF75B0">
      <w:pPr>
        <w:shd w:val="clear" w:color="auto" w:fill="FFFFFF"/>
        <w:spacing w:after="0" w:line="240" w:lineRule="auto"/>
        <w:jc w:val="both"/>
        <w:rPr>
          <w:rFonts w:asciiTheme="minorHAnsi" w:eastAsia="Times New Roman" w:hAnsiTheme="minorHAnsi" w:cs="Arial"/>
          <w:sz w:val="20"/>
          <w:szCs w:val="20"/>
          <w:lang w:eastAsia="sl-SI"/>
        </w:rPr>
      </w:pPr>
      <w:r w:rsidRPr="002E176A">
        <w:rPr>
          <w:rFonts w:asciiTheme="minorHAnsi" w:eastAsia="Times New Roman" w:hAnsiTheme="minorHAnsi" w:cs="Arial"/>
          <w:sz w:val="20"/>
          <w:szCs w:val="20"/>
          <w:lang w:eastAsia="sl-SI"/>
        </w:rPr>
        <w:t>Če neposredno plačilo podizvajalcu ni obvezno v skladu s 94. členom ZJN-3, bo naročnik od izvajalca zahteval, da mu najpozneje v 60 dneh od plačila končnega računa oziroma situacije pošlje svojo pisno izjavo in pisno izjavo podizvajalca, da je podizvajalec prejel plačilo za izvedene gradnje ali storitve oziroma dobavljeno blago, neposredno povezan</w:t>
      </w:r>
      <w:r w:rsidR="00FC164E" w:rsidRPr="002E176A">
        <w:rPr>
          <w:rFonts w:asciiTheme="minorHAnsi" w:eastAsia="Times New Roman" w:hAnsiTheme="minorHAnsi" w:cs="Arial"/>
          <w:sz w:val="20"/>
          <w:szCs w:val="20"/>
          <w:lang w:eastAsia="sl-SI"/>
        </w:rPr>
        <w:t>o s predmetom javnega naročila.</w:t>
      </w:r>
    </w:p>
    <w:p w:rsidR="00AF75B0" w:rsidRDefault="00AF75B0" w:rsidP="00AF75B0">
      <w:pPr>
        <w:shd w:val="clear" w:color="auto" w:fill="FFFFFF"/>
        <w:spacing w:after="0" w:line="240" w:lineRule="auto"/>
        <w:jc w:val="both"/>
        <w:rPr>
          <w:rFonts w:asciiTheme="minorHAnsi" w:eastAsia="Times New Roman" w:hAnsiTheme="minorHAnsi" w:cs="Arial"/>
          <w:sz w:val="20"/>
          <w:szCs w:val="20"/>
          <w:lang w:eastAsia="sl-SI"/>
        </w:rPr>
      </w:pPr>
    </w:p>
    <w:p w:rsidR="00EC23F7" w:rsidRPr="00EC23F7" w:rsidRDefault="00EC23F7" w:rsidP="00EC23F7">
      <w:pPr>
        <w:spacing w:before="225" w:after="225" w:line="240" w:lineRule="auto"/>
        <w:jc w:val="both"/>
        <w:rPr>
          <w:rFonts w:asciiTheme="minorHAnsi" w:hAnsiTheme="minorHAnsi" w:cstheme="minorHAnsi"/>
          <w:b/>
          <w:color w:val="000000"/>
          <w:sz w:val="20"/>
          <w:szCs w:val="20"/>
          <w:u w:val="single"/>
        </w:rPr>
      </w:pPr>
      <w:r>
        <w:rPr>
          <w:rFonts w:asciiTheme="minorHAnsi" w:hAnsiTheme="minorHAnsi" w:cstheme="minorHAnsi"/>
          <w:b/>
          <w:color w:val="000000"/>
          <w:sz w:val="20"/>
          <w:szCs w:val="20"/>
          <w:u w:val="single"/>
        </w:rPr>
        <w:lastRenderedPageBreak/>
        <w:t>6.</w:t>
      </w:r>
      <w:r w:rsidR="00F140A1">
        <w:rPr>
          <w:rFonts w:asciiTheme="minorHAnsi" w:hAnsiTheme="minorHAnsi" w:cstheme="minorHAnsi"/>
          <w:b/>
          <w:color w:val="000000"/>
          <w:sz w:val="20"/>
          <w:szCs w:val="20"/>
          <w:u w:val="single"/>
        </w:rPr>
        <w:t xml:space="preserve"> </w:t>
      </w:r>
      <w:r w:rsidRPr="00EC23F7">
        <w:rPr>
          <w:rFonts w:asciiTheme="minorHAnsi" w:hAnsiTheme="minorHAnsi" w:cstheme="minorHAnsi"/>
          <w:b/>
          <w:color w:val="000000"/>
          <w:sz w:val="20"/>
          <w:szCs w:val="20"/>
          <w:u w:val="single"/>
        </w:rPr>
        <w:t>OBRAZEC ESPD ali IZJAVA ZA VSE GOSPODARSKE SUBJEKTE</w:t>
      </w:r>
    </w:p>
    <w:p w:rsidR="00EC23F7" w:rsidRPr="00EC23F7" w:rsidRDefault="00EC23F7" w:rsidP="00EC23F7">
      <w:pPr>
        <w:spacing w:after="0"/>
        <w:jc w:val="both"/>
        <w:rPr>
          <w:rFonts w:asciiTheme="minorHAnsi" w:hAnsiTheme="minorHAnsi" w:cstheme="minorHAnsi"/>
          <w:sz w:val="20"/>
          <w:szCs w:val="20"/>
        </w:rPr>
      </w:pPr>
      <w:r w:rsidRPr="00EC23F7">
        <w:rPr>
          <w:rFonts w:asciiTheme="minorHAnsi" w:hAnsiTheme="minorHAnsi" w:cstheme="minorHAnsi"/>
          <w:sz w:val="20"/>
          <w:szCs w:val="20"/>
        </w:rPr>
        <w:t>Obrazec ESPD predstavlja uradno izjavo gospodarskega subjekta, da zanj ne obstajajo razlogi za izključitev in da izpolnjuje pogoje za sodelovanje, hkrati pa zagotavlja ustrezne informacije, ki jih zahteva naročnik. Obrazec ESPD vključuje tudi uradno izjavo o tem, da bo gospodarski subjekt na zahtevo in brez odlašanja sposoben predložiti dokazila, ki dokazujejo neobstoj razlogov za izključitev oziroma izpolnjevanje pogojev za sodelovanje.</w:t>
      </w:r>
    </w:p>
    <w:p w:rsidR="00EC23F7" w:rsidRDefault="00EC23F7" w:rsidP="00EC23F7">
      <w:pPr>
        <w:spacing w:after="0"/>
        <w:jc w:val="both"/>
        <w:rPr>
          <w:rFonts w:asciiTheme="minorHAnsi" w:hAnsiTheme="minorHAnsi" w:cstheme="minorHAnsi"/>
          <w:sz w:val="20"/>
          <w:szCs w:val="20"/>
        </w:rPr>
      </w:pPr>
    </w:p>
    <w:p w:rsidR="00EC23F7" w:rsidRDefault="00EC23F7" w:rsidP="00EC23F7">
      <w:pPr>
        <w:spacing w:after="0"/>
        <w:jc w:val="both"/>
        <w:rPr>
          <w:rFonts w:asciiTheme="minorHAnsi" w:hAnsiTheme="minorHAnsi" w:cstheme="minorHAnsi"/>
          <w:sz w:val="20"/>
          <w:szCs w:val="20"/>
        </w:rPr>
      </w:pPr>
      <w:r>
        <w:rPr>
          <w:rFonts w:asciiTheme="minorHAnsi" w:hAnsiTheme="minorHAnsi" w:cstheme="minorHAnsi"/>
          <w:sz w:val="20"/>
          <w:szCs w:val="20"/>
        </w:rPr>
        <w:t xml:space="preserve">Za postopke naročila male vrednosti ZJN-3 dovoljuje, da gospodarski subjekti poda </w:t>
      </w:r>
      <w:r w:rsidRPr="009A0E8C">
        <w:rPr>
          <w:rFonts w:asciiTheme="minorHAnsi" w:hAnsiTheme="minorHAnsi" w:cstheme="minorHAnsi"/>
          <w:b/>
          <w:sz w:val="20"/>
          <w:szCs w:val="20"/>
        </w:rPr>
        <w:t>uradno izjavo namesto ESPD</w:t>
      </w:r>
      <w:r>
        <w:rPr>
          <w:rFonts w:asciiTheme="minorHAnsi" w:hAnsiTheme="minorHAnsi" w:cstheme="minorHAnsi"/>
          <w:sz w:val="20"/>
          <w:szCs w:val="20"/>
        </w:rPr>
        <w:t xml:space="preserve"> obrazca, </w:t>
      </w:r>
      <w:r w:rsidRPr="00261E63">
        <w:rPr>
          <w:rFonts w:asciiTheme="minorHAnsi" w:hAnsiTheme="minorHAnsi" w:cstheme="minorHAnsi"/>
          <w:b/>
          <w:sz w:val="20"/>
          <w:szCs w:val="20"/>
          <w:u w:val="single"/>
        </w:rPr>
        <w:t>kar je v  tem javnem naročilu tudi zahteva naročnika</w:t>
      </w:r>
      <w:r>
        <w:rPr>
          <w:rFonts w:asciiTheme="minorHAnsi" w:hAnsiTheme="minorHAnsi" w:cstheme="minorHAnsi"/>
          <w:sz w:val="20"/>
          <w:szCs w:val="20"/>
        </w:rPr>
        <w:t>.</w:t>
      </w:r>
    </w:p>
    <w:p w:rsidR="00EC23F7" w:rsidRPr="00EC23F7" w:rsidRDefault="00EC23F7" w:rsidP="00EC23F7">
      <w:pPr>
        <w:spacing w:after="0"/>
        <w:jc w:val="both"/>
        <w:rPr>
          <w:rFonts w:asciiTheme="minorHAnsi" w:hAnsiTheme="minorHAnsi" w:cstheme="minorHAnsi"/>
          <w:sz w:val="20"/>
          <w:szCs w:val="20"/>
        </w:rPr>
      </w:pPr>
    </w:p>
    <w:p w:rsidR="00EC23F7" w:rsidRPr="00EC23F7" w:rsidRDefault="00EC23F7" w:rsidP="00EC23F7">
      <w:pPr>
        <w:spacing w:after="0"/>
        <w:jc w:val="both"/>
        <w:rPr>
          <w:rFonts w:asciiTheme="minorHAnsi" w:hAnsiTheme="minorHAnsi" w:cstheme="minorHAnsi"/>
          <w:sz w:val="20"/>
          <w:szCs w:val="20"/>
        </w:rPr>
      </w:pPr>
      <w:r w:rsidRPr="00EC23F7">
        <w:rPr>
          <w:rFonts w:asciiTheme="minorHAnsi" w:hAnsiTheme="minorHAnsi" w:cstheme="minorHAnsi"/>
          <w:sz w:val="20"/>
          <w:szCs w:val="20"/>
        </w:rPr>
        <w:t>Navedbe v dokazil</w:t>
      </w:r>
      <w:r w:rsidR="00BE1005">
        <w:rPr>
          <w:rFonts w:asciiTheme="minorHAnsi" w:hAnsiTheme="minorHAnsi" w:cstheme="minorHAnsi"/>
          <w:sz w:val="20"/>
          <w:szCs w:val="20"/>
        </w:rPr>
        <w:t>ih</w:t>
      </w:r>
      <w:r w:rsidRPr="00EC23F7">
        <w:rPr>
          <w:rFonts w:asciiTheme="minorHAnsi" w:hAnsiTheme="minorHAnsi" w:cstheme="minorHAnsi"/>
          <w:sz w:val="20"/>
          <w:szCs w:val="20"/>
        </w:rPr>
        <w:t>, ki ji predloži gospodarski subjekt, morajo biti veljavni.</w:t>
      </w:r>
    </w:p>
    <w:p w:rsidR="00EC23F7" w:rsidRPr="00EC23F7" w:rsidRDefault="00EC23F7" w:rsidP="00EC23F7">
      <w:pPr>
        <w:pStyle w:val="Odstavekseznama"/>
        <w:spacing w:after="0"/>
        <w:jc w:val="both"/>
        <w:rPr>
          <w:rFonts w:asciiTheme="minorHAnsi" w:hAnsiTheme="minorHAnsi" w:cstheme="minorHAnsi"/>
          <w:sz w:val="20"/>
          <w:szCs w:val="20"/>
        </w:rPr>
      </w:pPr>
    </w:p>
    <w:p w:rsidR="00EC23F7" w:rsidRPr="00EC23F7" w:rsidRDefault="00EC23F7" w:rsidP="00EC23F7">
      <w:pPr>
        <w:spacing w:after="0"/>
        <w:jc w:val="both"/>
        <w:rPr>
          <w:rFonts w:asciiTheme="minorHAnsi" w:hAnsiTheme="minorHAnsi" w:cstheme="minorHAnsi"/>
          <w:sz w:val="20"/>
          <w:szCs w:val="20"/>
        </w:rPr>
      </w:pPr>
      <w:r>
        <w:rPr>
          <w:rFonts w:asciiTheme="minorHAnsi" w:hAnsiTheme="minorHAnsi" w:cstheme="minorHAnsi"/>
          <w:sz w:val="20"/>
          <w:szCs w:val="20"/>
        </w:rPr>
        <w:t>Izjava je sestavni del razpisne dokumentacije</w:t>
      </w:r>
      <w:r w:rsidR="00BE1005">
        <w:rPr>
          <w:rFonts w:asciiTheme="minorHAnsi" w:hAnsiTheme="minorHAnsi" w:cstheme="minorHAnsi"/>
          <w:sz w:val="20"/>
          <w:szCs w:val="20"/>
        </w:rPr>
        <w:t>(</w:t>
      </w:r>
      <w:r w:rsidR="001225C5">
        <w:rPr>
          <w:rFonts w:asciiTheme="minorHAnsi" w:hAnsiTheme="minorHAnsi" w:cstheme="minorHAnsi"/>
          <w:sz w:val="20"/>
          <w:szCs w:val="20"/>
        </w:rPr>
        <w:t>obrazec št. 2)</w:t>
      </w:r>
      <w:r>
        <w:rPr>
          <w:rFonts w:asciiTheme="minorHAnsi" w:hAnsiTheme="minorHAnsi" w:cstheme="minorHAnsi"/>
          <w:sz w:val="20"/>
          <w:szCs w:val="20"/>
        </w:rPr>
        <w:t>.</w:t>
      </w:r>
    </w:p>
    <w:p w:rsidR="00EC23F7" w:rsidRPr="00EC23F7" w:rsidRDefault="00EC23F7" w:rsidP="00EC23F7">
      <w:pPr>
        <w:pStyle w:val="Odstavekseznama"/>
        <w:spacing w:after="0"/>
        <w:jc w:val="both"/>
        <w:rPr>
          <w:rFonts w:asciiTheme="minorHAnsi" w:hAnsiTheme="minorHAnsi" w:cstheme="minorHAnsi"/>
          <w:sz w:val="20"/>
          <w:szCs w:val="20"/>
        </w:rPr>
      </w:pPr>
    </w:p>
    <w:p w:rsidR="00EC23F7" w:rsidRPr="00EC23F7" w:rsidRDefault="00EC23F7" w:rsidP="00EC23F7">
      <w:pPr>
        <w:spacing w:after="0"/>
        <w:jc w:val="both"/>
        <w:rPr>
          <w:rFonts w:asciiTheme="minorHAnsi" w:hAnsiTheme="minorHAnsi" w:cstheme="minorHAnsi"/>
          <w:sz w:val="20"/>
          <w:szCs w:val="20"/>
        </w:rPr>
      </w:pPr>
      <w:r w:rsidRPr="00EC23F7">
        <w:rPr>
          <w:rFonts w:asciiTheme="minorHAnsi" w:hAnsiTheme="minorHAnsi" w:cstheme="minorHAnsi"/>
          <w:sz w:val="20"/>
          <w:szCs w:val="20"/>
        </w:rPr>
        <w:t>Izpolnjen</w:t>
      </w:r>
      <w:r w:rsidR="00261E63">
        <w:rPr>
          <w:rFonts w:asciiTheme="minorHAnsi" w:hAnsiTheme="minorHAnsi" w:cstheme="minorHAnsi"/>
          <w:sz w:val="20"/>
          <w:szCs w:val="20"/>
        </w:rPr>
        <w:t>a</w:t>
      </w:r>
      <w:r>
        <w:rPr>
          <w:rFonts w:asciiTheme="minorHAnsi" w:hAnsiTheme="minorHAnsi" w:cstheme="minorHAnsi"/>
          <w:sz w:val="20"/>
          <w:szCs w:val="20"/>
        </w:rPr>
        <w:t xml:space="preserve"> Izjava </w:t>
      </w:r>
      <w:r w:rsidRPr="00EC23F7">
        <w:rPr>
          <w:rFonts w:asciiTheme="minorHAnsi" w:hAnsiTheme="minorHAnsi" w:cstheme="minorHAnsi"/>
          <w:sz w:val="20"/>
          <w:szCs w:val="20"/>
        </w:rPr>
        <w:t xml:space="preserve"> mora biti v ponudbi priložen</w:t>
      </w:r>
      <w:r w:rsidR="00261E63">
        <w:rPr>
          <w:rFonts w:asciiTheme="minorHAnsi" w:hAnsiTheme="minorHAnsi" w:cstheme="minorHAnsi"/>
          <w:sz w:val="20"/>
          <w:szCs w:val="20"/>
        </w:rPr>
        <w:t>a</w:t>
      </w:r>
      <w:r w:rsidRPr="00EC23F7">
        <w:rPr>
          <w:rFonts w:asciiTheme="minorHAnsi" w:hAnsiTheme="minorHAnsi" w:cstheme="minorHAnsi"/>
          <w:sz w:val="20"/>
          <w:szCs w:val="20"/>
        </w:rPr>
        <w:t xml:space="preserve"> za vse gospodarske subjekte, ki v kakršni koli vlogi sodelujejo v ponudbi (ponudnik, sodelujoči ponudniki v primeru skupne ponudbe, gospodarski subjekti, na katerih kapacitete se sklicuje ponudnik in podizvajalci).  </w:t>
      </w:r>
    </w:p>
    <w:p w:rsidR="00EC23F7" w:rsidRPr="00EC23F7" w:rsidRDefault="00EC23F7" w:rsidP="00EC23F7">
      <w:pPr>
        <w:spacing w:after="0"/>
        <w:jc w:val="both"/>
        <w:rPr>
          <w:rFonts w:asciiTheme="minorHAnsi" w:hAnsiTheme="minorHAnsi" w:cstheme="minorHAnsi"/>
          <w:sz w:val="20"/>
          <w:szCs w:val="20"/>
        </w:rPr>
      </w:pPr>
    </w:p>
    <w:p w:rsidR="00EC23F7" w:rsidRDefault="00EC23F7" w:rsidP="00EC23F7">
      <w:pPr>
        <w:spacing w:after="0"/>
        <w:jc w:val="both"/>
        <w:rPr>
          <w:rFonts w:asciiTheme="minorHAnsi" w:hAnsiTheme="minorHAnsi" w:cstheme="minorHAnsi"/>
          <w:sz w:val="20"/>
          <w:szCs w:val="20"/>
        </w:rPr>
      </w:pPr>
      <w:r w:rsidRPr="00EC23F7">
        <w:rPr>
          <w:rFonts w:asciiTheme="minorHAnsi" w:hAnsiTheme="minorHAnsi" w:cstheme="minorHAnsi"/>
          <w:sz w:val="20"/>
          <w:szCs w:val="20"/>
        </w:rPr>
        <w:t>Ponudnik, ki v sistemu e</w:t>
      </w:r>
      <w:r w:rsidR="00261E63">
        <w:rPr>
          <w:rFonts w:asciiTheme="minorHAnsi" w:hAnsiTheme="minorHAnsi" w:cstheme="minorHAnsi"/>
          <w:sz w:val="20"/>
          <w:szCs w:val="20"/>
        </w:rPr>
        <w:t>-JN oddaja ponudbo, naloži svojo</w:t>
      </w:r>
      <w:r>
        <w:rPr>
          <w:rFonts w:asciiTheme="minorHAnsi" w:hAnsiTheme="minorHAnsi" w:cstheme="minorHAnsi"/>
          <w:sz w:val="20"/>
          <w:szCs w:val="20"/>
        </w:rPr>
        <w:t xml:space="preserve"> Izjavo </w:t>
      </w:r>
      <w:r w:rsidRPr="00EC23F7">
        <w:rPr>
          <w:rFonts w:asciiTheme="minorHAnsi" w:hAnsiTheme="minorHAnsi" w:cstheme="minorHAnsi"/>
          <w:sz w:val="20"/>
          <w:szCs w:val="20"/>
        </w:rPr>
        <w:t xml:space="preserve"> v razdelek »ESPD</w:t>
      </w:r>
      <w:r>
        <w:rPr>
          <w:rFonts w:asciiTheme="minorHAnsi" w:hAnsiTheme="minorHAnsi" w:cstheme="minorHAnsi"/>
          <w:sz w:val="20"/>
          <w:szCs w:val="20"/>
        </w:rPr>
        <w:t>/Izjava</w:t>
      </w:r>
      <w:r w:rsidRPr="00EC23F7">
        <w:rPr>
          <w:rFonts w:asciiTheme="minorHAnsi" w:hAnsiTheme="minorHAnsi" w:cstheme="minorHAnsi"/>
          <w:sz w:val="20"/>
          <w:szCs w:val="20"/>
        </w:rPr>
        <w:t xml:space="preserve"> – ponudnik«, </w:t>
      </w:r>
      <w:r w:rsidR="00261E63">
        <w:rPr>
          <w:rFonts w:asciiTheme="minorHAnsi" w:hAnsiTheme="minorHAnsi" w:cstheme="minorHAnsi"/>
          <w:sz w:val="20"/>
          <w:szCs w:val="20"/>
        </w:rPr>
        <w:t>Izjavo</w:t>
      </w:r>
      <w:r w:rsidRPr="00EC23F7">
        <w:rPr>
          <w:rFonts w:asciiTheme="minorHAnsi" w:hAnsiTheme="minorHAnsi" w:cstheme="minorHAnsi"/>
          <w:sz w:val="20"/>
          <w:szCs w:val="20"/>
        </w:rPr>
        <w:t xml:space="preserve"> ostalih sodelujočih pa naloži v razdelek »ESPD</w:t>
      </w:r>
      <w:r>
        <w:rPr>
          <w:rFonts w:asciiTheme="minorHAnsi" w:hAnsiTheme="minorHAnsi" w:cstheme="minorHAnsi"/>
          <w:sz w:val="20"/>
          <w:szCs w:val="20"/>
        </w:rPr>
        <w:t>/Izjava</w:t>
      </w:r>
      <w:r w:rsidRPr="00EC23F7">
        <w:rPr>
          <w:rFonts w:asciiTheme="minorHAnsi" w:hAnsiTheme="minorHAnsi" w:cstheme="minorHAnsi"/>
          <w:sz w:val="20"/>
          <w:szCs w:val="20"/>
        </w:rPr>
        <w:t xml:space="preserve"> – ostali sodelujoči«. Ponudnik, ki v sistemu e-JN oddaja ponudbo, lahko naloži podpisan</w:t>
      </w:r>
      <w:r w:rsidR="00261E63">
        <w:rPr>
          <w:rFonts w:asciiTheme="minorHAnsi" w:hAnsiTheme="minorHAnsi" w:cstheme="minorHAnsi"/>
          <w:sz w:val="20"/>
          <w:szCs w:val="20"/>
        </w:rPr>
        <w:t>o</w:t>
      </w:r>
      <w:r w:rsidRPr="00EC23F7">
        <w:rPr>
          <w:rFonts w:asciiTheme="minorHAnsi" w:hAnsiTheme="minorHAnsi" w:cstheme="minorHAnsi"/>
          <w:sz w:val="20"/>
          <w:szCs w:val="20"/>
        </w:rPr>
        <w:t xml:space="preserve"> </w:t>
      </w:r>
      <w:r>
        <w:rPr>
          <w:rFonts w:asciiTheme="minorHAnsi" w:hAnsiTheme="minorHAnsi" w:cstheme="minorHAnsi"/>
          <w:sz w:val="20"/>
          <w:szCs w:val="20"/>
        </w:rPr>
        <w:t xml:space="preserve"> Izjav</w:t>
      </w:r>
      <w:r w:rsidR="00261E63">
        <w:rPr>
          <w:rFonts w:asciiTheme="minorHAnsi" w:hAnsiTheme="minorHAnsi" w:cstheme="minorHAnsi"/>
          <w:sz w:val="20"/>
          <w:szCs w:val="20"/>
        </w:rPr>
        <w:t>o</w:t>
      </w:r>
      <w:r w:rsidRPr="00EC23F7">
        <w:rPr>
          <w:rFonts w:asciiTheme="minorHAnsi" w:hAnsiTheme="minorHAnsi" w:cstheme="minorHAnsi"/>
          <w:sz w:val="20"/>
          <w:szCs w:val="20"/>
        </w:rPr>
        <w:t xml:space="preserve"> v </w:t>
      </w:r>
      <w:proofErr w:type="spellStart"/>
      <w:r w:rsidRPr="00EC23F7">
        <w:rPr>
          <w:rFonts w:asciiTheme="minorHAnsi" w:hAnsiTheme="minorHAnsi" w:cstheme="minorHAnsi"/>
          <w:sz w:val="20"/>
          <w:szCs w:val="20"/>
        </w:rPr>
        <w:t>pdf</w:t>
      </w:r>
      <w:proofErr w:type="spellEnd"/>
      <w:r w:rsidRPr="00EC23F7">
        <w:rPr>
          <w:rFonts w:asciiTheme="minorHAnsi" w:hAnsiTheme="minorHAnsi" w:cstheme="minorHAnsi"/>
          <w:sz w:val="20"/>
          <w:szCs w:val="20"/>
        </w:rPr>
        <w:t>. obliki ali pa ga le naloži in bo podpisan hkrati s podpisom ponudbe. Tudi če ponudnik naloži podpisan</w:t>
      </w:r>
      <w:r w:rsidR="001225C5">
        <w:rPr>
          <w:rFonts w:asciiTheme="minorHAnsi" w:hAnsiTheme="minorHAnsi" w:cstheme="minorHAnsi"/>
          <w:sz w:val="20"/>
          <w:szCs w:val="20"/>
        </w:rPr>
        <w:t>o</w:t>
      </w:r>
      <w:r w:rsidRPr="00EC23F7">
        <w:rPr>
          <w:rFonts w:asciiTheme="minorHAnsi" w:hAnsiTheme="minorHAnsi" w:cstheme="minorHAnsi"/>
          <w:sz w:val="20"/>
          <w:szCs w:val="20"/>
        </w:rPr>
        <w:t xml:space="preserve"> </w:t>
      </w:r>
      <w:r>
        <w:rPr>
          <w:rFonts w:asciiTheme="minorHAnsi" w:hAnsiTheme="minorHAnsi" w:cstheme="minorHAnsi"/>
          <w:sz w:val="20"/>
          <w:szCs w:val="20"/>
        </w:rPr>
        <w:t>Izjavo</w:t>
      </w:r>
      <w:r w:rsidRPr="00EC23F7">
        <w:rPr>
          <w:rFonts w:asciiTheme="minorHAnsi" w:hAnsiTheme="minorHAnsi" w:cstheme="minorHAnsi"/>
          <w:sz w:val="20"/>
          <w:szCs w:val="20"/>
        </w:rPr>
        <w:t xml:space="preserve"> v </w:t>
      </w:r>
      <w:proofErr w:type="spellStart"/>
      <w:r w:rsidRPr="00EC23F7">
        <w:rPr>
          <w:rFonts w:asciiTheme="minorHAnsi" w:hAnsiTheme="minorHAnsi" w:cstheme="minorHAnsi"/>
          <w:sz w:val="20"/>
          <w:szCs w:val="20"/>
        </w:rPr>
        <w:t>pdf</w:t>
      </w:r>
      <w:proofErr w:type="spellEnd"/>
      <w:r w:rsidRPr="00EC23F7">
        <w:rPr>
          <w:rFonts w:asciiTheme="minorHAnsi" w:hAnsiTheme="minorHAnsi" w:cstheme="minorHAnsi"/>
          <w:sz w:val="20"/>
          <w:szCs w:val="20"/>
        </w:rPr>
        <w:t>. obliki, bo ta hkrati s podpisom ponudbe podpisan</w:t>
      </w:r>
      <w:r w:rsidR="001225C5">
        <w:rPr>
          <w:rFonts w:asciiTheme="minorHAnsi" w:hAnsiTheme="minorHAnsi" w:cstheme="minorHAnsi"/>
          <w:sz w:val="20"/>
          <w:szCs w:val="20"/>
        </w:rPr>
        <w:t>a</w:t>
      </w:r>
      <w:r w:rsidRPr="00EC23F7">
        <w:rPr>
          <w:rFonts w:asciiTheme="minorHAnsi" w:hAnsiTheme="minorHAnsi" w:cstheme="minorHAnsi"/>
          <w:sz w:val="20"/>
          <w:szCs w:val="20"/>
        </w:rPr>
        <w:t xml:space="preserve"> še enkrat. </w:t>
      </w:r>
    </w:p>
    <w:p w:rsidR="00EC23F7" w:rsidRPr="00EC23F7" w:rsidRDefault="00EC23F7" w:rsidP="00EC23F7">
      <w:pPr>
        <w:spacing w:after="0"/>
        <w:jc w:val="both"/>
        <w:rPr>
          <w:rFonts w:asciiTheme="minorHAnsi" w:hAnsiTheme="minorHAnsi" w:cstheme="minorHAnsi"/>
          <w:sz w:val="20"/>
          <w:szCs w:val="20"/>
        </w:rPr>
      </w:pPr>
    </w:p>
    <w:p w:rsidR="00EC23F7" w:rsidRPr="00EC23F7" w:rsidRDefault="00EC23F7" w:rsidP="00EC23F7">
      <w:pPr>
        <w:spacing w:after="0"/>
        <w:jc w:val="both"/>
        <w:rPr>
          <w:rFonts w:asciiTheme="minorHAnsi" w:hAnsiTheme="minorHAnsi" w:cstheme="minorHAnsi"/>
          <w:sz w:val="20"/>
          <w:szCs w:val="20"/>
        </w:rPr>
      </w:pPr>
      <w:r w:rsidRPr="00EC23F7">
        <w:rPr>
          <w:rFonts w:asciiTheme="minorHAnsi" w:hAnsiTheme="minorHAnsi" w:cstheme="minorHAnsi"/>
          <w:sz w:val="20"/>
          <w:szCs w:val="20"/>
        </w:rPr>
        <w:t>Za ostale sodelujoče ponudnik v razdelek »ESPD</w:t>
      </w:r>
      <w:r>
        <w:rPr>
          <w:rFonts w:asciiTheme="minorHAnsi" w:hAnsiTheme="minorHAnsi" w:cstheme="minorHAnsi"/>
          <w:sz w:val="20"/>
          <w:szCs w:val="20"/>
        </w:rPr>
        <w:t xml:space="preserve"> / Izjava</w:t>
      </w:r>
      <w:r w:rsidRPr="00EC23F7">
        <w:rPr>
          <w:rFonts w:asciiTheme="minorHAnsi" w:hAnsiTheme="minorHAnsi" w:cstheme="minorHAnsi"/>
          <w:sz w:val="20"/>
          <w:szCs w:val="20"/>
        </w:rPr>
        <w:t xml:space="preserve"> – ostali sodelujoči« priloži podpisane </w:t>
      </w:r>
      <w:r>
        <w:rPr>
          <w:rFonts w:asciiTheme="minorHAnsi" w:hAnsiTheme="minorHAnsi" w:cstheme="minorHAnsi"/>
          <w:sz w:val="20"/>
          <w:szCs w:val="20"/>
        </w:rPr>
        <w:t>Izjav</w:t>
      </w:r>
      <w:r w:rsidR="00261E63">
        <w:rPr>
          <w:rFonts w:asciiTheme="minorHAnsi" w:hAnsiTheme="minorHAnsi" w:cstheme="minorHAnsi"/>
          <w:sz w:val="20"/>
          <w:szCs w:val="20"/>
        </w:rPr>
        <w:t xml:space="preserve">e v </w:t>
      </w:r>
      <w:proofErr w:type="spellStart"/>
      <w:r w:rsidR="00261E63">
        <w:rPr>
          <w:rFonts w:asciiTheme="minorHAnsi" w:hAnsiTheme="minorHAnsi" w:cstheme="minorHAnsi"/>
          <w:sz w:val="20"/>
          <w:szCs w:val="20"/>
        </w:rPr>
        <w:t>pdf</w:t>
      </w:r>
      <w:proofErr w:type="spellEnd"/>
      <w:r w:rsidR="00261E63">
        <w:rPr>
          <w:rFonts w:asciiTheme="minorHAnsi" w:hAnsiTheme="minorHAnsi" w:cstheme="minorHAnsi"/>
          <w:sz w:val="20"/>
          <w:szCs w:val="20"/>
        </w:rPr>
        <w:t>. obliki</w:t>
      </w:r>
      <w:r w:rsidRPr="00EC23F7">
        <w:rPr>
          <w:rFonts w:asciiTheme="minorHAnsi" w:hAnsiTheme="minorHAnsi" w:cstheme="minorHAnsi"/>
          <w:sz w:val="20"/>
          <w:szCs w:val="20"/>
        </w:rPr>
        <w:t>.</w:t>
      </w:r>
    </w:p>
    <w:p w:rsidR="00EC23F7" w:rsidRPr="002E176A" w:rsidRDefault="00EC23F7" w:rsidP="00AF75B0">
      <w:pPr>
        <w:shd w:val="clear" w:color="auto" w:fill="FFFFFF"/>
        <w:spacing w:after="0" w:line="240" w:lineRule="auto"/>
        <w:jc w:val="both"/>
        <w:rPr>
          <w:rFonts w:asciiTheme="minorHAnsi" w:eastAsia="Times New Roman" w:hAnsiTheme="minorHAnsi" w:cs="Arial"/>
          <w:sz w:val="20"/>
          <w:szCs w:val="20"/>
          <w:lang w:eastAsia="sl-SI"/>
        </w:rPr>
      </w:pPr>
    </w:p>
    <w:p w:rsidR="00FC164E" w:rsidRPr="002E176A" w:rsidRDefault="00EC23F7" w:rsidP="00FC164E">
      <w:pPr>
        <w:shd w:val="clear" w:color="auto" w:fill="FFFFFF"/>
        <w:spacing w:after="120" w:line="240" w:lineRule="auto"/>
        <w:jc w:val="both"/>
        <w:rPr>
          <w:rFonts w:asciiTheme="minorHAnsi" w:eastAsia="Times New Roman" w:hAnsiTheme="minorHAnsi" w:cs="Arial"/>
          <w:b/>
          <w:sz w:val="20"/>
          <w:szCs w:val="20"/>
          <w:u w:val="single"/>
          <w:lang w:eastAsia="sl-SI"/>
        </w:rPr>
      </w:pPr>
      <w:r>
        <w:rPr>
          <w:rFonts w:asciiTheme="minorHAnsi" w:eastAsia="Times New Roman" w:hAnsiTheme="minorHAnsi" w:cs="Arial"/>
          <w:b/>
          <w:sz w:val="20"/>
          <w:szCs w:val="20"/>
          <w:u w:val="single"/>
          <w:lang w:eastAsia="sl-SI"/>
        </w:rPr>
        <w:t>7</w:t>
      </w:r>
      <w:r w:rsidR="00931CF4" w:rsidRPr="002E176A">
        <w:rPr>
          <w:rFonts w:asciiTheme="minorHAnsi" w:eastAsia="Times New Roman" w:hAnsiTheme="minorHAnsi" w:cs="Arial"/>
          <w:b/>
          <w:sz w:val="20"/>
          <w:szCs w:val="20"/>
          <w:u w:val="single"/>
          <w:lang w:eastAsia="sl-SI"/>
        </w:rPr>
        <w:t>. USTAVITEV POSTOPKA, ZAVRNITEV VSEH PONUDB, ODSTOP OD IZVEDBE JAVNEGA NAROČILA</w:t>
      </w:r>
    </w:p>
    <w:p w:rsidR="008456FA" w:rsidRPr="002E176A" w:rsidRDefault="008456FA" w:rsidP="008456FA">
      <w:pPr>
        <w:spacing w:before="225" w:after="225" w:line="240" w:lineRule="auto"/>
        <w:jc w:val="both"/>
        <w:rPr>
          <w:rFonts w:asciiTheme="minorHAnsi" w:hAnsiTheme="minorHAnsi" w:cs="Arial"/>
          <w:sz w:val="20"/>
          <w:szCs w:val="20"/>
        </w:rPr>
      </w:pPr>
      <w:r w:rsidRPr="002E176A">
        <w:rPr>
          <w:rFonts w:asciiTheme="minorHAnsi" w:hAnsiTheme="minorHAnsi" w:cs="Arial"/>
          <w:sz w:val="20"/>
          <w:szCs w:val="20"/>
        </w:rPr>
        <w:t>Naročnik lahko skladno z določili 90. člena ZJN-3 ustavi postopek oddaje javnega naročila, zavrne vse ponudbe ali odstopi od izvedbe javnega naročila.</w:t>
      </w:r>
    </w:p>
    <w:p w:rsidR="00931CF4" w:rsidRPr="002E176A" w:rsidRDefault="00F140A1" w:rsidP="008456FA">
      <w:pPr>
        <w:spacing w:before="225" w:after="225" w:line="240" w:lineRule="auto"/>
        <w:jc w:val="both"/>
        <w:rPr>
          <w:rFonts w:asciiTheme="minorHAnsi" w:hAnsiTheme="minorHAnsi" w:cs="Arial"/>
          <w:b/>
          <w:sz w:val="20"/>
          <w:szCs w:val="20"/>
          <w:u w:val="single"/>
        </w:rPr>
      </w:pPr>
      <w:r>
        <w:rPr>
          <w:rFonts w:asciiTheme="minorHAnsi" w:hAnsiTheme="minorHAnsi" w:cs="Arial"/>
          <w:b/>
          <w:sz w:val="20"/>
          <w:szCs w:val="20"/>
          <w:u w:val="single"/>
        </w:rPr>
        <w:t>8</w:t>
      </w:r>
      <w:r w:rsidR="00931CF4" w:rsidRPr="002E176A">
        <w:rPr>
          <w:rFonts w:asciiTheme="minorHAnsi" w:hAnsiTheme="minorHAnsi" w:cs="Arial"/>
          <w:b/>
          <w:sz w:val="20"/>
          <w:szCs w:val="20"/>
          <w:u w:val="single"/>
        </w:rPr>
        <w:t xml:space="preserve">. ZMANJŠANJE OBSEGA </w:t>
      </w:r>
      <w:r w:rsidR="00206770" w:rsidRPr="002E176A">
        <w:rPr>
          <w:rFonts w:asciiTheme="minorHAnsi" w:hAnsiTheme="minorHAnsi" w:cs="Arial"/>
          <w:b/>
          <w:sz w:val="20"/>
          <w:szCs w:val="20"/>
          <w:u w:val="single"/>
        </w:rPr>
        <w:t xml:space="preserve">JAVNEGA </w:t>
      </w:r>
      <w:r w:rsidR="00931CF4" w:rsidRPr="002E176A">
        <w:rPr>
          <w:rFonts w:asciiTheme="minorHAnsi" w:hAnsiTheme="minorHAnsi" w:cs="Arial"/>
          <w:b/>
          <w:sz w:val="20"/>
          <w:szCs w:val="20"/>
          <w:u w:val="single"/>
        </w:rPr>
        <w:t>NAROČILA</w:t>
      </w:r>
    </w:p>
    <w:p w:rsidR="007B3FEA" w:rsidRPr="002E176A" w:rsidRDefault="00FC164E" w:rsidP="008456FA">
      <w:pPr>
        <w:spacing w:before="225" w:after="225" w:line="240" w:lineRule="auto"/>
        <w:jc w:val="both"/>
        <w:rPr>
          <w:rFonts w:asciiTheme="minorHAnsi" w:hAnsiTheme="minorHAnsi" w:cs="Arial"/>
          <w:sz w:val="20"/>
          <w:szCs w:val="20"/>
        </w:rPr>
      </w:pPr>
      <w:r w:rsidRPr="002E176A">
        <w:rPr>
          <w:rFonts w:asciiTheme="minorHAnsi" w:hAnsiTheme="minorHAnsi" w:cs="Arial"/>
          <w:sz w:val="20"/>
          <w:szCs w:val="20"/>
        </w:rPr>
        <w:t xml:space="preserve">Naročnik si pridržuje pravico ob oddaji dela najugodnejšemu ponudniku obseg dela zmanjšati, pri čemer izbrani ponudnik nima pravice do kakršnihkoli zahtevkov iz naslova neoddanega dela javnega naročila. </w:t>
      </w:r>
    </w:p>
    <w:p w:rsidR="00FC164E" w:rsidRPr="002E176A" w:rsidRDefault="00FC164E" w:rsidP="008456FA">
      <w:pPr>
        <w:spacing w:before="225" w:after="225" w:line="240" w:lineRule="auto"/>
        <w:jc w:val="both"/>
        <w:rPr>
          <w:rFonts w:asciiTheme="minorHAnsi" w:hAnsiTheme="minorHAnsi" w:cs="Arial"/>
          <w:sz w:val="20"/>
          <w:szCs w:val="20"/>
        </w:rPr>
      </w:pPr>
      <w:r w:rsidRPr="002E176A">
        <w:rPr>
          <w:rFonts w:asciiTheme="minorHAnsi" w:hAnsiTheme="minorHAnsi" w:cs="Arial"/>
          <w:sz w:val="20"/>
          <w:szCs w:val="20"/>
        </w:rPr>
        <w:t>Ponudnik prav tako ne bo mogel uveljavljati naknadnih podražitev iz naslova nepopolne ali neustrezne razpisne dokumentacije za tiste dele izvedbe javnega naročila, ki v razpisni dokumentaciji niso bili ustrezno opredeljeni, pa bi jih glede na predmet javnega naročila in na celotno dokumentacijo ponudnik lahko predvidel.</w:t>
      </w:r>
    </w:p>
    <w:p w:rsidR="00A806EA" w:rsidRPr="002E176A" w:rsidRDefault="00F140A1" w:rsidP="00AF75B0">
      <w:pPr>
        <w:spacing w:before="225" w:after="225" w:line="240" w:lineRule="auto"/>
        <w:jc w:val="both"/>
        <w:rPr>
          <w:rFonts w:asciiTheme="minorHAnsi" w:hAnsiTheme="minorHAnsi" w:cs="Arial"/>
          <w:b/>
          <w:sz w:val="20"/>
          <w:szCs w:val="20"/>
          <w:u w:val="single"/>
        </w:rPr>
      </w:pPr>
      <w:r>
        <w:rPr>
          <w:rFonts w:asciiTheme="minorHAnsi" w:hAnsiTheme="minorHAnsi" w:cs="Arial"/>
          <w:b/>
          <w:sz w:val="20"/>
          <w:szCs w:val="20"/>
          <w:u w:val="single"/>
        </w:rPr>
        <w:t>9</w:t>
      </w:r>
      <w:r w:rsidR="00931CF4" w:rsidRPr="002E176A">
        <w:rPr>
          <w:rFonts w:asciiTheme="minorHAnsi" w:hAnsiTheme="minorHAnsi" w:cs="Arial"/>
          <w:b/>
          <w:sz w:val="20"/>
          <w:szCs w:val="20"/>
          <w:u w:val="single"/>
        </w:rPr>
        <w:t xml:space="preserve">. OBVESTILO O ODDAJI NAROČILA </w:t>
      </w:r>
    </w:p>
    <w:p w:rsidR="008456FA" w:rsidRPr="002E176A" w:rsidRDefault="008456FA" w:rsidP="00282780">
      <w:pPr>
        <w:spacing w:before="225" w:after="225" w:line="240" w:lineRule="auto"/>
        <w:contextualSpacing/>
        <w:jc w:val="both"/>
        <w:rPr>
          <w:rFonts w:asciiTheme="minorHAnsi" w:hAnsiTheme="minorHAnsi" w:cs="Arial"/>
          <w:sz w:val="20"/>
          <w:szCs w:val="20"/>
        </w:rPr>
      </w:pPr>
      <w:r w:rsidRPr="002E176A">
        <w:rPr>
          <w:rFonts w:asciiTheme="minorHAnsi" w:hAnsiTheme="minorHAnsi" w:cs="Arial"/>
          <w:sz w:val="20"/>
          <w:szCs w:val="20"/>
        </w:rPr>
        <w:t>Po sprejemu odločitve o oddaji naročila bo naročnik slednjo ob</w:t>
      </w:r>
      <w:r w:rsidR="00AF75B0" w:rsidRPr="002E176A">
        <w:rPr>
          <w:rFonts w:asciiTheme="minorHAnsi" w:hAnsiTheme="minorHAnsi" w:cs="Arial"/>
          <w:sz w:val="20"/>
          <w:szCs w:val="20"/>
        </w:rPr>
        <w:t>javil na portalu javnih naročil</w:t>
      </w:r>
      <w:r w:rsidRPr="002E176A">
        <w:rPr>
          <w:rStyle w:val="apple-converted-space"/>
          <w:rFonts w:asciiTheme="minorHAnsi" w:hAnsiTheme="minorHAnsi" w:cs="Arial"/>
          <w:sz w:val="20"/>
          <w:szCs w:val="20"/>
          <w:shd w:val="clear" w:color="auto" w:fill="FFFFFF"/>
        </w:rPr>
        <w:t> </w:t>
      </w:r>
      <w:r w:rsidRPr="002E176A">
        <w:rPr>
          <w:rFonts w:asciiTheme="minorHAnsi" w:hAnsiTheme="minorHAnsi" w:cs="Arial"/>
          <w:sz w:val="20"/>
          <w:szCs w:val="20"/>
          <w:shd w:val="clear" w:color="auto" w:fill="FFFFFF"/>
        </w:rPr>
        <w:t>in, če je to glede na vrednost ali predhodne objave primerno, v Uradnem listu Evropske unije.</w:t>
      </w:r>
    </w:p>
    <w:p w:rsidR="00AF75B0" w:rsidRPr="002E176A" w:rsidRDefault="00AF75B0" w:rsidP="00282780">
      <w:pPr>
        <w:spacing w:before="225" w:after="225" w:line="240" w:lineRule="auto"/>
        <w:contextualSpacing/>
        <w:jc w:val="both"/>
        <w:rPr>
          <w:rFonts w:asciiTheme="minorHAnsi" w:hAnsiTheme="minorHAnsi" w:cs="Arial"/>
          <w:sz w:val="20"/>
          <w:szCs w:val="20"/>
        </w:rPr>
      </w:pPr>
    </w:p>
    <w:p w:rsidR="008456FA" w:rsidRPr="002E176A" w:rsidRDefault="008456FA" w:rsidP="00282780">
      <w:pPr>
        <w:spacing w:before="225" w:after="225" w:line="240" w:lineRule="auto"/>
        <w:contextualSpacing/>
        <w:jc w:val="both"/>
        <w:rPr>
          <w:rFonts w:asciiTheme="minorHAnsi" w:hAnsiTheme="minorHAnsi" w:cs="Arial"/>
          <w:sz w:val="20"/>
          <w:szCs w:val="20"/>
        </w:rPr>
      </w:pPr>
      <w:r w:rsidRPr="002E176A">
        <w:rPr>
          <w:rFonts w:asciiTheme="minorHAnsi" w:hAnsiTheme="minorHAnsi" w:cs="Arial"/>
          <w:sz w:val="20"/>
          <w:szCs w:val="20"/>
        </w:rPr>
        <w:t xml:space="preserve">Naročnik lahko do pravnomočnosti odločitve o oddaji javnega naročila z namenom odprave nezakonitosti po predhodni ugotovitvi utemeljenosti, svojo odločitev na lastno pobudo spremeni in sprejme novo odločitev, s katero nadomesti prejšnjo. </w:t>
      </w:r>
    </w:p>
    <w:p w:rsidR="00282780" w:rsidRDefault="00282780" w:rsidP="00282780">
      <w:pPr>
        <w:spacing w:before="225" w:after="225" w:line="240" w:lineRule="auto"/>
        <w:contextualSpacing/>
        <w:jc w:val="both"/>
        <w:rPr>
          <w:rFonts w:asciiTheme="minorHAnsi" w:hAnsiTheme="minorHAnsi" w:cs="Arial"/>
          <w:sz w:val="20"/>
          <w:szCs w:val="20"/>
        </w:rPr>
      </w:pPr>
    </w:p>
    <w:p w:rsidR="00931CF4" w:rsidRPr="002E176A" w:rsidRDefault="00F140A1" w:rsidP="00AF75B0">
      <w:pPr>
        <w:spacing w:before="225" w:after="225" w:line="240" w:lineRule="auto"/>
        <w:jc w:val="both"/>
        <w:rPr>
          <w:rFonts w:asciiTheme="minorHAnsi" w:hAnsiTheme="minorHAnsi" w:cs="Arial"/>
          <w:b/>
          <w:sz w:val="20"/>
          <w:szCs w:val="20"/>
          <w:u w:val="single"/>
        </w:rPr>
      </w:pPr>
      <w:r>
        <w:rPr>
          <w:rFonts w:asciiTheme="minorHAnsi" w:hAnsiTheme="minorHAnsi" w:cs="Arial"/>
          <w:b/>
          <w:sz w:val="20"/>
          <w:szCs w:val="20"/>
          <w:u w:val="single"/>
        </w:rPr>
        <w:t>10</w:t>
      </w:r>
      <w:r w:rsidR="00931CF4" w:rsidRPr="002E176A">
        <w:rPr>
          <w:rFonts w:asciiTheme="minorHAnsi" w:hAnsiTheme="minorHAnsi" w:cs="Arial"/>
          <w:b/>
          <w:sz w:val="20"/>
          <w:szCs w:val="20"/>
          <w:u w:val="single"/>
        </w:rPr>
        <w:t xml:space="preserve">. SKLENITEV POGODBE </w:t>
      </w:r>
    </w:p>
    <w:p w:rsidR="00F140A1" w:rsidRPr="00F140A1" w:rsidRDefault="00F140A1" w:rsidP="00F140A1">
      <w:pPr>
        <w:spacing w:after="160" w:line="256" w:lineRule="auto"/>
        <w:rPr>
          <w:rFonts w:ascii="Calibri" w:eastAsia="Calibri" w:hAnsi="Calibri" w:cs="Calibri"/>
          <w:color w:val="000000"/>
          <w:sz w:val="20"/>
          <w:szCs w:val="20"/>
        </w:rPr>
      </w:pPr>
      <w:r w:rsidRPr="00F140A1">
        <w:rPr>
          <w:rFonts w:ascii="Calibri" w:eastAsia="Calibri" w:hAnsi="Calibri" w:cs="Calibri"/>
          <w:color w:val="000000"/>
          <w:sz w:val="20"/>
          <w:szCs w:val="20"/>
        </w:rPr>
        <w:t xml:space="preserve">S podpisom </w:t>
      </w:r>
      <w:r>
        <w:rPr>
          <w:rFonts w:ascii="Calibri" w:eastAsia="Calibri" w:hAnsi="Calibri" w:cs="Calibri"/>
          <w:color w:val="000000"/>
          <w:sz w:val="20"/>
          <w:szCs w:val="20"/>
        </w:rPr>
        <w:t>Izjave</w:t>
      </w:r>
      <w:r w:rsidRPr="00F140A1">
        <w:rPr>
          <w:rFonts w:ascii="Calibri" w:eastAsia="Calibri" w:hAnsi="Calibri" w:cs="Calibri"/>
          <w:color w:val="000000"/>
          <w:sz w:val="20"/>
          <w:szCs w:val="20"/>
        </w:rPr>
        <w:t xml:space="preserve"> ponudnik potrdi, da sprejema vsebino vzorca pogodbe. </w:t>
      </w:r>
    </w:p>
    <w:p w:rsidR="00F140A1" w:rsidRPr="00F140A1" w:rsidRDefault="00F140A1" w:rsidP="00F140A1">
      <w:pPr>
        <w:spacing w:before="225" w:after="225" w:line="256" w:lineRule="auto"/>
        <w:contextualSpacing/>
        <w:jc w:val="both"/>
        <w:rPr>
          <w:rFonts w:ascii="Calibri" w:eastAsia="Calibri" w:hAnsi="Calibri" w:cs="Calibri"/>
          <w:color w:val="000000"/>
          <w:sz w:val="20"/>
          <w:szCs w:val="20"/>
        </w:rPr>
      </w:pPr>
      <w:r w:rsidRPr="00F140A1">
        <w:rPr>
          <w:rFonts w:ascii="Calibri" w:eastAsia="Calibri" w:hAnsi="Calibri" w:cs="Calibri"/>
          <w:color w:val="000000"/>
          <w:sz w:val="20"/>
          <w:szCs w:val="20"/>
        </w:rPr>
        <w:lastRenderedPageBreak/>
        <w:t>Pred podpisom pogodbe bo naročnik pozval izbranega ponudnika k predložitvi zahtevanega zavarovanja za svojo odgovornost za škodo v zvezi z opravljanjem svoje dejavnosti v skladu s 14. členom Gradbenim zakonom,  v zahtevani višini skladno z zahtevami  v dokumentaciji v zvezi z oddajo javnega naročila.</w:t>
      </w:r>
    </w:p>
    <w:p w:rsidR="00F140A1" w:rsidRPr="00F140A1" w:rsidRDefault="00F140A1" w:rsidP="00F140A1">
      <w:pPr>
        <w:spacing w:before="225" w:after="225" w:line="256" w:lineRule="auto"/>
        <w:contextualSpacing/>
        <w:jc w:val="both"/>
        <w:rPr>
          <w:rFonts w:ascii="Calibri" w:eastAsia="Calibri" w:hAnsi="Calibri" w:cs="Calibri"/>
          <w:color w:val="000000"/>
          <w:sz w:val="20"/>
          <w:szCs w:val="20"/>
        </w:rPr>
      </w:pPr>
    </w:p>
    <w:p w:rsidR="00F140A1" w:rsidRPr="00F140A1" w:rsidRDefault="00F140A1" w:rsidP="00F140A1">
      <w:pPr>
        <w:spacing w:before="225" w:after="225" w:line="256" w:lineRule="auto"/>
        <w:contextualSpacing/>
        <w:jc w:val="both"/>
        <w:rPr>
          <w:rFonts w:ascii="Calibri" w:eastAsia="Calibri" w:hAnsi="Calibri" w:cs="Calibri"/>
          <w:sz w:val="20"/>
          <w:szCs w:val="20"/>
        </w:rPr>
      </w:pPr>
      <w:r w:rsidRPr="00F140A1">
        <w:rPr>
          <w:rFonts w:ascii="Calibri" w:eastAsia="Calibri" w:hAnsi="Calibri" w:cs="Calibri"/>
          <w:color w:val="000000"/>
          <w:sz w:val="20"/>
          <w:szCs w:val="20"/>
        </w:rPr>
        <w:t>Če se izbrani ponudnik v petih (5) delovnih dneh od prejema poziva k podpisu pogodbe ne bo odzval z vračilom podpisane verzije pogodbe in jo poslal ali izročil na naslov/sedež naročnika (oddajna teorija), lahko naročnik šteje, da je izbrani ponudnik odstopil od ponudbe.</w:t>
      </w:r>
      <w:r w:rsidRPr="00F140A1">
        <w:rPr>
          <w:rFonts w:ascii="Calibri" w:eastAsia="Calibri" w:hAnsi="Calibri" w:cs="Calibri"/>
          <w:sz w:val="20"/>
          <w:szCs w:val="20"/>
        </w:rPr>
        <w:t xml:space="preserve"> </w:t>
      </w:r>
    </w:p>
    <w:p w:rsidR="00F140A1" w:rsidRPr="00F140A1" w:rsidRDefault="00F140A1" w:rsidP="00F140A1">
      <w:pPr>
        <w:spacing w:before="225" w:after="225" w:line="256" w:lineRule="auto"/>
        <w:contextualSpacing/>
        <w:jc w:val="both"/>
        <w:rPr>
          <w:rFonts w:ascii="Calibri" w:eastAsia="Calibri" w:hAnsi="Calibri" w:cs="Calibri"/>
          <w:strike/>
          <w:color w:val="000000"/>
          <w:sz w:val="20"/>
          <w:szCs w:val="20"/>
          <w:highlight w:val="green"/>
        </w:rPr>
      </w:pPr>
    </w:p>
    <w:p w:rsidR="00F140A1" w:rsidRPr="00F140A1" w:rsidRDefault="00F140A1" w:rsidP="00F140A1">
      <w:pPr>
        <w:spacing w:before="225" w:after="225" w:line="256" w:lineRule="auto"/>
        <w:contextualSpacing/>
        <w:jc w:val="both"/>
        <w:rPr>
          <w:rFonts w:ascii="Calibri" w:eastAsia="Calibri" w:hAnsi="Calibri" w:cs="Calibri"/>
          <w:color w:val="000000"/>
          <w:sz w:val="20"/>
          <w:szCs w:val="20"/>
        </w:rPr>
      </w:pPr>
      <w:r w:rsidRPr="00F140A1">
        <w:rPr>
          <w:rFonts w:ascii="Calibri" w:eastAsia="Calibri" w:hAnsi="Calibri" w:cs="Calibri"/>
          <w:color w:val="000000"/>
          <w:sz w:val="20"/>
          <w:szCs w:val="20"/>
        </w:rPr>
        <w:t>Če bo ponudnik umaknil dano ponudbo, bo naročnik unovčil finančno zavarovanje za resnost ponudbe. Prav tako lahko naročnik od takšnega ponudnika zahteva povračilo vse morebitno dodatno nastale škode zaradi takšnega ravnanja izbranega ponudnika.</w:t>
      </w:r>
    </w:p>
    <w:p w:rsidR="00282780" w:rsidRPr="002E176A" w:rsidRDefault="00282780" w:rsidP="00282780">
      <w:pPr>
        <w:spacing w:before="225" w:after="225" w:line="240" w:lineRule="auto"/>
        <w:contextualSpacing/>
        <w:jc w:val="both"/>
        <w:rPr>
          <w:rFonts w:asciiTheme="minorHAnsi" w:hAnsiTheme="minorHAnsi" w:cs="Arial"/>
          <w:sz w:val="20"/>
          <w:szCs w:val="20"/>
        </w:rPr>
      </w:pPr>
    </w:p>
    <w:p w:rsidR="00931CF4" w:rsidRPr="002E176A" w:rsidRDefault="00931CF4" w:rsidP="008456FA">
      <w:pPr>
        <w:spacing w:before="225" w:after="225" w:line="240" w:lineRule="auto"/>
        <w:jc w:val="both"/>
        <w:rPr>
          <w:rFonts w:asciiTheme="minorHAnsi" w:hAnsiTheme="minorHAnsi" w:cs="Arial"/>
          <w:b/>
          <w:sz w:val="20"/>
          <w:szCs w:val="20"/>
          <w:u w:val="single"/>
        </w:rPr>
      </w:pPr>
      <w:r w:rsidRPr="002E176A">
        <w:rPr>
          <w:rFonts w:asciiTheme="minorHAnsi" w:hAnsiTheme="minorHAnsi" w:cs="Arial"/>
          <w:b/>
          <w:sz w:val="20"/>
          <w:szCs w:val="20"/>
          <w:u w:val="single"/>
        </w:rPr>
        <w:t>1</w:t>
      </w:r>
      <w:r w:rsidR="00F140A1">
        <w:rPr>
          <w:rFonts w:asciiTheme="minorHAnsi" w:hAnsiTheme="minorHAnsi" w:cs="Arial"/>
          <w:b/>
          <w:sz w:val="20"/>
          <w:szCs w:val="20"/>
          <w:u w:val="single"/>
        </w:rPr>
        <w:t>1</w:t>
      </w:r>
      <w:r w:rsidRPr="002E176A">
        <w:rPr>
          <w:rFonts w:asciiTheme="minorHAnsi" w:hAnsiTheme="minorHAnsi" w:cs="Arial"/>
          <w:b/>
          <w:sz w:val="20"/>
          <w:szCs w:val="20"/>
          <w:u w:val="single"/>
        </w:rPr>
        <w:t xml:space="preserve">. ZAUPNOST PONUDBENE DOKUMENTACIJE </w:t>
      </w:r>
    </w:p>
    <w:p w:rsidR="00FC164E" w:rsidRPr="002E176A" w:rsidRDefault="00FC164E" w:rsidP="00C74DBA">
      <w:pPr>
        <w:spacing w:before="225" w:after="225" w:line="240" w:lineRule="auto"/>
        <w:contextualSpacing/>
        <w:jc w:val="both"/>
        <w:rPr>
          <w:rFonts w:asciiTheme="minorHAnsi" w:hAnsiTheme="minorHAnsi" w:cs="Arial"/>
          <w:sz w:val="20"/>
          <w:szCs w:val="20"/>
        </w:rPr>
      </w:pPr>
      <w:r w:rsidRPr="002E176A">
        <w:rPr>
          <w:rFonts w:asciiTheme="minorHAnsi" w:hAnsiTheme="minorHAnsi" w:cs="Arial"/>
          <w:sz w:val="20"/>
          <w:szCs w:val="20"/>
        </w:rPr>
        <w:t xml:space="preserve">Naročnik se v postopku oddaje naročila kot poslovno skrivnost zavezuje varovati vse  podatke  iz ponudbe, ki jih je ponudnik označil kot takšne v skladu z zakonom, ki ureja gospodarske družbe. </w:t>
      </w:r>
    </w:p>
    <w:p w:rsidR="00AF75B0" w:rsidRPr="002E176A" w:rsidRDefault="00AF75B0" w:rsidP="00C74DBA">
      <w:pPr>
        <w:spacing w:before="225" w:after="225" w:line="240" w:lineRule="auto"/>
        <w:contextualSpacing/>
        <w:jc w:val="both"/>
        <w:rPr>
          <w:rFonts w:asciiTheme="minorHAnsi" w:hAnsiTheme="minorHAnsi" w:cs="Arial"/>
          <w:sz w:val="20"/>
          <w:szCs w:val="20"/>
        </w:rPr>
      </w:pPr>
    </w:p>
    <w:p w:rsidR="00F140A1" w:rsidRPr="00F140A1" w:rsidRDefault="00F140A1" w:rsidP="00F140A1">
      <w:pPr>
        <w:spacing w:before="225" w:after="225" w:line="256" w:lineRule="auto"/>
        <w:contextualSpacing/>
        <w:jc w:val="both"/>
        <w:rPr>
          <w:rFonts w:ascii="Calibri" w:eastAsia="Calibri" w:hAnsi="Calibri" w:cs="Calibri"/>
          <w:color w:val="000000"/>
          <w:sz w:val="20"/>
          <w:szCs w:val="20"/>
        </w:rPr>
      </w:pPr>
      <w:r w:rsidRPr="00F140A1">
        <w:rPr>
          <w:rFonts w:ascii="Calibri" w:eastAsia="Calibri" w:hAnsi="Calibri" w:cs="Calibri"/>
          <w:color w:val="000000"/>
          <w:sz w:val="20"/>
          <w:szCs w:val="20"/>
        </w:rPr>
        <w:t>Vsi osebni podatki, ki bodo podani v ponudbi in njihova morebitna obdelava bo izvedena skladno z določili 6. člena Splošne uredbe EU o varstvu podatkov (GDPR, 2016/679) in bo potrebna zaradi izvedbe postopka oddaje javnega naročila skladno z ZJN-3.</w:t>
      </w:r>
    </w:p>
    <w:p w:rsidR="00F140A1" w:rsidRDefault="00F140A1" w:rsidP="00C74DBA">
      <w:pPr>
        <w:spacing w:before="225" w:after="225" w:line="240" w:lineRule="auto"/>
        <w:contextualSpacing/>
        <w:jc w:val="both"/>
        <w:rPr>
          <w:rFonts w:asciiTheme="minorHAnsi" w:hAnsiTheme="minorHAnsi" w:cs="Arial"/>
          <w:sz w:val="20"/>
          <w:szCs w:val="20"/>
        </w:rPr>
      </w:pPr>
    </w:p>
    <w:p w:rsidR="00064C78" w:rsidRPr="002E176A" w:rsidRDefault="00FC164E" w:rsidP="00C74DBA">
      <w:pPr>
        <w:spacing w:before="225" w:after="225" w:line="240" w:lineRule="auto"/>
        <w:contextualSpacing/>
        <w:jc w:val="both"/>
        <w:rPr>
          <w:rFonts w:asciiTheme="minorHAnsi" w:hAnsiTheme="minorHAnsi" w:cs="Arial"/>
          <w:sz w:val="20"/>
          <w:szCs w:val="20"/>
          <w:shd w:val="clear" w:color="auto" w:fill="FFFFFF"/>
        </w:rPr>
      </w:pPr>
      <w:r w:rsidRPr="002E176A">
        <w:rPr>
          <w:rFonts w:asciiTheme="minorHAnsi" w:hAnsiTheme="minorHAnsi" w:cs="Arial"/>
          <w:sz w:val="20"/>
          <w:szCs w:val="20"/>
        </w:rPr>
        <w:t xml:space="preserve">Naročnik opozarja ponudnike, da so skladno z drugim odstavkom 35. člena ZJN-3 javni podatki </w:t>
      </w:r>
      <w:r w:rsidRPr="002E176A">
        <w:rPr>
          <w:rFonts w:asciiTheme="minorHAnsi" w:hAnsiTheme="minorHAnsi" w:cs="Arial"/>
          <w:sz w:val="20"/>
          <w:szCs w:val="20"/>
          <w:shd w:val="clear" w:color="auto" w:fill="FFFFFF"/>
        </w:rPr>
        <w:t>specifikacije ponujenega blaga, storitve ali gradnje in količina iz te specifikacije, cena na enoto, vrednost posamezne postavke in skupna vrednost iz ponudbe ter vsi tisti podatki, ki so vplivali na razvrstitev ponudbe v okviru drugih meril.</w:t>
      </w:r>
    </w:p>
    <w:p w:rsidR="007B3FEA" w:rsidRPr="002E176A" w:rsidRDefault="007B3FEA" w:rsidP="00C74DBA">
      <w:pPr>
        <w:spacing w:before="225" w:after="225" w:line="240" w:lineRule="auto"/>
        <w:contextualSpacing/>
        <w:jc w:val="both"/>
        <w:rPr>
          <w:rFonts w:asciiTheme="minorHAnsi" w:hAnsiTheme="minorHAnsi" w:cs="Arial"/>
          <w:sz w:val="20"/>
          <w:szCs w:val="20"/>
          <w:shd w:val="clear" w:color="auto" w:fill="FFFFFF"/>
        </w:rPr>
      </w:pPr>
    </w:p>
    <w:p w:rsidR="00931CF4" w:rsidRPr="002E176A" w:rsidRDefault="00931CF4" w:rsidP="008456FA">
      <w:pPr>
        <w:spacing w:before="225" w:after="225" w:line="240" w:lineRule="auto"/>
        <w:jc w:val="both"/>
        <w:rPr>
          <w:rFonts w:asciiTheme="minorHAnsi" w:hAnsiTheme="minorHAnsi" w:cs="Arial"/>
          <w:b/>
          <w:sz w:val="20"/>
          <w:szCs w:val="20"/>
          <w:u w:val="single"/>
        </w:rPr>
      </w:pPr>
      <w:r w:rsidRPr="002E176A">
        <w:rPr>
          <w:rFonts w:asciiTheme="minorHAnsi" w:hAnsiTheme="minorHAnsi" w:cs="Arial"/>
          <w:b/>
          <w:sz w:val="20"/>
          <w:szCs w:val="20"/>
          <w:u w:val="single"/>
          <w:shd w:val="clear" w:color="auto" w:fill="FFFFFF"/>
        </w:rPr>
        <w:t>1</w:t>
      </w:r>
      <w:r w:rsidR="00F140A1">
        <w:rPr>
          <w:rFonts w:asciiTheme="minorHAnsi" w:hAnsiTheme="minorHAnsi" w:cs="Arial"/>
          <w:b/>
          <w:sz w:val="20"/>
          <w:szCs w:val="20"/>
          <w:u w:val="single"/>
          <w:shd w:val="clear" w:color="auto" w:fill="FFFFFF"/>
        </w:rPr>
        <w:t>2</w:t>
      </w:r>
      <w:r w:rsidRPr="002E176A">
        <w:rPr>
          <w:rFonts w:asciiTheme="minorHAnsi" w:hAnsiTheme="minorHAnsi" w:cs="Arial"/>
          <w:b/>
          <w:sz w:val="20"/>
          <w:szCs w:val="20"/>
          <w:u w:val="single"/>
          <w:shd w:val="clear" w:color="auto" w:fill="FFFFFF"/>
        </w:rPr>
        <w:t>. NAČIN PREDLOŽITVE DOKUMENTOV V PONUDBI</w:t>
      </w:r>
    </w:p>
    <w:p w:rsidR="00F140A1" w:rsidRPr="00F140A1" w:rsidRDefault="00F140A1" w:rsidP="00282780">
      <w:pPr>
        <w:spacing w:before="225" w:after="225" w:line="240" w:lineRule="auto"/>
        <w:contextualSpacing/>
        <w:jc w:val="both"/>
        <w:rPr>
          <w:rFonts w:asciiTheme="minorHAnsi" w:hAnsiTheme="minorHAnsi" w:cs="Arial"/>
          <w:b/>
          <w:sz w:val="20"/>
          <w:szCs w:val="20"/>
        </w:rPr>
      </w:pPr>
      <w:r w:rsidRPr="00F140A1">
        <w:rPr>
          <w:rFonts w:asciiTheme="minorHAnsi" w:hAnsiTheme="minorHAnsi" w:cs="Arial"/>
          <w:b/>
          <w:sz w:val="20"/>
          <w:szCs w:val="20"/>
        </w:rPr>
        <w:t>Ponudbeno dokumentacijo sestavljajo dokumenti navedeni v poglavju VSEBINA PONUDBENE DOKUMENTACIJE.</w:t>
      </w:r>
    </w:p>
    <w:p w:rsidR="00F140A1" w:rsidRDefault="00F140A1" w:rsidP="00282780">
      <w:pPr>
        <w:spacing w:before="225" w:after="225" w:line="240" w:lineRule="auto"/>
        <w:contextualSpacing/>
        <w:jc w:val="both"/>
        <w:rPr>
          <w:rFonts w:asciiTheme="minorHAnsi" w:hAnsiTheme="minorHAnsi" w:cs="Arial"/>
          <w:sz w:val="20"/>
          <w:szCs w:val="20"/>
        </w:rPr>
      </w:pPr>
    </w:p>
    <w:p w:rsidR="008456FA" w:rsidRPr="002E176A" w:rsidRDefault="008456FA" w:rsidP="00282780">
      <w:pPr>
        <w:spacing w:before="225" w:after="225" w:line="240" w:lineRule="auto"/>
        <w:contextualSpacing/>
        <w:jc w:val="both"/>
        <w:rPr>
          <w:rFonts w:asciiTheme="minorHAnsi" w:hAnsiTheme="minorHAnsi" w:cs="Arial"/>
          <w:sz w:val="20"/>
          <w:szCs w:val="20"/>
        </w:rPr>
      </w:pPr>
      <w:r w:rsidRPr="002E176A">
        <w:rPr>
          <w:rFonts w:asciiTheme="minorHAnsi" w:hAnsiTheme="minorHAnsi" w:cs="Arial"/>
          <w:sz w:val="20"/>
          <w:szCs w:val="20"/>
        </w:rPr>
        <w:t>Zaželeno je:</w:t>
      </w:r>
    </w:p>
    <w:p w:rsidR="00F140A1" w:rsidRDefault="00FC164E" w:rsidP="004051B4">
      <w:pPr>
        <w:numPr>
          <w:ilvl w:val="0"/>
          <w:numId w:val="3"/>
        </w:numPr>
        <w:contextualSpacing/>
        <w:jc w:val="both"/>
        <w:rPr>
          <w:rFonts w:asciiTheme="minorHAnsi" w:hAnsiTheme="minorHAnsi" w:cs="Arial"/>
          <w:sz w:val="20"/>
          <w:szCs w:val="20"/>
        </w:rPr>
      </w:pPr>
      <w:r w:rsidRPr="00F140A1">
        <w:rPr>
          <w:rFonts w:asciiTheme="minorHAnsi" w:hAnsiTheme="minorHAnsi" w:cs="Arial"/>
          <w:sz w:val="20"/>
          <w:szCs w:val="20"/>
        </w:rPr>
        <w:t xml:space="preserve">da so vsi dokumenti, predloženi v ponudbi, urejeni v navedenem vrstnem redu </w:t>
      </w:r>
    </w:p>
    <w:p w:rsidR="00FC164E" w:rsidRPr="00F140A1" w:rsidRDefault="00FC164E" w:rsidP="004051B4">
      <w:pPr>
        <w:numPr>
          <w:ilvl w:val="0"/>
          <w:numId w:val="3"/>
        </w:numPr>
        <w:contextualSpacing/>
        <w:jc w:val="both"/>
        <w:rPr>
          <w:rFonts w:asciiTheme="minorHAnsi" w:hAnsiTheme="minorHAnsi" w:cs="Arial"/>
          <w:sz w:val="20"/>
          <w:szCs w:val="20"/>
        </w:rPr>
      </w:pPr>
      <w:r w:rsidRPr="00F140A1">
        <w:rPr>
          <w:rFonts w:asciiTheme="minorHAnsi" w:hAnsiTheme="minorHAnsi" w:cs="Arial"/>
          <w:sz w:val="20"/>
          <w:szCs w:val="20"/>
        </w:rPr>
        <w:t>da so vsi dokumenti na mestih, kjer je to označeno, podpisani s strani pooblaščene osebe in žigosani z žigom ponudnika;</w:t>
      </w:r>
    </w:p>
    <w:p w:rsidR="00FC164E" w:rsidRPr="002E176A" w:rsidRDefault="00FC164E" w:rsidP="004051B4">
      <w:pPr>
        <w:numPr>
          <w:ilvl w:val="0"/>
          <w:numId w:val="3"/>
        </w:numPr>
        <w:contextualSpacing/>
        <w:jc w:val="both"/>
        <w:rPr>
          <w:rFonts w:asciiTheme="minorHAnsi" w:hAnsiTheme="minorHAnsi" w:cs="Arial"/>
          <w:sz w:val="20"/>
          <w:szCs w:val="20"/>
        </w:rPr>
      </w:pPr>
      <w:r w:rsidRPr="002E176A">
        <w:rPr>
          <w:rFonts w:asciiTheme="minorHAnsi" w:hAnsiTheme="minorHAnsi" w:cs="Arial"/>
          <w:sz w:val="20"/>
          <w:szCs w:val="20"/>
        </w:rPr>
        <w:t>da ponudnik morebitne popravke opremi z žigom in podpisom svoje pooblaščene osebe.</w:t>
      </w:r>
    </w:p>
    <w:p w:rsidR="00AF75B0" w:rsidRPr="002E176A" w:rsidRDefault="00AF75B0" w:rsidP="00AF75B0">
      <w:pPr>
        <w:ind w:left="720"/>
        <w:contextualSpacing/>
        <w:jc w:val="both"/>
        <w:rPr>
          <w:rFonts w:asciiTheme="minorHAnsi" w:hAnsiTheme="minorHAnsi" w:cs="Arial"/>
          <w:sz w:val="20"/>
          <w:szCs w:val="20"/>
        </w:rPr>
      </w:pPr>
    </w:p>
    <w:p w:rsidR="00F140A1" w:rsidRPr="00F140A1" w:rsidRDefault="00F140A1" w:rsidP="00F140A1">
      <w:pPr>
        <w:spacing w:before="225" w:after="225" w:line="256" w:lineRule="auto"/>
        <w:jc w:val="both"/>
        <w:rPr>
          <w:rFonts w:ascii="Calibri" w:eastAsia="Calibri" w:hAnsi="Calibri" w:cs="Calibri"/>
          <w:color w:val="000000"/>
          <w:sz w:val="20"/>
          <w:szCs w:val="20"/>
        </w:rPr>
      </w:pPr>
      <w:r w:rsidRPr="00F140A1">
        <w:rPr>
          <w:rFonts w:ascii="Calibri" w:eastAsia="Calibri" w:hAnsi="Calibri" w:cs="Calibri"/>
          <w:color w:val="000000"/>
          <w:sz w:val="20"/>
          <w:szCs w:val="20"/>
        </w:rPr>
        <w:t>Ob predložitvi ponudbe bo naročnik namesto potrdil, ki jih izdajajo javni organi ali tretje osebe, v skladu z 79. členom ZJN-3 sprejel ESPD</w:t>
      </w:r>
      <w:r>
        <w:rPr>
          <w:rFonts w:ascii="Calibri" w:eastAsia="Calibri" w:hAnsi="Calibri" w:cs="Calibri"/>
          <w:color w:val="000000"/>
          <w:sz w:val="20"/>
          <w:szCs w:val="20"/>
        </w:rPr>
        <w:t xml:space="preserve"> / Izjavo</w:t>
      </w:r>
      <w:r w:rsidRPr="00F140A1">
        <w:rPr>
          <w:rFonts w:ascii="Calibri" w:eastAsia="Calibri" w:hAnsi="Calibri" w:cs="Calibri"/>
          <w:color w:val="000000"/>
          <w:sz w:val="20"/>
          <w:szCs w:val="20"/>
        </w:rPr>
        <w:t>, ki vključuje posodobljeno lastno izjavo, kot predhodni dokaz v zvezi z neobstojem razlogov za izločitev. Naročnik bo lahko kadarkoli med postopkom ponudnike pozval, da predložijo vsa dokazila ali del dokazil v zvezi z navedbami v ESPD</w:t>
      </w:r>
      <w:r>
        <w:rPr>
          <w:rFonts w:ascii="Calibri" w:eastAsia="Calibri" w:hAnsi="Calibri" w:cs="Calibri"/>
          <w:color w:val="000000"/>
          <w:sz w:val="20"/>
          <w:szCs w:val="20"/>
        </w:rPr>
        <w:t xml:space="preserve"> / Izjavi</w:t>
      </w:r>
      <w:r w:rsidRPr="00F140A1">
        <w:rPr>
          <w:rFonts w:ascii="Calibri" w:eastAsia="Calibri" w:hAnsi="Calibri" w:cs="Calibri"/>
          <w:color w:val="000000"/>
          <w:sz w:val="20"/>
          <w:szCs w:val="20"/>
        </w:rPr>
        <w:t>.</w:t>
      </w:r>
      <w:r w:rsidRPr="00F140A1">
        <w:rPr>
          <w:rFonts w:ascii="Calibri" w:eastAsia="Calibri" w:hAnsi="Calibri" w:cs="Calibri"/>
          <w:sz w:val="20"/>
          <w:szCs w:val="20"/>
        </w:rPr>
        <w:t xml:space="preserve"> </w:t>
      </w:r>
      <w:r w:rsidRPr="00F140A1">
        <w:rPr>
          <w:rFonts w:ascii="Calibri" w:eastAsia="Calibri" w:hAnsi="Calibri" w:cs="Calibri"/>
          <w:color w:val="000000"/>
          <w:sz w:val="20"/>
          <w:szCs w:val="20"/>
        </w:rPr>
        <w:t>Gospodarski subjekt mora v obrazcu ESPD navesti vse informacije, na podlagi katerih bo naročnik potrdila ali druge informacije pridobil v nacionalni bazi podatkov, ter v predmetnem obrazcu podati soglasje, da dokazila pridobi naročnik.</w:t>
      </w:r>
      <w:r w:rsidRPr="00F140A1">
        <w:rPr>
          <w:rFonts w:ascii="Calibri" w:eastAsia="Calibri" w:hAnsi="Calibri" w:cs="Calibri"/>
          <w:sz w:val="20"/>
          <w:szCs w:val="20"/>
        </w:rPr>
        <w:t xml:space="preserve"> </w:t>
      </w:r>
    </w:p>
    <w:p w:rsidR="00F140A1" w:rsidRPr="00F140A1" w:rsidRDefault="00F140A1" w:rsidP="00F140A1">
      <w:pPr>
        <w:spacing w:before="225" w:after="225" w:line="256" w:lineRule="auto"/>
        <w:jc w:val="both"/>
        <w:rPr>
          <w:rFonts w:ascii="Calibri" w:eastAsia="Calibri" w:hAnsi="Calibri" w:cs="Calibri"/>
          <w:color w:val="000000"/>
          <w:sz w:val="20"/>
          <w:szCs w:val="20"/>
        </w:rPr>
      </w:pPr>
      <w:r w:rsidRPr="00F140A1">
        <w:rPr>
          <w:rFonts w:ascii="Calibri" w:eastAsia="Calibri" w:hAnsi="Calibri" w:cs="Calibri"/>
          <w:color w:val="000000"/>
          <w:sz w:val="20"/>
          <w:szCs w:val="20"/>
        </w:rPr>
        <w:t>Naročnik bo pred oddajo javnega naročila od najugodnejšega ponudnika lahko zahteval, da predloži najnovejša dokazila (potrdila, izjave) kot dokaz neobstoja razlogov za izključitev. Ponudnik lahko dokazila o neobstoju izključitvenih razlogov predloži tudi sam. Naročnik si pridržuje pravico do preveritve verodostojnosti predloženih dokazil pri podpisniku le-teh.</w:t>
      </w:r>
    </w:p>
    <w:p w:rsidR="00F140A1" w:rsidRPr="00F140A1" w:rsidRDefault="00F140A1" w:rsidP="00F140A1">
      <w:pPr>
        <w:spacing w:before="225" w:after="225" w:line="256" w:lineRule="auto"/>
        <w:jc w:val="both"/>
        <w:rPr>
          <w:rFonts w:ascii="Calibri" w:eastAsia="Calibri" w:hAnsi="Calibri" w:cs="Calibri"/>
          <w:color w:val="000000"/>
          <w:sz w:val="20"/>
          <w:szCs w:val="20"/>
        </w:rPr>
      </w:pPr>
      <w:r w:rsidRPr="00F140A1">
        <w:rPr>
          <w:rFonts w:ascii="Calibri" w:eastAsia="Calibri" w:hAnsi="Calibri" w:cs="Calibri"/>
          <w:color w:val="000000"/>
          <w:sz w:val="20"/>
          <w:szCs w:val="20"/>
        </w:rPr>
        <w:t xml:space="preserve">V obrazcu </w:t>
      </w:r>
      <w:r w:rsidR="001225C5">
        <w:rPr>
          <w:rFonts w:ascii="Calibri" w:eastAsia="Calibri" w:hAnsi="Calibri" w:cs="Calibri"/>
          <w:color w:val="000000"/>
          <w:sz w:val="20"/>
          <w:szCs w:val="20"/>
        </w:rPr>
        <w:t xml:space="preserve">ESPD / </w:t>
      </w:r>
      <w:r w:rsidR="004051B4">
        <w:rPr>
          <w:rFonts w:ascii="Calibri" w:eastAsia="Calibri" w:hAnsi="Calibri" w:cs="Calibri"/>
          <w:color w:val="000000"/>
          <w:sz w:val="20"/>
          <w:szCs w:val="20"/>
        </w:rPr>
        <w:t xml:space="preserve">Izjavi </w:t>
      </w:r>
      <w:r w:rsidRPr="00F140A1">
        <w:rPr>
          <w:rFonts w:ascii="Calibri" w:eastAsia="Calibri" w:hAnsi="Calibri" w:cs="Calibri"/>
          <w:color w:val="000000"/>
          <w:sz w:val="20"/>
          <w:szCs w:val="20"/>
        </w:rPr>
        <w:t xml:space="preserve">morajo navesti vse informacije tudi vsi ponudniki iz skupne ponudbe in podizvajalci. </w:t>
      </w:r>
    </w:p>
    <w:p w:rsidR="00F140A1" w:rsidRPr="00F140A1" w:rsidRDefault="00F140A1" w:rsidP="00F140A1">
      <w:pPr>
        <w:spacing w:before="225" w:after="225" w:line="256" w:lineRule="auto"/>
        <w:jc w:val="both"/>
        <w:rPr>
          <w:rFonts w:ascii="Calibri" w:eastAsia="Calibri" w:hAnsi="Calibri" w:cs="Calibri"/>
          <w:color w:val="000000"/>
          <w:sz w:val="20"/>
          <w:szCs w:val="20"/>
        </w:rPr>
      </w:pPr>
      <w:r w:rsidRPr="00F140A1">
        <w:rPr>
          <w:rFonts w:ascii="Calibri" w:eastAsia="Calibri" w:hAnsi="Calibri" w:cs="Calibri"/>
          <w:color w:val="000000"/>
          <w:sz w:val="20"/>
          <w:szCs w:val="20"/>
        </w:rPr>
        <w:t>Če lahko naročnik dokazila pridobi neposredno v bazi podatkov, mora ESPD</w:t>
      </w:r>
      <w:r w:rsidR="004051B4">
        <w:rPr>
          <w:rFonts w:ascii="Calibri" w:eastAsia="Calibri" w:hAnsi="Calibri" w:cs="Calibri"/>
          <w:color w:val="000000"/>
          <w:sz w:val="20"/>
          <w:szCs w:val="20"/>
        </w:rPr>
        <w:t xml:space="preserve"> / Izjava</w:t>
      </w:r>
      <w:r w:rsidRPr="00F140A1">
        <w:rPr>
          <w:rFonts w:ascii="Calibri" w:eastAsia="Calibri" w:hAnsi="Calibri" w:cs="Calibri"/>
          <w:color w:val="000000"/>
          <w:sz w:val="20"/>
          <w:szCs w:val="20"/>
        </w:rPr>
        <w:t xml:space="preserve"> vsebovati tudi informacije, ki so potrebne v ta namen, zlasti spletni naslov baze podatkov, podatke za identifikacijo, če je to potrebno, pa tudi soglasje, da pridobi dokazilo naročnik.</w:t>
      </w:r>
    </w:p>
    <w:p w:rsidR="00F140A1" w:rsidRPr="00F140A1" w:rsidRDefault="00F140A1" w:rsidP="00F140A1">
      <w:pPr>
        <w:spacing w:before="225" w:after="225" w:line="256" w:lineRule="auto"/>
        <w:jc w:val="both"/>
        <w:rPr>
          <w:rFonts w:ascii="Calibri" w:eastAsia="Calibri" w:hAnsi="Calibri" w:cs="Calibri"/>
          <w:color w:val="000000"/>
          <w:sz w:val="20"/>
          <w:szCs w:val="20"/>
        </w:rPr>
      </w:pPr>
      <w:r w:rsidRPr="00F140A1">
        <w:rPr>
          <w:rFonts w:ascii="Calibri" w:eastAsia="Calibri" w:hAnsi="Calibri" w:cs="Calibri"/>
          <w:color w:val="000000"/>
          <w:sz w:val="20"/>
          <w:szCs w:val="20"/>
        </w:rPr>
        <w:lastRenderedPageBreak/>
        <w:t xml:space="preserve">Naročnik si pridržuje pravico, da za vsakega od postavljenih pogojev zahteva dodatna dokazila, kot na primer: kopije sklenjenih pogodb za referenčne posle, podatke o referenčnih poslih, </w:t>
      </w:r>
      <w:proofErr w:type="spellStart"/>
      <w:r w:rsidRPr="00F140A1">
        <w:rPr>
          <w:rFonts w:ascii="Calibri" w:eastAsia="Calibri" w:hAnsi="Calibri" w:cs="Calibri"/>
          <w:color w:val="000000"/>
          <w:sz w:val="20"/>
          <w:szCs w:val="20"/>
        </w:rPr>
        <w:t>podjemno</w:t>
      </w:r>
      <w:proofErr w:type="spellEnd"/>
      <w:r w:rsidRPr="00F140A1">
        <w:rPr>
          <w:rFonts w:ascii="Calibri" w:eastAsia="Calibri" w:hAnsi="Calibri" w:cs="Calibri"/>
          <w:color w:val="000000"/>
          <w:sz w:val="20"/>
          <w:szCs w:val="20"/>
        </w:rPr>
        <w:t xml:space="preserve"> pogodbo, ipd.</w:t>
      </w:r>
    </w:p>
    <w:p w:rsidR="00F140A1" w:rsidRPr="00F140A1" w:rsidRDefault="00F140A1" w:rsidP="00F140A1">
      <w:pPr>
        <w:spacing w:before="225" w:after="225" w:line="256" w:lineRule="auto"/>
        <w:jc w:val="both"/>
        <w:rPr>
          <w:rFonts w:ascii="Calibri" w:eastAsia="Calibri" w:hAnsi="Calibri" w:cs="Calibri"/>
          <w:sz w:val="20"/>
          <w:szCs w:val="20"/>
        </w:rPr>
      </w:pPr>
      <w:r w:rsidRPr="00F140A1">
        <w:rPr>
          <w:rFonts w:ascii="Calibri" w:eastAsia="Calibri" w:hAnsi="Calibri" w:cs="Calibri"/>
          <w:sz w:val="20"/>
          <w:szCs w:val="20"/>
        </w:rPr>
        <w:t xml:space="preserve">Kadar je zahtevano dokazilo, ponudnik predloži scan dokazila, razen v primerih, kjer je izrecno navedeno drugače. Naročnik pa lahko v postopku preverjanja ponudb od ponudnika kadarkoli zahteva, da mu predloži na vpogled original, ki ga lahko primerja z v ponudbi danim dokazilom. </w:t>
      </w:r>
    </w:p>
    <w:p w:rsidR="00F140A1" w:rsidRPr="00F140A1" w:rsidRDefault="00F140A1" w:rsidP="00F140A1">
      <w:pPr>
        <w:spacing w:before="225" w:after="225" w:line="240" w:lineRule="auto"/>
        <w:jc w:val="both"/>
        <w:rPr>
          <w:rFonts w:ascii="Calibri" w:eastAsia="Calibri" w:hAnsi="Calibri" w:cs="Calibri"/>
          <w:sz w:val="20"/>
          <w:szCs w:val="20"/>
        </w:rPr>
      </w:pPr>
      <w:r w:rsidRPr="00F140A1">
        <w:rPr>
          <w:rFonts w:ascii="Calibri" w:eastAsia="Calibri" w:hAnsi="Calibri" w:cs="Calibri"/>
          <w:sz w:val="20"/>
          <w:szCs w:val="20"/>
        </w:rPr>
        <w:t>Vsi dokumenti, ki jih predloži ponudnik, morajo izkazovati aktualno stanje ponudnika (stanje v trenutku predložitve ponudbe). Ponudnik mora zahtevani dokument predložiti v roku, ki ga določi naročnik, v nasprotnem primeru bo naročnik ponudbo kot nepopolno zavrnil.</w:t>
      </w:r>
    </w:p>
    <w:p w:rsidR="00F140A1" w:rsidRPr="00F140A1" w:rsidRDefault="00F140A1" w:rsidP="00F140A1">
      <w:pPr>
        <w:spacing w:before="225" w:after="225" w:line="240" w:lineRule="auto"/>
        <w:jc w:val="both"/>
        <w:rPr>
          <w:rFonts w:ascii="Calibri" w:eastAsia="Calibri" w:hAnsi="Calibri" w:cs="Calibri"/>
          <w:sz w:val="20"/>
          <w:szCs w:val="20"/>
        </w:rPr>
      </w:pPr>
      <w:r w:rsidRPr="00F140A1">
        <w:rPr>
          <w:rFonts w:ascii="Calibri" w:eastAsia="Calibri" w:hAnsi="Calibri" w:cs="Calibri"/>
          <w:sz w:val="20"/>
          <w:szCs w:val="20"/>
        </w:rPr>
        <w:t xml:space="preserve">Obrazci izjav, ki jih mora predložiti ponudnik so del razpisne dokumentacije. </w:t>
      </w:r>
    </w:p>
    <w:p w:rsidR="00F140A1" w:rsidRPr="00F140A1" w:rsidRDefault="00F140A1" w:rsidP="00F140A1">
      <w:pPr>
        <w:spacing w:before="225" w:after="225" w:line="240" w:lineRule="auto"/>
        <w:jc w:val="both"/>
        <w:rPr>
          <w:rFonts w:ascii="Calibri" w:eastAsia="Calibri" w:hAnsi="Calibri" w:cs="Calibri"/>
          <w:sz w:val="20"/>
          <w:szCs w:val="20"/>
        </w:rPr>
      </w:pPr>
      <w:r w:rsidRPr="00F140A1">
        <w:rPr>
          <w:rFonts w:ascii="Calibri" w:eastAsia="Calibri" w:hAnsi="Calibri" w:cs="Calibri"/>
          <w:sz w:val="20"/>
          <w:szCs w:val="20"/>
        </w:rPr>
        <w:t>Če obstaja naročnikova zahteva po najvišji dovoljeni starosti dokumentov, ki jih ponudnik prilaga kot dokazila, je to navedeno ob vsakem posameznem dokazilu. V kolikor ni navedeno ničesar, starost dokumenta ni pomembna, odražati pa mora zadnje stanje. Začetek roka za starost dokumentov se šteje od dneva roka za predložitev ponudbe, razen če ni pri posameznem dokazilu določeno drugače.</w:t>
      </w:r>
    </w:p>
    <w:p w:rsidR="00C74DBA" w:rsidRPr="002E176A" w:rsidRDefault="00C74DBA" w:rsidP="00C74DBA">
      <w:pPr>
        <w:spacing w:before="225" w:after="225"/>
        <w:contextualSpacing/>
        <w:jc w:val="both"/>
        <w:rPr>
          <w:rFonts w:asciiTheme="minorHAnsi" w:hAnsiTheme="minorHAnsi" w:cs="Arial"/>
          <w:sz w:val="20"/>
          <w:szCs w:val="20"/>
        </w:rPr>
      </w:pPr>
    </w:p>
    <w:p w:rsidR="00064C78" w:rsidRPr="002E176A" w:rsidRDefault="00931CF4" w:rsidP="008456FA">
      <w:pPr>
        <w:spacing w:before="225" w:after="225" w:line="240" w:lineRule="auto"/>
        <w:jc w:val="both"/>
        <w:rPr>
          <w:rFonts w:asciiTheme="minorHAnsi" w:hAnsiTheme="minorHAnsi" w:cs="Arial"/>
          <w:b/>
          <w:sz w:val="20"/>
          <w:szCs w:val="20"/>
          <w:u w:val="single"/>
          <w:shd w:val="clear" w:color="auto" w:fill="FFFFFF"/>
        </w:rPr>
      </w:pPr>
      <w:r w:rsidRPr="002E176A">
        <w:rPr>
          <w:rFonts w:asciiTheme="minorHAnsi" w:hAnsiTheme="minorHAnsi" w:cs="Arial"/>
          <w:b/>
          <w:sz w:val="20"/>
          <w:szCs w:val="20"/>
          <w:u w:val="single"/>
          <w:shd w:val="clear" w:color="auto" w:fill="FFFFFF"/>
        </w:rPr>
        <w:t>1</w:t>
      </w:r>
      <w:r w:rsidR="00F140A1">
        <w:rPr>
          <w:rFonts w:asciiTheme="minorHAnsi" w:hAnsiTheme="minorHAnsi" w:cs="Arial"/>
          <w:b/>
          <w:sz w:val="20"/>
          <w:szCs w:val="20"/>
          <w:u w:val="single"/>
          <w:shd w:val="clear" w:color="auto" w:fill="FFFFFF"/>
        </w:rPr>
        <w:t>3</w:t>
      </w:r>
      <w:r w:rsidRPr="002E176A">
        <w:rPr>
          <w:rFonts w:asciiTheme="minorHAnsi" w:hAnsiTheme="minorHAnsi" w:cs="Arial"/>
          <w:b/>
          <w:sz w:val="20"/>
          <w:szCs w:val="20"/>
          <w:u w:val="single"/>
          <w:shd w:val="clear" w:color="auto" w:fill="FFFFFF"/>
        </w:rPr>
        <w:t>. PONUDBENA CENA IN PLAČILNI POGOJI</w:t>
      </w:r>
    </w:p>
    <w:p w:rsidR="006A5D07" w:rsidRPr="002E176A" w:rsidRDefault="006A5D07" w:rsidP="006A5D07">
      <w:pPr>
        <w:spacing w:before="225" w:after="225" w:line="240" w:lineRule="auto"/>
        <w:contextualSpacing/>
        <w:jc w:val="both"/>
        <w:rPr>
          <w:rFonts w:asciiTheme="minorHAnsi" w:hAnsiTheme="minorHAnsi" w:cs="Arial"/>
          <w:sz w:val="20"/>
          <w:szCs w:val="20"/>
        </w:rPr>
      </w:pPr>
      <w:r w:rsidRPr="002E176A">
        <w:rPr>
          <w:rFonts w:asciiTheme="minorHAnsi" w:hAnsiTheme="minorHAnsi" w:cs="Arial"/>
          <w:sz w:val="20"/>
          <w:szCs w:val="20"/>
        </w:rPr>
        <w:t>Cene v ponudbi morajo biti izražene v EUR in morajo vključevati vse stroške, davke in morebitne popuste tako, da naročnika ne bremenijo kakršn</w:t>
      </w:r>
      <w:r w:rsidR="008B7998" w:rsidRPr="002E176A">
        <w:rPr>
          <w:rFonts w:asciiTheme="minorHAnsi" w:hAnsiTheme="minorHAnsi" w:cs="Arial"/>
          <w:sz w:val="20"/>
          <w:szCs w:val="20"/>
        </w:rPr>
        <w:t>i koli drugi stroški, povezani s</w:t>
      </w:r>
      <w:r w:rsidRPr="002E176A">
        <w:rPr>
          <w:rFonts w:asciiTheme="minorHAnsi" w:hAnsiTheme="minorHAnsi" w:cs="Arial"/>
          <w:sz w:val="20"/>
          <w:szCs w:val="20"/>
        </w:rPr>
        <w:t xml:space="preserve"> predmetom javnega naročila. </w:t>
      </w:r>
    </w:p>
    <w:p w:rsidR="006A5D07" w:rsidRPr="002E176A" w:rsidRDefault="006A5D07" w:rsidP="006A5D07">
      <w:pPr>
        <w:spacing w:before="225" w:after="225" w:line="240" w:lineRule="auto"/>
        <w:contextualSpacing/>
        <w:jc w:val="both"/>
        <w:rPr>
          <w:rFonts w:asciiTheme="minorHAnsi" w:hAnsiTheme="minorHAnsi" w:cs="Arial"/>
          <w:sz w:val="20"/>
          <w:szCs w:val="20"/>
        </w:rPr>
      </w:pPr>
    </w:p>
    <w:p w:rsidR="00425F4F" w:rsidRPr="00425F4F" w:rsidRDefault="00425F4F" w:rsidP="00425F4F">
      <w:pPr>
        <w:spacing w:before="225" w:after="225" w:line="240" w:lineRule="auto"/>
        <w:jc w:val="both"/>
        <w:rPr>
          <w:rFonts w:ascii="Calibri" w:eastAsia="Calibri" w:hAnsi="Calibri" w:cs="Calibri"/>
          <w:sz w:val="20"/>
          <w:szCs w:val="20"/>
        </w:rPr>
      </w:pPr>
      <w:r w:rsidRPr="00425F4F">
        <w:rPr>
          <w:rFonts w:ascii="Calibri" w:eastAsia="Calibri" w:hAnsi="Calibri" w:cs="Calibri"/>
          <w:sz w:val="20"/>
          <w:szCs w:val="20"/>
        </w:rPr>
        <w:t>Ponudnik mora za vsako postavko v predračunu vpisati ceno na enoto mere brez DDV v EUR in skupno vrednost brez DDV v EUR na največ dve decimalni mesti. Torej vsi finančni podatki, ki jih ponudniki vnašajo v elektronsko obliko (</w:t>
      </w:r>
      <w:proofErr w:type="spellStart"/>
      <w:r w:rsidRPr="00425F4F">
        <w:rPr>
          <w:rFonts w:ascii="Calibri" w:eastAsia="Calibri" w:hAnsi="Calibri" w:cs="Calibri"/>
          <w:sz w:val="20"/>
          <w:szCs w:val="20"/>
        </w:rPr>
        <w:t>excel</w:t>
      </w:r>
      <w:proofErr w:type="spellEnd"/>
      <w:r w:rsidRPr="00425F4F">
        <w:rPr>
          <w:rFonts w:ascii="Calibri" w:eastAsia="Calibri" w:hAnsi="Calibri" w:cs="Calibri"/>
          <w:sz w:val="20"/>
          <w:szCs w:val="20"/>
        </w:rPr>
        <w:t>) in pisno obliko predračuna morajo biti vneseni in prikazani največ na dve (2) decimalni mesti.</w:t>
      </w:r>
    </w:p>
    <w:p w:rsidR="006A5D07" w:rsidRPr="002E176A" w:rsidRDefault="006A5D07" w:rsidP="006A5D07">
      <w:pPr>
        <w:spacing w:before="225" w:after="225" w:line="240" w:lineRule="auto"/>
        <w:contextualSpacing/>
        <w:jc w:val="both"/>
        <w:rPr>
          <w:rFonts w:asciiTheme="minorHAnsi" w:hAnsiTheme="minorHAnsi" w:cs="Arial"/>
          <w:sz w:val="20"/>
          <w:szCs w:val="20"/>
        </w:rPr>
      </w:pPr>
      <w:r w:rsidRPr="002E176A">
        <w:rPr>
          <w:rFonts w:asciiTheme="minorHAnsi" w:hAnsiTheme="minorHAnsi" w:cs="Arial"/>
          <w:sz w:val="20"/>
          <w:szCs w:val="20"/>
        </w:rPr>
        <w:t xml:space="preserve">Cene na enoto brez DDV so fiksne do zaključka izvedbe razpisanih del! </w:t>
      </w:r>
    </w:p>
    <w:p w:rsidR="006A5D07" w:rsidRPr="002E176A" w:rsidRDefault="006A5D07" w:rsidP="006A5D07">
      <w:pPr>
        <w:spacing w:before="225" w:after="225" w:line="240" w:lineRule="auto"/>
        <w:contextualSpacing/>
        <w:jc w:val="both"/>
        <w:rPr>
          <w:rFonts w:asciiTheme="minorHAnsi" w:hAnsiTheme="minorHAnsi" w:cs="Arial"/>
          <w:sz w:val="20"/>
          <w:szCs w:val="20"/>
        </w:rPr>
      </w:pPr>
    </w:p>
    <w:p w:rsidR="006A5D07" w:rsidRPr="002E176A" w:rsidRDefault="006A5D07" w:rsidP="006A5D07">
      <w:pPr>
        <w:spacing w:before="225" w:after="225" w:line="240" w:lineRule="auto"/>
        <w:contextualSpacing/>
        <w:jc w:val="both"/>
        <w:rPr>
          <w:rFonts w:asciiTheme="minorHAnsi" w:hAnsiTheme="minorHAnsi" w:cs="Arial"/>
          <w:sz w:val="20"/>
          <w:szCs w:val="20"/>
        </w:rPr>
      </w:pPr>
      <w:r w:rsidRPr="002E176A">
        <w:rPr>
          <w:rFonts w:asciiTheme="minorHAnsi" w:hAnsiTheme="minorHAnsi" w:cs="Arial"/>
          <w:sz w:val="20"/>
          <w:szCs w:val="20"/>
        </w:rPr>
        <w:t>V kolikor ponudnik ponuja popust, ga mora vključiti v končno ponudbeno vrednost posameznih postavk. V primeru, da ponudnik pred rokom za predložitev ponudb spreminja že oddano ponudbo v delu, ki se nanaša na ponudbene cene, morajo predložiti tudi nove popise del z vključenimi morebitnimi popusti na posamezne postavke. V kolikor bo ponudnik v nasprotju s temi navodili ponudil zgolj popust na skupno ponudbeno vrednost, bo takšna ponudba zavrnjena, saj ponudbe v času po roku za predložitev ponudb ni več mogoče spreminjati v delu, ki se nanaša na vrednost posameznih postavk.</w:t>
      </w:r>
    </w:p>
    <w:p w:rsidR="006A5D07" w:rsidRPr="002E176A" w:rsidRDefault="006A5D07" w:rsidP="006A5D07">
      <w:pPr>
        <w:spacing w:before="225" w:after="225" w:line="240" w:lineRule="auto"/>
        <w:contextualSpacing/>
        <w:jc w:val="both"/>
        <w:rPr>
          <w:rFonts w:asciiTheme="minorHAnsi" w:hAnsiTheme="minorHAnsi" w:cs="Arial"/>
          <w:sz w:val="20"/>
          <w:szCs w:val="20"/>
        </w:rPr>
      </w:pPr>
    </w:p>
    <w:p w:rsidR="007A08DC" w:rsidRPr="002E176A" w:rsidRDefault="008456FA" w:rsidP="00C74DBA">
      <w:pPr>
        <w:spacing w:before="225" w:after="225" w:line="240" w:lineRule="auto"/>
        <w:contextualSpacing/>
        <w:jc w:val="both"/>
        <w:rPr>
          <w:rFonts w:asciiTheme="minorHAnsi" w:hAnsiTheme="minorHAnsi" w:cs="Arial"/>
          <w:b/>
          <w:bCs/>
          <w:sz w:val="20"/>
          <w:szCs w:val="20"/>
        </w:rPr>
      </w:pPr>
      <w:r w:rsidRPr="002E176A">
        <w:rPr>
          <w:rFonts w:asciiTheme="minorHAnsi" w:hAnsiTheme="minorHAnsi" w:cs="Arial"/>
          <w:b/>
          <w:bCs/>
          <w:sz w:val="20"/>
          <w:szCs w:val="20"/>
        </w:rPr>
        <w:t xml:space="preserve">Ponudnik mora ponuditi cene za vse postavke v popisih del. V primeru, da pri posamezni postavki ne bo navedena cena (prazno polje), bo naročnik štel, da ponudnik postavko ponuja brezplačno (po ceni 0,00 EUR). </w:t>
      </w:r>
    </w:p>
    <w:p w:rsidR="007507C0" w:rsidRPr="002E176A" w:rsidRDefault="007507C0" w:rsidP="00C74DBA">
      <w:pPr>
        <w:spacing w:before="225" w:after="225" w:line="240" w:lineRule="auto"/>
        <w:contextualSpacing/>
        <w:jc w:val="both"/>
        <w:rPr>
          <w:rFonts w:asciiTheme="minorHAnsi" w:hAnsiTheme="minorHAnsi" w:cs="Arial"/>
          <w:sz w:val="20"/>
          <w:szCs w:val="20"/>
        </w:rPr>
      </w:pPr>
    </w:p>
    <w:p w:rsidR="00884467" w:rsidRPr="00884467" w:rsidRDefault="00884467" w:rsidP="00884467">
      <w:pPr>
        <w:spacing w:before="225" w:after="225" w:line="240" w:lineRule="auto"/>
        <w:jc w:val="both"/>
        <w:rPr>
          <w:rFonts w:ascii="Calibri" w:eastAsia="Calibri" w:hAnsi="Calibri" w:cs="Calibri"/>
          <w:sz w:val="20"/>
          <w:szCs w:val="20"/>
        </w:rPr>
      </w:pPr>
      <w:r w:rsidRPr="00884467">
        <w:rPr>
          <w:rFonts w:ascii="Calibri" w:eastAsia="Calibri" w:hAnsi="Calibri" w:cs="Calibri"/>
          <w:sz w:val="20"/>
          <w:szCs w:val="20"/>
        </w:rPr>
        <w:t>V obrazec Povzetek predračuna in Predračun se vpiše končno ponudbeno vrednost z vključenim morebitnim popustom.</w:t>
      </w:r>
    </w:p>
    <w:p w:rsidR="008456FA" w:rsidRPr="002E176A" w:rsidRDefault="008456FA" w:rsidP="00C74DBA">
      <w:pPr>
        <w:spacing w:before="225" w:after="225" w:line="240" w:lineRule="auto"/>
        <w:contextualSpacing/>
        <w:jc w:val="both"/>
        <w:rPr>
          <w:rFonts w:asciiTheme="minorHAnsi" w:hAnsiTheme="minorHAnsi" w:cs="Arial"/>
          <w:sz w:val="20"/>
          <w:szCs w:val="20"/>
        </w:rPr>
      </w:pPr>
      <w:r w:rsidRPr="002E176A">
        <w:rPr>
          <w:rFonts w:asciiTheme="minorHAnsi" w:hAnsiTheme="minorHAnsi" w:cs="Arial"/>
          <w:sz w:val="20"/>
          <w:szCs w:val="20"/>
        </w:rPr>
        <w:t xml:space="preserve">Cene na enoto ponudbenih del morajo biti fiksne in nespremenljive do konca izvajanja predmetnega javnega naročila. </w:t>
      </w:r>
      <w:r w:rsidR="00206770" w:rsidRPr="002E176A">
        <w:rPr>
          <w:rFonts w:asciiTheme="minorHAnsi" w:hAnsiTheme="minorHAnsi" w:cs="Arial"/>
          <w:sz w:val="20"/>
          <w:szCs w:val="20"/>
        </w:rPr>
        <w:t xml:space="preserve">Pogodbeni stranki se lahko dogovorita zgolj za znižanje ponudbenih cen. </w:t>
      </w:r>
      <w:r w:rsidRPr="002E176A">
        <w:rPr>
          <w:rFonts w:asciiTheme="minorHAnsi" w:hAnsiTheme="minorHAnsi" w:cs="Arial"/>
          <w:sz w:val="20"/>
          <w:szCs w:val="20"/>
        </w:rPr>
        <w:t xml:space="preserve">V končni ponudbeni ceni so zajeti tudi vsi stroški za izvedbo dogovorjenih del, predvidenih s projektno dokumentacijo, pa tudi dela, ki s projektno dokumentacijo niso predvidena, so pa predpisana z veljavnimi predpisi, soglasji in pravili stroke, ali če so potrebna za zagotovitev varnosti, stabilnosti in funkcionalnosti objekta. V enotne ponudbene cene mora ponudnik vključiti tudi ceno za potrebno ureditev gradbišča, kot so opozorilne table, deponija za gradbene odpadke ter vse </w:t>
      </w:r>
      <w:r w:rsidR="006F2CE9" w:rsidRPr="002E176A">
        <w:rPr>
          <w:rFonts w:asciiTheme="minorHAnsi" w:hAnsiTheme="minorHAnsi" w:cs="Arial"/>
          <w:sz w:val="20"/>
          <w:szCs w:val="20"/>
        </w:rPr>
        <w:t xml:space="preserve">manipulativne in ostale stroške, </w:t>
      </w:r>
      <w:r w:rsidRPr="002E176A">
        <w:rPr>
          <w:rFonts w:asciiTheme="minorHAnsi" w:hAnsiTheme="minorHAnsi" w:cs="Arial"/>
          <w:sz w:val="20"/>
          <w:szCs w:val="20"/>
        </w:rPr>
        <w:t>ki jih bo imel ponudnik pri izvedbi predmeta javnega naročila.</w:t>
      </w:r>
    </w:p>
    <w:p w:rsidR="007A08DC" w:rsidRPr="002E176A" w:rsidRDefault="007A08DC" w:rsidP="00C74DBA">
      <w:pPr>
        <w:spacing w:before="225" w:after="225" w:line="240" w:lineRule="auto"/>
        <w:contextualSpacing/>
        <w:jc w:val="both"/>
        <w:rPr>
          <w:rFonts w:asciiTheme="minorHAnsi" w:hAnsiTheme="minorHAnsi" w:cs="Arial"/>
          <w:sz w:val="20"/>
          <w:szCs w:val="20"/>
        </w:rPr>
      </w:pPr>
    </w:p>
    <w:p w:rsidR="005578CD" w:rsidRPr="002E176A" w:rsidRDefault="005578CD" w:rsidP="00C74DBA">
      <w:pPr>
        <w:spacing w:before="225" w:after="225" w:line="240" w:lineRule="auto"/>
        <w:contextualSpacing/>
        <w:jc w:val="both"/>
        <w:rPr>
          <w:rFonts w:asciiTheme="minorHAnsi" w:hAnsiTheme="minorHAnsi" w:cs="Arial"/>
          <w:sz w:val="20"/>
          <w:szCs w:val="20"/>
        </w:rPr>
      </w:pPr>
      <w:r w:rsidRPr="002E176A">
        <w:rPr>
          <w:rFonts w:asciiTheme="minorHAnsi" w:hAnsiTheme="minorHAnsi" w:cs="Arial"/>
          <w:sz w:val="20"/>
          <w:szCs w:val="20"/>
        </w:rPr>
        <w:t>V končni ponudbeni ceni mora ponudnik zajeti tudi naslednje stroške (kjer niso ločeno opredeljeni, se šteje da so vključeni v ceno povezanih postavk):</w:t>
      </w:r>
    </w:p>
    <w:p w:rsidR="00884467" w:rsidRPr="00884467" w:rsidRDefault="00884467" w:rsidP="004051B4">
      <w:pPr>
        <w:numPr>
          <w:ilvl w:val="0"/>
          <w:numId w:val="14"/>
        </w:numPr>
        <w:tabs>
          <w:tab w:val="clear" w:pos="900"/>
          <w:tab w:val="num" w:pos="360"/>
          <w:tab w:val="left" w:pos="851"/>
        </w:tabs>
        <w:spacing w:after="0" w:line="240" w:lineRule="auto"/>
        <w:ind w:left="360"/>
        <w:jc w:val="both"/>
        <w:rPr>
          <w:rFonts w:asciiTheme="minorHAnsi" w:hAnsiTheme="minorHAnsi" w:cs="Arial"/>
          <w:sz w:val="20"/>
          <w:szCs w:val="20"/>
        </w:rPr>
      </w:pPr>
      <w:r w:rsidRPr="00884467">
        <w:rPr>
          <w:rFonts w:ascii="Calibri" w:eastAsia="Calibri" w:hAnsi="Calibri" w:cs="Calibri"/>
          <w:color w:val="000000"/>
          <w:sz w:val="20"/>
          <w:szCs w:val="20"/>
        </w:rPr>
        <w:t>vrednost vseh del po popisu s potrebnim materialom, z dostavo, montažo in vsemi potrebnimi deli, vsa pripravljalna, zaključna in izvedbena dela, vsa pomožna dela za izvedbo pogodbenih del,</w:t>
      </w:r>
    </w:p>
    <w:p w:rsidR="00282780" w:rsidRPr="002E176A" w:rsidRDefault="00282780" w:rsidP="004051B4">
      <w:pPr>
        <w:numPr>
          <w:ilvl w:val="0"/>
          <w:numId w:val="14"/>
        </w:numPr>
        <w:tabs>
          <w:tab w:val="clear" w:pos="900"/>
          <w:tab w:val="num" w:pos="360"/>
          <w:tab w:val="left" w:pos="851"/>
        </w:tabs>
        <w:spacing w:after="0" w:line="240" w:lineRule="auto"/>
        <w:ind w:left="360"/>
        <w:jc w:val="both"/>
        <w:rPr>
          <w:rFonts w:asciiTheme="minorHAnsi" w:hAnsiTheme="minorHAnsi" w:cs="Arial"/>
          <w:sz w:val="20"/>
          <w:szCs w:val="20"/>
        </w:rPr>
      </w:pPr>
      <w:r w:rsidRPr="002E176A">
        <w:rPr>
          <w:rFonts w:asciiTheme="minorHAnsi" w:hAnsiTheme="minorHAnsi" w:cs="Arial"/>
          <w:sz w:val="20"/>
          <w:szCs w:val="20"/>
        </w:rPr>
        <w:t>stroške pripravljalnih del, organizacije, ureditve in varovanja gradbišča,</w:t>
      </w:r>
    </w:p>
    <w:p w:rsidR="00282780" w:rsidRPr="002E176A" w:rsidRDefault="00282780" w:rsidP="004051B4">
      <w:pPr>
        <w:numPr>
          <w:ilvl w:val="0"/>
          <w:numId w:val="14"/>
        </w:numPr>
        <w:tabs>
          <w:tab w:val="clear" w:pos="900"/>
          <w:tab w:val="num" w:pos="360"/>
          <w:tab w:val="left" w:pos="851"/>
        </w:tabs>
        <w:spacing w:after="0" w:line="240" w:lineRule="auto"/>
        <w:ind w:left="360"/>
        <w:jc w:val="both"/>
        <w:rPr>
          <w:rFonts w:asciiTheme="minorHAnsi" w:hAnsiTheme="minorHAnsi" w:cs="Arial"/>
          <w:sz w:val="20"/>
          <w:szCs w:val="20"/>
        </w:rPr>
      </w:pPr>
      <w:r w:rsidRPr="002E176A">
        <w:rPr>
          <w:rFonts w:asciiTheme="minorHAnsi" w:hAnsiTheme="minorHAnsi" w:cs="Arial"/>
          <w:sz w:val="20"/>
          <w:szCs w:val="20"/>
        </w:rPr>
        <w:t xml:space="preserve">stroške nabave in vgradnje vsega materiala in opreme, </w:t>
      </w:r>
    </w:p>
    <w:p w:rsidR="00282780" w:rsidRPr="002E176A" w:rsidRDefault="00282780" w:rsidP="004051B4">
      <w:pPr>
        <w:numPr>
          <w:ilvl w:val="0"/>
          <w:numId w:val="14"/>
        </w:numPr>
        <w:tabs>
          <w:tab w:val="clear" w:pos="900"/>
          <w:tab w:val="num" w:pos="360"/>
          <w:tab w:val="left" w:pos="851"/>
        </w:tabs>
        <w:spacing w:after="0" w:line="240" w:lineRule="auto"/>
        <w:ind w:left="360"/>
        <w:jc w:val="both"/>
        <w:rPr>
          <w:rFonts w:asciiTheme="minorHAnsi" w:hAnsiTheme="minorHAnsi" w:cs="Arial"/>
          <w:sz w:val="20"/>
          <w:szCs w:val="20"/>
        </w:rPr>
      </w:pPr>
      <w:r w:rsidRPr="002E176A">
        <w:rPr>
          <w:rFonts w:asciiTheme="minorHAnsi" w:hAnsiTheme="minorHAnsi" w:cs="Arial"/>
          <w:sz w:val="20"/>
          <w:szCs w:val="20"/>
        </w:rPr>
        <w:lastRenderedPageBreak/>
        <w:t>manipulativne stroške,</w:t>
      </w:r>
    </w:p>
    <w:p w:rsidR="00282780" w:rsidRPr="002E176A" w:rsidRDefault="00282780" w:rsidP="004051B4">
      <w:pPr>
        <w:numPr>
          <w:ilvl w:val="0"/>
          <w:numId w:val="14"/>
        </w:numPr>
        <w:tabs>
          <w:tab w:val="clear" w:pos="900"/>
          <w:tab w:val="num" w:pos="360"/>
          <w:tab w:val="left" w:pos="851"/>
        </w:tabs>
        <w:spacing w:after="0" w:line="240" w:lineRule="auto"/>
        <w:ind w:left="360"/>
        <w:jc w:val="both"/>
        <w:rPr>
          <w:rFonts w:asciiTheme="minorHAnsi" w:hAnsiTheme="minorHAnsi" w:cs="Arial"/>
          <w:sz w:val="20"/>
          <w:szCs w:val="20"/>
        </w:rPr>
      </w:pPr>
      <w:r w:rsidRPr="002E176A">
        <w:rPr>
          <w:rFonts w:asciiTheme="minorHAnsi" w:hAnsiTheme="minorHAnsi" w:cs="Arial"/>
          <w:sz w:val="20"/>
          <w:szCs w:val="20"/>
        </w:rPr>
        <w:t>izdelavo ali najem in koriščenje, montažo in demontažo vseh delovnih ter zaščitnih odrov, ograj ipd.,</w:t>
      </w:r>
    </w:p>
    <w:p w:rsidR="00282780" w:rsidRPr="002E176A" w:rsidRDefault="00282780" w:rsidP="004051B4">
      <w:pPr>
        <w:numPr>
          <w:ilvl w:val="0"/>
          <w:numId w:val="14"/>
        </w:numPr>
        <w:tabs>
          <w:tab w:val="clear" w:pos="900"/>
          <w:tab w:val="num" w:pos="360"/>
          <w:tab w:val="left" w:pos="851"/>
        </w:tabs>
        <w:spacing w:after="0" w:line="240" w:lineRule="auto"/>
        <w:ind w:left="360"/>
        <w:jc w:val="both"/>
        <w:rPr>
          <w:rFonts w:asciiTheme="minorHAnsi" w:hAnsiTheme="minorHAnsi" w:cs="Arial"/>
          <w:sz w:val="20"/>
          <w:szCs w:val="20"/>
        </w:rPr>
      </w:pPr>
      <w:r w:rsidRPr="002E176A">
        <w:rPr>
          <w:rFonts w:asciiTheme="minorHAnsi" w:hAnsiTheme="minorHAnsi" w:cs="Arial"/>
          <w:sz w:val="20"/>
          <w:szCs w:val="20"/>
        </w:rPr>
        <w:t>stroške prevozov, raztovarjanja in skladiščenja na gradbišču ter notranjega transporta na gradbišču,</w:t>
      </w:r>
    </w:p>
    <w:p w:rsidR="00282780" w:rsidRPr="002E176A" w:rsidRDefault="00282780" w:rsidP="004051B4">
      <w:pPr>
        <w:numPr>
          <w:ilvl w:val="0"/>
          <w:numId w:val="14"/>
        </w:numPr>
        <w:tabs>
          <w:tab w:val="clear" w:pos="900"/>
          <w:tab w:val="num" w:pos="360"/>
          <w:tab w:val="left" w:pos="851"/>
        </w:tabs>
        <w:spacing w:after="0" w:line="240" w:lineRule="auto"/>
        <w:ind w:left="360"/>
        <w:jc w:val="both"/>
        <w:rPr>
          <w:rFonts w:asciiTheme="minorHAnsi" w:hAnsiTheme="minorHAnsi" w:cs="Arial"/>
          <w:sz w:val="20"/>
          <w:szCs w:val="20"/>
        </w:rPr>
      </w:pPr>
      <w:r w:rsidRPr="002E176A">
        <w:rPr>
          <w:rFonts w:asciiTheme="minorHAnsi" w:hAnsiTheme="minorHAnsi" w:cs="Arial"/>
          <w:sz w:val="20"/>
          <w:szCs w:val="20"/>
        </w:rPr>
        <w:t>stroške zunanjega transporta,</w:t>
      </w:r>
    </w:p>
    <w:p w:rsidR="00282780" w:rsidRPr="002E176A" w:rsidRDefault="00282780" w:rsidP="004051B4">
      <w:pPr>
        <w:numPr>
          <w:ilvl w:val="0"/>
          <w:numId w:val="14"/>
        </w:numPr>
        <w:tabs>
          <w:tab w:val="clear" w:pos="900"/>
          <w:tab w:val="num" w:pos="360"/>
          <w:tab w:val="left" w:pos="851"/>
        </w:tabs>
        <w:spacing w:after="0" w:line="240" w:lineRule="auto"/>
        <w:ind w:left="360"/>
        <w:jc w:val="both"/>
        <w:rPr>
          <w:rFonts w:asciiTheme="minorHAnsi" w:hAnsiTheme="minorHAnsi" w:cs="Arial"/>
          <w:sz w:val="20"/>
          <w:szCs w:val="20"/>
        </w:rPr>
      </w:pPr>
      <w:r w:rsidRPr="002E176A">
        <w:rPr>
          <w:rFonts w:asciiTheme="minorHAnsi" w:hAnsiTheme="minorHAnsi" w:cs="Arial"/>
          <w:sz w:val="20"/>
          <w:szCs w:val="20"/>
        </w:rPr>
        <w:t xml:space="preserve">stroške zaključnih del na gradbišču z odvozom odvečnega materiala in stroške vzpostavitve prvotnega stanja, </w:t>
      </w:r>
    </w:p>
    <w:p w:rsidR="00282780" w:rsidRPr="002E176A" w:rsidRDefault="00282780" w:rsidP="004051B4">
      <w:pPr>
        <w:numPr>
          <w:ilvl w:val="0"/>
          <w:numId w:val="14"/>
        </w:numPr>
        <w:tabs>
          <w:tab w:val="clear" w:pos="900"/>
          <w:tab w:val="num" w:pos="360"/>
          <w:tab w:val="left" w:pos="851"/>
        </w:tabs>
        <w:spacing w:after="0" w:line="240" w:lineRule="auto"/>
        <w:ind w:left="360"/>
        <w:jc w:val="both"/>
        <w:rPr>
          <w:rFonts w:asciiTheme="minorHAnsi" w:hAnsiTheme="minorHAnsi" w:cs="Arial"/>
          <w:sz w:val="20"/>
          <w:szCs w:val="20"/>
        </w:rPr>
      </w:pPr>
      <w:r w:rsidRPr="002E176A">
        <w:rPr>
          <w:rFonts w:asciiTheme="minorHAnsi" w:hAnsiTheme="minorHAnsi" w:cs="Arial"/>
          <w:sz w:val="20"/>
          <w:szCs w:val="20"/>
        </w:rPr>
        <w:t>stroške zavarovanja opreme v času izvedbe del in delavcev ter materiala na gradbišču v času izvajanja del. Zavarovanje mora biti izvršeno pri pooblaščeni zavarovalni družbi. Izvajalec mora kopijo police za vrednost predpisanih del dostaviti naročniku najkasneje do uvedbe v delo,</w:t>
      </w:r>
    </w:p>
    <w:p w:rsidR="00282780" w:rsidRPr="002E176A" w:rsidRDefault="00282780" w:rsidP="004051B4">
      <w:pPr>
        <w:numPr>
          <w:ilvl w:val="0"/>
          <w:numId w:val="14"/>
        </w:numPr>
        <w:tabs>
          <w:tab w:val="clear" w:pos="900"/>
          <w:tab w:val="num" w:pos="360"/>
          <w:tab w:val="left" w:pos="851"/>
        </w:tabs>
        <w:spacing w:after="0" w:line="240" w:lineRule="auto"/>
        <w:ind w:left="360"/>
        <w:jc w:val="both"/>
        <w:rPr>
          <w:rFonts w:asciiTheme="minorHAnsi" w:hAnsiTheme="minorHAnsi" w:cs="Arial"/>
          <w:sz w:val="20"/>
          <w:szCs w:val="20"/>
        </w:rPr>
      </w:pPr>
      <w:r w:rsidRPr="002E176A">
        <w:rPr>
          <w:rFonts w:asciiTheme="minorHAnsi" w:hAnsiTheme="minorHAnsi" w:cs="Arial"/>
          <w:sz w:val="20"/>
          <w:szCs w:val="20"/>
        </w:rPr>
        <w:t>stroške čiščenja objekta, kar zadeva izvajalčevo delo, in sicer med izvedbo del in primopredajo objekta, vključno z odvozom odpadnega materiala,</w:t>
      </w:r>
      <w:r w:rsidR="00602FB0" w:rsidRPr="002E176A">
        <w:rPr>
          <w:rFonts w:asciiTheme="minorHAnsi" w:hAnsiTheme="minorHAnsi" w:cs="Arial"/>
          <w:sz w:val="20"/>
          <w:szCs w:val="20"/>
        </w:rPr>
        <w:t xml:space="preserve"> </w:t>
      </w:r>
      <w:r w:rsidR="005F041B" w:rsidRPr="002E176A">
        <w:rPr>
          <w:rFonts w:asciiTheme="minorHAnsi" w:hAnsiTheme="minorHAnsi" w:cs="Arial"/>
          <w:sz w:val="20"/>
          <w:szCs w:val="20"/>
        </w:rPr>
        <w:t>vključno z vsemi pristojbinami za  predelavo in odlaganje odpadkov pooblaščenim zbiralcem gradbenih odpadkov in predajo zakonsko predpisane dokumentacije investitorju,</w:t>
      </w:r>
    </w:p>
    <w:p w:rsidR="00282780" w:rsidRPr="002E176A" w:rsidRDefault="00282780" w:rsidP="004051B4">
      <w:pPr>
        <w:numPr>
          <w:ilvl w:val="0"/>
          <w:numId w:val="15"/>
        </w:numPr>
        <w:tabs>
          <w:tab w:val="clear" w:pos="900"/>
          <w:tab w:val="num" w:pos="360"/>
          <w:tab w:val="left" w:pos="851"/>
        </w:tabs>
        <w:spacing w:after="0" w:line="240" w:lineRule="auto"/>
        <w:ind w:left="360"/>
        <w:jc w:val="both"/>
        <w:rPr>
          <w:rFonts w:asciiTheme="minorHAnsi" w:hAnsiTheme="minorHAnsi" w:cs="Arial"/>
          <w:sz w:val="20"/>
          <w:szCs w:val="20"/>
        </w:rPr>
      </w:pPr>
      <w:r w:rsidRPr="002E176A">
        <w:rPr>
          <w:rFonts w:asciiTheme="minorHAnsi" w:hAnsiTheme="minorHAnsi" w:cs="Arial"/>
          <w:sz w:val="20"/>
          <w:szCs w:val="20"/>
        </w:rPr>
        <w:t>stroške električne energije, vode, TK priključkov, razsvetljave za nočno delo in morebitne ostale stroške v času gradnje,</w:t>
      </w:r>
    </w:p>
    <w:p w:rsidR="00282780" w:rsidRPr="002E176A" w:rsidRDefault="00282780" w:rsidP="004051B4">
      <w:pPr>
        <w:numPr>
          <w:ilvl w:val="0"/>
          <w:numId w:val="15"/>
        </w:numPr>
        <w:tabs>
          <w:tab w:val="clear" w:pos="900"/>
          <w:tab w:val="num" w:pos="360"/>
          <w:tab w:val="left" w:pos="851"/>
        </w:tabs>
        <w:spacing w:after="0" w:line="240" w:lineRule="auto"/>
        <w:ind w:left="360"/>
        <w:jc w:val="both"/>
        <w:rPr>
          <w:rFonts w:asciiTheme="minorHAnsi" w:hAnsiTheme="minorHAnsi" w:cs="Arial"/>
          <w:sz w:val="20"/>
          <w:szCs w:val="20"/>
        </w:rPr>
      </w:pPr>
      <w:r w:rsidRPr="002E176A">
        <w:rPr>
          <w:rFonts w:asciiTheme="minorHAnsi" w:hAnsiTheme="minorHAnsi" w:cs="Arial"/>
          <w:sz w:val="20"/>
          <w:szCs w:val="20"/>
        </w:rPr>
        <w:t>vse stroške predpisanih ukrepov varstva pri delu in varstva pred požarom, ki jih mora izvajalec obvezno upoštevati,</w:t>
      </w:r>
    </w:p>
    <w:p w:rsidR="00282780" w:rsidRPr="002E176A" w:rsidRDefault="00282780" w:rsidP="004051B4">
      <w:pPr>
        <w:numPr>
          <w:ilvl w:val="0"/>
          <w:numId w:val="15"/>
        </w:numPr>
        <w:tabs>
          <w:tab w:val="clear" w:pos="900"/>
          <w:tab w:val="num" w:pos="360"/>
          <w:tab w:val="left" w:pos="851"/>
        </w:tabs>
        <w:spacing w:after="0" w:line="240" w:lineRule="auto"/>
        <w:ind w:left="360"/>
        <w:jc w:val="both"/>
        <w:rPr>
          <w:rFonts w:asciiTheme="minorHAnsi" w:hAnsiTheme="minorHAnsi" w:cs="Arial"/>
          <w:sz w:val="20"/>
          <w:szCs w:val="20"/>
        </w:rPr>
      </w:pPr>
      <w:r w:rsidRPr="002E176A">
        <w:rPr>
          <w:rFonts w:asciiTheme="minorHAnsi" w:hAnsiTheme="minorHAnsi" w:cs="Arial"/>
          <w:sz w:val="20"/>
          <w:szCs w:val="20"/>
        </w:rPr>
        <w:t>stroške vseh predpisanih kontrol materialov, certifikatov in garancij za materiale vgrajene v objekt, stroške nostrifikacije in meritev pooblaščenih institucij, potrebnih za uspešno primopredajo del, pri čemer morajo biti dokumenti obvezno prevedeni v slovenščino in nostrificirani od pooblaščene institucije v RS,</w:t>
      </w:r>
    </w:p>
    <w:p w:rsidR="00282780" w:rsidRPr="002E176A" w:rsidRDefault="00282780" w:rsidP="004051B4">
      <w:pPr>
        <w:numPr>
          <w:ilvl w:val="0"/>
          <w:numId w:val="15"/>
        </w:numPr>
        <w:tabs>
          <w:tab w:val="clear" w:pos="900"/>
          <w:tab w:val="num" w:pos="360"/>
          <w:tab w:val="left" w:pos="851"/>
        </w:tabs>
        <w:spacing w:after="0" w:line="240" w:lineRule="auto"/>
        <w:ind w:left="360"/>
        <w:jc w:val="both"/>
        <w:rPr>
          <w:rFonts w:asciiTheme="minorHAnsi" w:hAnsiTheme="minorHAnsi" w:cs="Arial"/>
          <w:sz w:val="20"/>
          <w:szCs w:val="20"/>
        </w:rPr>
      </w:pPr>
      <w:r w:rsidRPr="002E176A">
        <w:rPr>
          <w:rFonts w:asciiTheme="minorHAnsi" w:hAnsiTheme="minorHAnsi" w:cs="Arial"/>
          <w:sz w:val="20"/>
          <w:szCs w:val="20"/>
        </w:rPr>
        <w:t>stroške ureditve gradbišča in izvajanja skupnih ukrepov za zagotavljanje varnosti in zdravja na gradbišču v skladu z varnostnim načrtom,</w:t>
      </w:r>
    </w:p>
    <w:p w:rsidR="00282780" w:rsidRPr="002E176A" w:rsidRDefault="00282780" w:rsidP="004051B4">
      <w:pPr>
        <w:numPr>
          <w:ilvl w:val="0"/>
          <w:numId w:val="15"/>
        </w:numPr>
        <w:tabs>
          <w:tab w:val="clear" w:pos="900"/>
          <w:tab w:val="num" w:pos="360"/>
          <w:tab w:val="left" w:pos="851"/>
        </w:tabs>
        <w:spacing w:after="0" w:line="240" w:lineRule="auto"/>
        <w:ind w:left="360"/>
        <w:jc w:val="both"/>
        <w:rPr>
          <w:rFonts w:asciiTheme="minorHAnsi" w:hAnsiTheme="minorHAnsi" w:cs="Arial"/>
          <w:sz w:val="20"/>
          <w:szCs w:val="20"/>
        </w:rPr>
      </w:pPr>
      <w:r w:rsidRPr="002E176A">
        <w:rPr>
          <w:rFonts w:asciiTheme="minorHAnsi" w:hAnsiTheme="minorHAnsi" w:cs="Arial"/>
          <w:sz w:val="20"/>
          <w:szCs w:val="20"/>
        </w:rPr>
        <w:t>stroške zavarovanja gradbišča (škode povzročene tretjim osebam ali odškodnine za poškodbe tretjih oseb),</w:t>
      </w:r>
    </w:p>
    <w:p w:rsidR="00282780" w:rsidRPr="002E176A" w:rsidRDefault="00282780" w:rsidP="004051B4">
      <w:pPr>
        <w:numPr>
          <w:ilvl w:val="0"/>
          <w:numId w:val="15"/>
        </w:numPr>
        <w:tabs>
          <w:tab w:val="clear" w:pos="900"/>
          <w:tab w:val="num" w:pos="360"/>
          <w:tab w:val="left" w:pos="851"/>
        </w:tabs>
        <w:spacing w:after="0" w:line="240" w:lineRule="auto"/>
        <w:ind w:left="360"/>
        <w:jc w:val="both"/>
        <w:rPr>
          <w:rFonts w:asciiTheme="minorHAnsi" w:hAnsiTheme="minorHAnsi" w:cs="Arial"/>
          <w:sz w:val="20"/>
          <w:szCs w:val="20"/>
        </w:rPr>
      </w:pPr>
      <w:r w:rsidRPr="002E176A">
        <w:rPr>
          <w:rFonts w:asciiTheme="minorHAnsi" w:hAnsiTheme="minorHAnsi" w:cs="Arial"/>
          <w:sz w:val="20"/>
          <w:szCs w:val="20"/>
        </w:rPr>
        <w:t xml:space="preserve">morebitni ne-našteti, a za izvedbo neobhodno potrebni ostali stroški.     </w:t>
      </w:r>
    </w:p>
    <w:p w:rsidR="00282780" w:rsidRPr="002E176A" w:rsidRDefault="00282780" w:rsidP="006B4750">
      <w:pPr>
        <w:spacing w:before="225" w:after="225" w:line="240" w:lineRule="auto"/>
        <w:jc w:val="both"/>
        <w:rPr>
          <w:rFonts w:asciiTheme="minorHAnsi" w:hAnsiTheme="minorHAnsi" w:cs="Arial"/>
          <w:sz w:val="20"/>
          <w:szCs w:val="20"/>
        </w:rPr>
      </w:pPr>
      <w:r w:rsidRPr="002E176A">
        <w:rPr>
          <w:rFonts w:asciiTheme="minorHAnsi" w:hAnsiTheme="minorHAnsi" w:cs="Arial"/>
          <w:sz w:val="20"/>
          <w:szCs w:val="20"/>
        </w:rPr>
        <w:t>Pogodbena dela se morajo izvajati s strokovno usposobljenimi delavci.</w:t>
      </w:r>
    </w:p>
    <w:p w:rsidR="00344D03" w:rsidRPr="002E176A" w:rsidRDefault="008456FA" w:rsidP="00C74DBA">
      <w:pPr>
        <w:spacing w:before="225" w:after="225" w:line="240" w:lineRule="auto"/>
        <w:contextualSpacing/>
        <w:jc w:val="both"/>
        <w:rPr>
          <w:rFonts w:asciiTheme="minorHAnsi" w:hAnsiTheme="minorHAnsi" w:cs="Arial"/>
          <w:sz w:val="20"/>
          <w:szCs w:val="20"/>
        </w:rPr>
      </w:pPr>
      <w:r w:rsidRPr="002E176A">
        <w:rPr>
          <w:rFonts w:asciiTheme="minorHAnsi" w:hAnsiTheme="minorHAnsi" w:cs="Arial"/>
          <w:sz w:val="20"/>
          <w:szCs w:val="20"/>
        </w:rPr>
        <w:t>V primeru izvajanja javnega naročila s podizvajalci, ki skladno z 2. in 3. odstavkom 94. člena ZJN-3 zahtevajo neposredna plačila s strani naročnika,  so obvezne priloge računu izvajalca računi oz. situacije podizvajalcev, ki jih je izvajalec predhodno potrdil.</w:t>
      </w:r>
    </w:p>
    <w:p w:rsidR="00103439" w:rsidRPr="002E176A" w:rsidRDefault="00103439" w:rsidP="00C74DBA">
      <w:pPr>
        <w:spacing w:before="225" w:after="225" w:line="240" w:lineRule="auto"/>
        <w:contextualSpacing/>
        <w:jc w:val="both"/>
        <w:rPr>
          <w:rFonts w:asciiTheme="minorHAnsi" w:hAnsiTheme="minorHAnsi" w:cs="Arial"/>
          <w:sz w:val="20"/>
          <w:szCs w:val="20"/>
        </w:rPr>
      </w:pPr>
    </w:p>
    <w:p w:rsidR="00103439" w:rsidRPr="002E176A" w:rsidRDefault="00103439" w:rsidP="00103439">
      <w:pPr>
        <w:jc w:val="both"/>
        <w:rPr>
          <w:rFonts w:asciiTheme="minorHAnsi" w:hAnsiTheme="minorHAnsi" w:cstheme="minorHAnsi"/>
          <w:sz w:val="20"/>
          <w:szCs w:val="20"/>
        </w:rPr>
      </w:pPr>
      <w:r w:rsidRPr="002E176A">
        <w:rPr>
          <w:rFonts w:asciiTheme="minorHAnsi" w:hAnsiTheme="minorHAnsi" w:cstheme="minorHAnsi"/>
          <w:sz w:val="20"/>
          <w:szCs w:val="20"/>
        </w:rPr>
        <w:t>V primeru, da bo naročnik pri pregledu in ocenjevanju ponudb odkril očitne računske napake, bo ravnal v skladu s sedmim odstavkom 89. člena ZJN-3.</w:t>
      </w:r>
    </w:p>
    <w:p w:rsidR="008F6A21" w:rsidRPr="005B69A6" w:rsidRDefault="005B69A6" w:rsidP="005B69A6">
      <w:pPr>
        <w:spacing w:before="225" w:after="225" w:line="240" w:lineRule="auto"/>
        <w:jc w:val="both"/>
        <w:rPr>
          <w:rFonts w:asciiTheme="minorHAnsi" w:hAnsiTheme="minorHAnsi" w:cs="Arial"/>
          <w:b/>
          <w:sz w:val="20"/>
          <w:szCs w:val="20"/>
          <w:u w:val="single"/>
        </w:rPr>
      </w:pPr>
      <w:bookmarkStart w:id="10" w:name="_Toc467501160"/>
      <w:bookmarkStart w:id="11" w:name="_Toc467501161"/>
      <w:bookmarkEnd w:id="10"/>
      <w:bookmarkEnd w:id="11"/>
      <w:r>
        <w:rPr>
          <w:rFonts w:asciiTheme="minorHAnsi" w:hAnsiTheme="minorHAnsi" w:cs="Arial"/>
          <w:b/>
          <w:sz w:val="20"/>
          <w:szCs w:val="20"/>
          <w:u w:val="single"/>
        </w:rPr>
        <w:t xml:space="preserve">14. </w:t>
      </w:r>
      <w:r w:rsidR="008F6A21" w:rsidRPr="005B69A6">
        <w:rPr>
          <w:rFonts w:asciiTheme="minorHAnsi" w:hAnsiTheme="minorHAnsi" w:cs="Arial"/>
          <w:b/>
          <w:sz w:val="20"/>
          <w:szCs w:val="20"/>
          <w:u w:val="single"/>
        </w:rPr>
        <w:t>PONUDBENI PREDRAČUN</w:t>
      </w:r>
    </w:p>
    <w:p w:rsidR="00103439" w:rsidRDefault="00103439" w:rsidP="00103439">
      <w:pPr>
        <w:jc w:val="both"/>
        <w:rPr>
          <w:rFonts w:asciiTheme="minorHAnsi" w:hAnsiTheme="minorHAnsi" w:cstheme="minorHAnsi"/>
          <w:b/>
          <w:sz w:val="20"/>
          <w:szCs w:val="20"/>
        </w:rPr>
      </w:pPr>
      <w:r w:rsidRPr="002E176A">
        <w:rPr>
          <w:rFonts w:asciiTheme="minorHAnsi" w:hAnsiTheme="minorHAnsi" w:cstheme="minorHAnsi"/>
          <w:b/>
          <w:sz w:val="20"/>
          <w:szCs w:val="20"/>
        </w:rPr>
        <w:t>Ponudnik skladno z zahtevami tega razpisa izpolni »Povzetek predračuna« (rekapitulacijo) in »Predračun – popisi del« (celotne popise del)</w:t>
      </w:r>
      <w:r w:rsidR="00884467">
        <w:rPr>
          <w:rFonts w:asciiTheme="minorHAnsi" w:hAnsiTheme="minorHAnsi" w:cstheme="minorHAnsi"/>
          <w:b/>
          <w:sz w:val="20"/>
          <w:szCs w:val="20"/>
        </w:rPr>
        <w:t xml:space="preserve"> v </w:t>
      </w:r>
      <w:proofErr w:type="spellStart"/>
      <w:r w:rsidR="00884467">
        <w:rPr>
          <w:rFonts w:asciiTheme="minorHAnsi" w:hAnsiTheme="minorHAnsi" w:cstheme="minorHAnsi"/>
          <w:b/>
          <w:sz w:val="20"/>
          <w:szCs w:val="20"/>
        </w:rPr>
        <w:t>pdf</w:t>
      </w:r>
      <w:proofErr w:type="spellEnd"/>
      <w:r w:rsidRPr="002E176A">
        <w:rPr>
          <w:rFonts w:asciiTheme="minorHAnsi" w:hAnsiTheme="minorHAnsi" w:cstheme="minorHAnsi"/>
          <w:b/>
          <w:sz w:val="20"/>
          <w:szCs w:val="20"/>
        </w:rPr>
        <w:t>.</w:t>
      </w:r>
      <w:r w:rsidR="00884467">
        <w:rPr>
          <w:rFonts w:asciiTheme="minorHAnsi" w:hAnsiTheme="minorHAnsi" w:cstheme="minorHAnsi"/>
          <w:b/>
          <w:sz w:val="20"/>
          <w:szCs w:val="20"/>
        </w:rPr>
        <w:t xml:space="preserve"> Datoteki in v </w:t>
      </w:r>
      <w:proofErr w:type="spellStart"/>
      <w:r w:rsidR="00884467">
        <w:rPr>
          <w:rFonts w:asciiTheme="minorHAnsi" w:hAnsiTheme="minorHAnsi" w:cstheme="minorHAnsi"/>
          <w:b/>
          <w:sz w:val="20"/>
          <w:szCs w:val="20"/>
        </w:rPr>
        <w:t>excelovi</w:t>
      </w:r>
      <w:proofErr w:type="spellEnd"/>
      <w:r w:rsidR="00884467">
        <w:rPr>
          <w:rFonts w:asciiTheme="minorHAnsi" w:hAnsiTheme="minorHAnsi" w:cstheme="minorHAnsi"/>
          <w:b/>
          <w:sz w:val="20"/>
          <w:szCs w:val="20"/>
        </w:rPr>
        <w:t xml:space="preserve"> datoteki.</w:t>
      </w:r>
      <w:r w:rsidRPr="002E176A">
        <w:rPr>
          <w:rFonts w:asciiTheme="minorHAnsi" w:hAnsiTheme="minorHAnsi" w:cstheme="minorHAnsi"/>
          <w:b/>
          <w:sz w:val="20"/>
          <w:szCs w:val="20"/>
        </w:rPr>
        <w:t xml:space="preserve"> </w:t>
      </w:r>
    </w:p>
    <w:p w:rsidR="00884467" w:rsidRDefault="00884467" w:rsidP="00884467">
      <w:pPr>
        <w:spacing w:before="225" w:after="225" w:line="240" w:lineRule="auto"/>
        <w:contextualSpacing/>
        <w:jc w:val="both"/>
        <w:rPr>
          <w:rFonts w:asciiTheme="minorHAnsi" w:hAnsiTheme="minorHAnsi" w:cs="Arial"/>
          <w:sz w:val="20"/>
          <w:szCs w:val="20"/>
        </w:rPr>
      </w:pPr>
      <w:r w:rsidRPr="002E176A">
        <w:rPr>
          <w:rFonts w:asciiTheme="minorHAnsi" w:hAnsiTheme="minorHAnsi" w:cs="Arial"/>
          <w:sz w:val="20"/>
          <w:szCs w:val="20"/>
        </w:rPr>
        <w:t xml:space="preserve">Postavke predračuna in količine morajo biti enake kot so na predloženi elektronski verziji predračuna  in materiala. V kolikor bi ponudnik kakorkoli spreminjal vsebino predračuna in materiala, bo takšna ponudba zavrnjena. Za pravilnost vnesenih formul ponudbenega predračuna v MS Excelovi datoteki v celoti odgovarja ponudnik. </w:t>
      </w:r>
    </w:p>
    <w:p w:rsidR="00884467" w:rsidRPr="002E176A" w:rsidRDefault="00884467" w:rsidP="00884467">
      <w:pPr>
        <w:spacing w:before="225" w:after="225" w:line="240" w:lineRule="auto"/>
        <w:contextualSpacing/>
        <w:jc w:val="both"/>
        <w:rPr>
          <w:rFonts w:asciiTheme="minorHAnsi" w:hAnsiTheme="minorHAnsi" w:cs="Arial"/>
          <w:sz w:val="20"/>
          <w:szCs w:val="20"/>
        </w:rPr>
      </w:pPr>
    </w:p>
    <w:p w:rsidR="00884467" w:rsidRPr="00884467" w:rsidRDefault="00884467" w:rsidP="00884467">
      <w:pPr>
        <w:spacing w:before="225" w:after="225" w:line="240" w:lineRule="auto"/>
        <w:jc w:val="both"/>
        <w:rPr>
          <w:rFonts w:ascii="Calibri" w:eastAsia="Calibri" w:hAnsi="Calibri" w:cs="Calibri"/>
          <w:sz w:val="20"/>
          <w:szCs w:val="20"/>
        </w:rPr>
      </w:pPr>
      <w:r w:rsidRPr="00884467">
        <w:rPr>
          <w:rFonts w:ascii="Calibri" w:eastAsia="Calibri" w:hAnsi="Calibri" w:cs="Calibri"/>
          <w:sz w:val="20"/>
          <w:szCs w:val="20"/>
        </w:rPr>
        <w:t>V priloženem predračunu je v nekaterih postavkah zaradi ustreznejšega opisa materialov ali opreme v informativne namene naveden tudi proizvajalec in tip materiala ali opreme. Navedba je zgolj informativne narave, potrebno je ponuditi tehnično enakovreden ali boljši material oz. opremo.</w:t>
      </w:r>
    </w:p>
    <w:p w:rsidR="00884467" w:rsidRPr="00884467" w:rsidRDefault="00884467" w:rsidP="00884467">
      <w:pPr>
        <w:spacing w:before="225" w:after="225" w:line="240" w:lineRule="auto"/>
        <w:jc w:val="both"/>
        <w:rPr>
          <w:rFonts w:ascii="Calibri" w:eastAsia="Calibri" w:hAnsi="Calibri" w:cs="Calibri"/>
          <w:sz w:val="20"/>
          <w:szCs w:val="20"/>
        </w:rPr>
      </w:pPr>
      <w:r w:rsidRPr="00884467">
        <w:rPr>
          <w:rFonts w:ascii="Calibri" w:eastAsia="Calibri" w:hAnsi="Calibri" w:cs="Calibri"/>
          <w:sz w:val="20"/>
          <w:szCs w:val="20"/>
        </w:rPr>
        <w:t xml:space="preserve">Vse morebitne posledice zaradi spremembe tipov materiala in opreme, vključno z morebitnimi spremembami tehnične dokumentacije, stroškovno in časovno bremenijo ponudnika.  </w:t>
      </w:r>
    </w:p>
    <w:p w:rsidR="00884467" w:rsidRPr="00884467" w:rsidRDefault="00884467" w:rsidP="00884467">
      <w:pPr>
        <w:spacing w:before="225" w:after="225" w:line="240" w:lineRule="auto"/>
        <w:jc w:val="both"/>
        <w:rPr>
          <w:rFonts w:ascii="Calibri" w:eastAsia="Calibri" w:hAnsi="Calibri" w:cs="Calibri"/>
          <w:sz w:val="20"/>
          <w:szCs w:val="20"/>
        </w:rPr>
      </w:pPr>
      <w:r w:rsidRPr="00884467">
        <w:rPr>
          <w:rFonts w:ascii="Calibri" w:eastAsia="Calibri" w:hAnsi="Calibri" w:cs="Calibri"/>
          <w:sz w:val="20"/>
          <w:szCs w:val="20"/>
        </w:rPr>
        <w:t>V ponudbi morajo biti ponujeni samo tisti materiali in naprave katerih kakovost je v skladu s veljavno zakonodajo v Republiki Sloveniji, standardi in imeti ustrezne certifikate.</w:t>
      </w:r>
    </w:p>
    <w:p w:rsidR="00103439" w:rsidRPr="002E176A" w:rsidRDefault="00103439" w:rsidP="00884467">
      <w:pPr>
        <w:spacing w:after="0"/>
        <w:jc w:val="both"/>
        <w:rPr>
          <w:rFonts w:asciiTheme="minorHAnsi" w:hAnsiTheme="minorHAnsi" w:cstheme="minorHAnsi"/>
          <w:b/>
          <w:sz w:val="20"/>
          <w:szCs w:val="20"/>
        </w:rPr>
      </w:pPr>
      <w:r w:rsidRPr="002E176A">
        <w:rPr>
          <w:rFonts w:asciiTheme="minorHAnsi" w:hAnsiTheme="minorHAnsi" w:cstheme="minorHAnsi"/>
          <w:b/>
          <w:sz w:val="20"/>
          <w:szCs w:val="20"/>
        </w:rPr>
        <w:t>Ponudnik v informacijskem sistemu e-JN v razdelek »Predračun« naloži izpolnjen obrazec »Povzetek predračuna (rekapitulacija)« v .</w:t>
      </w:r>
      <w:proofErr w:type="spellStart"/>
      <w:r w:rsidRPr="002E176A">
        <w:rPr>
          <w:rFonts w:asciiTheme="minorHAnsi" w:hAnsiTheme="minorHAnsi" w:cstheme="minorHAnsi"/>
          <w:b/>
          <w:sz w:val="20"/>
          <w:szCs w:val="20"/>
        </w:rPr>
        <w:t>pdf</w:t>
      </w:r>
      <w:proofErr w:type="spellEnd"/>
      <w:r w:rsidRPr="002E176A">
        <w:rPr>
          <w:rFonts w:asciiTheme="minorHAnsi" w:hAnsiTheme="minorHAnsi" w:cstheme="minorHAnsi"/>
          <w:b/>
          <w:sz w:val="20"/>
          <w:szCs w:val="20"/>
        </w:rPr>
        <w:t xml:space="preserve"> datoteki, ki bo dostopen na javnem odpiranju ponudb, obrazec »Predračun- popisi del« </w:t>
      </w:r>
      <w:r w:rsidR="00884467">
        <w:rPr>
          <w:rFonts w:asciiTheme="minorHAnsi" w:hAnsiTheme="minorHAnsi" w:cstheme="minorHAnsi"/>
          <w:b/>
          <w:sz w:val="20"/>
          <w:szCs w:val="20"/>
        </w:rPr>
        <w:t xml:space="preserve"> v .</w:t>
      </w:r>
      <w:proofErr w:type="spellStart"/>
      <w:r w:rsidR="00884467">
        <w:rPr>
          <w:rFonts w:asciiTheme="minorHAnsi" w:hAnsiTheme="minorHAnsi" w:cstheme="minorHAnsi"/>
          <w:b/>
          <w:sz w:val="20"/>
          <w:szCs w:val="20"/>
        </w:rPr>
        <w:t>pdf</w:t>
      </w:r>
      <w:proofErr w:type="spellEnd"/>
      <w:r w:rsidR="00884467">
        <w:rPr>
          <w:rFonts w:asciiTheme="minorHAnsi" w:hAnsiTheme="minorHAnsi" w:cstheme="minorHAnsi"/>
          <w:b/>
          <w:sz w:val="20"/>
          <w:szCs w:val="20"/>
        </w:rPr>
        <w:t xml:space="preserve"> in. </w:t>
      </w:r>
      <w:proofErr w:type="spellStart"/>
      <w:r w:rsidR="00884467">
        <w:rPr>
          <w:rFonts w:asciiTheme="minorHAnsi" w:hAnsiTheme="minorHAnsi" w:cstheme="minorHAnsi"/>
          <w:b/>
          <w:sz w:val="20"/>
          <w:szCs w:val="20"/>
        </w:rPr>
        <w:t>excel</w:t>
      </w:r>
      <w:proofErr w:type="spellEnd"/>
      <w:r w:rsidR="00884467">
        <w:rPr>
          <w:rFonts w:asciiTheme="minorHAnsi" w:hAnsiTheme="minorHAnsi" w:cstheme="minorHAnsi"/>
          <w:b/>
          <w:sz w:val="20"/>
          <w:szCs w:val="20"/>
        </w:rPr>
        <w:t xml:space="preserve"> obliki </w:t>
      </w:r>
      <w:r w:rsidRPr="002E176A">
        <w:rPr>
          <w:rFonts w:asciiTheme="minorHAnsi" w:hAnsiTheme="minorHAnsi" w:cstheme="minorHAnsi"/>
          <w:b/>
          <w:sz w:val="20"/>
          <w:szCs w:val="20"/>
        </w:rPr>
        <w:t xml:space="preserve">pa naloži v razdelek »Drugi dokumenti«. V primeru razhajanj </w:t>
      </w:r>
      <w:r w:rsidRPr="002E176A">
        <w:rPr>
          <w:rFonts w:asciiTheme="minorHAnsi" w:hAnsiTheme="minorHAnsi" w:cstheme="minorHAnsi"/>
          <w:b/>
          <w:sz w:val="20"/>
          <w:szCs w:val="20"/>
        </w:rPr>
        <w:lastRenderedPageBreak/>
        <w:t>med podatki v Povzetku predračuna (rekapitulaciji) - naloženim v razdelek »Predračun«, in celotnim Predračunom-popisi del - naloženim v razdelek »Drugi dokumenti«, kot veljavni štejejo podatki v celotnem predračunu-popisih del, naloženim v razdelku »Drugi dokumenti«.</w:t>
      </w:r>
    </w:p>
    <w:p w:rsidR="00884467" w:rsidRDefault="00884467" w:rsidP="008F6A21">
      <w:pPr>
        <w:spacing w:before="225" w:after="225" w:line="240" w:lineRule="auto"/>
        <w:contextualSpacing/>
        <w:jc w:val="both"/>
        <w:rPr>
          <w:rFonts w:asciiTheme="minorHAnsi" w:hAnsiTheme="minorHAnsi" w:cs="Arial"/>
          <w:sz w:val="20"/>
          <w:szCs w:val="20"/>
        </w:rPr>
      </w:pPr>
    </w:p>
    <w:p w:rsidR="00206770" w:rsidRPr="002E176A" w:rsidRDefault="00736962" w:rsidP="00206770">
      <w:pPr>
        <w:spacing w:before="225" w:after="225" w:line="240" w:lineRule="auto"/>
        <w:jc w:val="both"/>
        <w:rPr>
          <w:rFonts w:asciiTheme="minorHAnsi" w:hAnsiTheme="minorHAnsi" w:cs="Arial"/>
          <w:b/>
          <w:sz w:val="20"/>
          <w:szCs w:val="20"/>
          <w:u w:val="single"/>
        </w:rPr>
      </w:pPr>
      <w:r w:rsidRPr="002E176A">
        <w:rPr>
          <w:rFonts w:asciiTheme="minorHAnsi" w:hAnsiTheme="minorHAnsi" w:cs="Arial"/>
          <w:b/>
          <w:sz w:val="20"/>
          <w:szCs w:val="20"/>
          <w:u w:val="single"/>
        </w:rPr>
        <w:t>1</w:t>
      </w:r>
      <w:r w:rsidR="005B69A6">
        <w:rPr>
          <w:rFonts w:asciiTheme="minorHAnsi" w:hAnsiTheme="minorHAnsi" w:cs="Arial"/>
          <w:b/>
          <w:sz w:val="20"/>
          <w:szCs w:val="20"/>
          <w:u w:val="single"/>
        </w:rPr>
        <w:t>5</w:t>
      </w:r>
      <w:r w:rsidR="005136F0" w:rsidRPr="002E176A">
        <w:rPr>
          <w:rFonts w:asciiTheme="minorHAnsi" w:hAnsiTheme="minorHAnsi" w:cs="Arial"/>
          <w:b/>
          <w:sz w:val="20"/>
          <w:szCs w:val="20"/>
          <w:u w:val="single"/>
        </w:rPr>
        <w:t xml:space="preserve">. </w:t>
      </w:r>
      <w:r w:rsidR="00206770" w:rsidRPr="002E176A">
        <w:rPr>
          <w:rFonts w:asciiTheme="minorHAnsi" w:hAnsiTheme="minorHAnsi" w:cs="Arial"/>
          <w:b/>
          <w:sz w:val="20"/>
          <w:szCs w:val="20"/>
          <w:u w:val="single"/>
        </w:rPr>
        <w:t xml:space="preserve">SPREMEMBE IN UMIK PONUDBE </w:t>
      </w:r>
    </w:p>
    <w:p w:rsidR="007A08DC" w:rsidRDefault="00206770" w:rsidP="005136F0">
      <w:pPr>
        <w:spacing w:before="225" w:after="225" w:line="240" w:lineRule="auto"/>
        <w:contextualSpacing/>
        <w:jc w:val="both"/>
        <w:rPr>
          <w:rFonts w:asciiTheme="minorHAnsi" w:hAnsiTheme="minorHAnsi" w:cs="Arial"/>
          <w:sz w:val="20"/>
          <w:szCs w:val="20"/>
        </w:rPr>
      </w:pPr>
      <w:r w:rsidRPr="002E176A">
        <w:rPr>
          <w:rFonts w:asciiTheme="minorHAnsi" w:hAnsiTheme="minorHAnsi" w:cs="Arial"/>
          <w:sz w:val="20"/>
          <w:szCs w:val="20"/>
        </w:rPr>
        <w:t xml:space="preserve">Ponudnik sme ponudbo umakniti ali spremeniti do poteka roka za predložitev ponudbe. </w:t>
      </w:r>
    </w:p>
    <w:p w:rsidR="005B69A6" w:rsidRDefault="005B69A6" w:rsidP="005B69A6">
      <w:pPr>
        <w:spacing w:after="0" w:line="240" w:lineRule="auto"/>
        <w:jc w:val="both"/>
        <w:rPr>
          <w:rFonts w:ascii="Calibri" w:eastAsia="Calibri" w:hAnsi="Calibri" w:cs="Calibri"/>
          <w:sz w:val="20"/>
          <w:szCs w:val="20"/>
        </w:rPr>
      </w:pPr>
    </w:p>
    <w:p w:rsidR="005B69A6" w:rsidRPr="005B69A6" w:rsidRDefault="005B69A6" w:rsidP="005B69A6">
      <w:pPr>
        <w:spacing w:after="0" w:line="240" w:lineRule="auto"/>
        <w:jc w:val="both"/>
        <w:rPr>
          <w:rFonts w:ascii="Calibri" w:eastAsia="Calibri" w:hAnsi="Calibri" w:cs="Calibri"/>
          <w:sz w:val="20"/>
          <w:szCs w:val="20"/>
        </w:rPr>
      </w:pPr>
      <w:r w:rsidRPr="005B69A6">
        <w:rPr>
          <w:rFonts w:ascii="Calibri" w:eastAsia="Calibri" w:hAnsi="Calibri" w:cs="Calibri"/>
          <w:sz w:val="20"/>
          <w:szCs w:val="20"/>
        </w:rPr>
        <w:t xml:space="preserve">Če ponudnik v informacijskem sistemu e-JN svojo ponudbo umakne, se šteje, da ponudba ni bila oddana in ne bo vidna v informacijskem sistemu e-JN. Če ponudnik svojo ponudbo v informacijskem sistemu e-JN spremeni, ostane v sistemu le zadnja oddana ponudba. </w:t>
      </w:r>
    </w:p>
    <w:p w:rsidR="005B69A6" w:rsidRPr="002E176A" w:rsidRDefault="005B69A6" w:rsidP="005136F0">
      <w:pPr>
        <w:spacing w:before="225" w:after="225" w:line="240" w:lineRule="auto"/>
        <w:contextualSpacing/>
        <w:jc w:val="both"/>
        <w:rPr>
          <w:rFonts w:asciiTheme="minorHAnsi" w:hAnsiTheme="minorHAnsi" w:cs="Arial"/>
          <w:sz w:val="20"/>
          <w:szCs w:val="20"/>
        </w:rPr>
      </w:pPr>
    </w:p>
    <w:p w:rsidR="00206770" w:rsidRPr="002E176A" w:rsidRDefault="00206770" w:rsidP="005136F0">
      <w:pPr>
        <w:spacing w:before="225" w:after="225" w:line="240" w:lineRule="auto"/>
        <w:contextualSpacing/>
        <w:jc w:val="both"/>
        <w:rPr>
          <w:rFonts w:asciiTheme="minorHAnsi" w:hAnsiTheme="minorHAnsi" w:cs="Arial"/>
          <w:sz w:val="20"/>
          <w:szCs w:val="20"/>
        </w:rPr>
      </w:pPr>
      <w:r w:rsidRPr="002E176A">
        <w:rPr>
          <w:rFonts w:asciiTheme="minorHAnsi" w:hAnsiTheme="minorHAnsi" w:cs="Arial"/>
          <w:sz w:val="20"/>
          <w:szCs w:val="20"/>
        </w:rPr>
        <w:t>Po preteku roka za predložitev ponudb ponudniki ne smejo več spremeniti ali umakniti oddanih ponudb.</w:t>
      </w:r>
    </w:p>
    <w:p w:rsidR="005578CD" w:rsidRPr="002E176A" w:rsidRDefault="00736962" w:rsidP="005578CD">
      <w:pPr>
        <w:pStyle w:val="Pripombabesedilo"/>
        <w:spacing w:line="276" w:lineRule="auto"/>
        <w:jc w:val="both"/>
        <w:rPr>
          <w:rFonts w:asciiTheme="minorHAnsi" w:eastAsia="Arial" w:hAnsiTheme="minorHAnsi" w:cs="Arial"/>
        </w:rPr>
      </w:pPr>
      <w:r w:rsidRPr="002E176A">
        <w:rPr>
          <w:rFonts w:asciiTheme="minorHAnsi" w:eastAsia="Arial" w:hAnsiTheme="minorHAnsi" w:cs="Arial"/>
          <w:b/>
          <w:u w:val="single"/>
        </w:rPr>
        <w:t>1</w:t>
      </w:r>
      <w:r w:rsidR="005B69A6">
        <w:rPr>
          <w:rFonts w:asciiTheme="minorHAnsi" w:eastAsia="Arial" w:hAnsiTheme="minorHAnsi" w:cs="Arial"/>
          <w:b/>
          <w:u w:val="single"/>
        </w:rPr>
        <w:t>6</w:t>
      </w:r>
      <w:r w:rsidR="005578CD" w:rsidRPr="002E176A">
        <w:rPr>
          <w:rFonts w:asciiTheme="minorHAnsi" w:eastAsia="Arial" w:hAnsiTheme="minorHAnsi" w:cs="Arial"/>
          <w:b/>
          <w:u w:val="single"/>
        </w:rPr>
        <w:t>.  PONUDNIK S SEDEŽEM V TUJI DRŽAVI</w:t>
      </w:r>
    </w:p>
    <w:p w:rsidR="00282780" w:rsidRPr="002E176A" w:rsidRDefault="005578CD" w:rsidP="00282780">
      <w:pPr>
        <w:pStyle w:val="Pripombabesedilo"/>
        <w:spacing w:line="276" w:lineRule="auto"/>
        <w:contextualSpacing/>
        <w:jc w:val="both"/>
        <w:rPr>
          <w:rFonts w:asciiTheme="minorHAnsi" w:eastAsia="Arial" w:hAnsiTheme="minorHAnsi" w:cs="Arial"/>
        </w:rPr>
      </w:pPr>
      <w:r w:rsidRPr="002E176A">
        <w:rPr>
          <w:rFonts w:asciiTheme="minorHAnsi" w:eastAsia="Arial" w:hAnsiTheme="minorHAnsi" w:cs="Arial"/>
        </w:rPr>
        <w:t>Ponudniki s sedežem v tuji državi morajo izpolnjevati enake pogoje kot gospodarski subjekti s sedežem v Republiki Sloveniji. Kadar ima ponudnik sedež v tuji državi, mora v Ponudbi (Obrazec št. 1), v točki V. Podatki o ponudniku navesti svojega pooblaščenca ali pooblaščenca za vročitve v skladu z veljavnim Zakonom o splošnem upravnem postopku (ZUP). V kolikor tega ne bo storil, mu bo po uradni dolžnosti postavljen pooblaščenec za vročitve oz. začasni zastopnik, v skladu s četrtim odstavkom 89. člena ZUP.</w:t>
      </w:r>
    </w:p>
    <w:p w:rsidR="009C37CB" w:rsidRPr="002E176A" w:rsidRDefault="009C37CB" w:rsidP="00282780">
      <w:pPr>
        <w:pStyle w:val="Pripombabesedilo"/>
        <w:spacing w:line="276" w:lineRule="auto"/>
        <w:contextualSpacing/>
        <w:jc w:val="both"/>
        <w:rPr>
          <w:rFonts w:asciiTheme="minorHAnsi" w:eastAsia="Arial" w:hAnsiTheme="minorHAnsi" w:cs="Arial"/>
        </w:rPr>
      </w:pPr>
    </w:p>
    <w:p w:rsidR="005578CD" w:rsidRPr="002E176A" w:rsidRDefault="005578CD" w:rsidP="002007D6">
      <w:pPr>
        <w:pStyle w:val="Pripombabesedilo"/>
        <w:spacing w:after="0"/>
        <w:contextualSpacing/>
        <w:jc w:val="both"/>
        <w:rPr>
          <w:rFonts w:asciiTheme="minorHAnsi" w:eastAsia="Arial" w:hAnsiTheme="minorHAnsi" w:cs="Arial"/>
        </w:rPr>
      </w:pPr>
      <w:r w:rsidRPr="002E176A">
        <w:rPr>
          <w:rFonts w:asciiTheme="minorHAnsi" w:eastAsia="Arial" w:hAnsiTheme="minorHAnsi" w:cs="Arial"/>
        </w:rPr>
        <w:t>Če država članica ali tretja država dokumentov in potrdil, ki se jih s to razpisno dokumentacijo zahtevajo, ne izdaja ali če ti ne zajemajo vseh primerov, ki so z razlogi za izključitev opredeljeni, jih je mogoče nadomestiti z zapriseženo izjavo, če ta v državi članici ali tretji državi ni predvidena, pa z izjavo določene osebe, dano pred pristojnim sodnim ali upravnim organom, notarjem ali pred pristojno poklicno ali trgovinsko organizacijo v matični državi te osebe ali v državi, v kateri ima sedež gospodarski subjekt.</w:t>
      </w:r>
    </w:p>
    <w:p w:rsidR="002007D6" w:rsidRPr="002E176A" w:rsidRDefault="002007D6" w:rsidP="002007D6">
      <w:pPr>
        <w:pStyle w:val="Pripombabesedilo"/>
        <w:spacing w:after="0"/>
        <w:contextualSpacing/>
        <w:jc w:val="both"/>
        <w:rPr>
          <w:rFonts w:asciiTheme="minorHAnsi" w:eastAsia="Arial" w:hAnsiTheme="minorHAnsi" w:cs="Arial"/>
        </w:rPr>
      </w:pPr>
    </w:p>
    <w:p w:rsidR="008456FA" w:rsidRPr="002E176A" w:rsidRDefault="00736962" w:rsidP="002007D6">
      <w:pPr>
        <w:pStyle w:val="Pripombabesedilo"/>
        <w:spacing w:line="276" w:lineRule="auto"/>
        <w:jc w:val="both"/>
        <w:rPr>
          <w:rFonts w:asciiTheme="minorHAnsi" w:eastAsia="Arial" w:hAnsiTheme="minorHAnsi" w:cs="Arial"/>
          <w:b/>
          <w:u w:val="single"/>
        </w:rPr>
      </w:pPr>
      <w:r w:rsidRPr="002E176A">
        <w:rPr>
          <w:rFonts w:asciiTheme="minorHAnsi" w:eastAsia="Arial" w:hAnsiTheme="minorHAnsi" w:cs="Arial"/>
          <w:b/>
          <w:u w:val="single"/>
        </w:rPr>
        <w:t>1</w:t>
      </w:r>
      <w:r w:rsidR="005B69A6">
        <w:rPr>
          <w:rFonts w:asciiTheme="minorHAnsi" w:eastAsia="Arial" w:hAnsiTheme="minorHAnsi" w:cs="Arial"/>
          <w:b/>
          <w:u w:val="single"/>
        </w:rPr>
        <w:t>7</w:t>
      </w:r>
      <w:r w:rsidR="00584705" w:rsidRPr="002E176A">
        <w:rPr>
          <w:rFonts w:asciiTheme="minorHAnsi" w:eastAsia="Arial" w:hAnsiTheme="minorHAnsi" w:cs="Arial"/>
          <w:b/>
          <w:u w:val="single"/>
        </w:rPr>
        <w:t>. PRAVNO VARSTVO</w:t>
      </w:r>
    </w:p>
    <w:p w:rsidR="005578CD" w:rsidRPr="002E176A" w:rsidRDefault="005578CD" w:rsidP="002007D6">
      <w:pPr>
        <w:pStyle w:val="Pripombabesedilo"/>
        <w:spacing w:line="276" w:lineRule="auto"/>
        <w:contextualSpacing/>
        <w:jc w:val="both"/>
        <w:rPr>
          <w:rFonts w:asciiTheme="minorHAnsi" w:eastAsia="Arial" w:hAnsiTheme="minorHAnsi" w:cs="Arial"/>
        </w:rPr>
      </w:pPr>
      <w:r w:rsidRPr="002E176A">
        <w:rPr>
          <w:rFonts w:asciiTheme="minorHAnsi" w:eastAsia="Arial" w:hAnsiTheme="minorHAnsi" w:cs="Arial"/>
        </w:rPr>
        <w:t xml:space="preserve">Pravno varstvo ponudnikov v postopku javnega naročanja je zagotovljeno v skladu z določbami Zakona o pravnem varstvu v postopkih javnega naročanja </w:t>
      </w:r>
      <w:r w:rsidR="000265BE" w:rsidRPr="002E176A">
        <w:rPr>
          <w:rFonts w:asciiTheme="minorHAnsi" w:eastAsia="Arial" w:hAnsiTheme="minorHAnsi" w:cs="Arial"/>
        </w:rPr>
        <w:t>(Uradni list RS, št. 43/11, 60/11 - ZTP-D, 63/13, 90/14 - ZDU-1l, 95/14 - ZIPRS1415-C in 96/15</w:t>
      </w:r>
      <w:r w:rsidR="001E4BAA" w:rsidRPr="002E176A">
        <w:rPr>
          <w:rFonts w:asciiTheme="minorHAnsi" w:eastAsia="Arial" w:hAnsiTheme="minorHAnsi" w:cs="Arial"/>
        </w:rPr>
        <w:t xml:space="preserve"> – ziprs1617, 80/2016 – ziprs1718 in 60/2017</w:t>
      </w:r>
      <w:r w:rsidR="000265BE" w:rsidRPr="002E176A">
        <w:rPr>
          <w:rFonts w:asciiTheme="minorHAnsi" w:eastAsia="Arial" w:hAnsiTheme="minorHAnsi" w:cs="Arial"/>
        </w:rPr>
        <w:t>; v nadaljevanju: ZPVPJN)</w:t>
      </w:r>
      <w:r w:rsidRPr="002E176A">
        <w:rPr>
          <w:rFonts w:asciiTheme="minorHAnsi" w:eastAsia="Arial" w:hAnsiTheme="minorHAnsi" w:cs="Arial"/>
        </w:rPr>
        <w:t>, po postopku in na način kot ga določa zakon. Zahtevo za pravno varstvo lahko vloži aktivno legitimirana oseba, kot jo določa 14. člen ZPVPJN.</w:t>
      </w:r>
    </w:p>
    <w:p w:rsidR="009C37CB" w:rsidRPr="002E176A" w:rsidRDefault="009C37CB" w:rsidP="002007D6">
      <w:pPr>
        <w:pStyle w:val="Pripombabesedilo"/>
        <w:spacing w:line="276" w:lineRule="auto"/>
        <w:contextualSpacing/>
        <w:jc w:val="both"/>
        <w:rPr>
          <w:rFonts w:asciiTheme="minorHAnsi" w:eastAsia="Arial" w:hAnsiTheme="minorHAnsi" w:cs="Arial"/>
        </w:rPr>
      </w:pPr>
    </w:p>
    <w:p w:rsidR="005578CD" w:rsidRPr="002E176A" w:rsidRDefault="005578CD" w:rsidP="002007D6">
      <w:pPr>
        <w:pStyle w:val="Pripombabesedilo"/>
        <w:spacing w:line="276" w:lineRule="auto"/>
        <w:contextualSpacing/>
        <w:jc w:val="both"/>
        <w:rPr>
          <w:rFonts w:asciiTheme="minorHAnsi" w:eastAsia="Arial" w:hAnsiTheme="minorHAnsi" w:cs="Arial"/>
        </w:rPr>
      </w:pPr>
      <w:r w:rsidRPr="002E176A">
        <w:rPr>
          <w:rFonts w:asciiTheme="minorHAnsi" w:eastAsia="Arial" w:hAnsiTheme="minorHAnsi" w:cs="Arial"/>
        </w:rPr>
        <w:t>Zahteva za pravno varstvo, ki se nanaša na vsebino objave, povabilo k oddaji ponudb ali razpisno dokumentacijo, ni dopustna, če bi lahko vlagatelj ali drug morebitni ponudnik preko portala javnih naročil naročnika opozoril na očitano kršitev, pa te možnosti ni uporabil. Šteje se, da bi vlagatelj ali drug morebitni ponudnik preko portala javnih naročil lahko opozoril na očitano kršitev, če je bilo v postopku javnega naročanja na portalu javnih naročil objavljeno obvestilo o naročilu, na podlagi katerega ponudniki oddajo ponudbe.</w:t>
      </w:r>
    </w:p>
    <w:p w:rsidR="00C74DBA" w:rsidRPr="002E176A" w:rsidRDefault="00C74DBA" w:rsidP="002007D6">
      <w:pPr>
        <w:pStyle w:val="Pripombabesedilo"/>
        <w:spacing w:line="276" w:lineRule="auto"/>
        <w:contextualSpacing/>
        <w:jc w:val="both"/>
        <w:rPr>
          <w:rFonts w:asciiTheme="minorHAnsi" w:eastAsia="Arial" w:hAnsiTheme="minorHAnsi" w:cs="Arial"/>
        </w:rPr>
      </w:pPr>
    </w:p>
    <w:p w:rsidR="005578CD" w:rsidRPr="002E176A" w:rsidRDefault="005578CD" w:rsidP="002007D6">
      <w:pPr>
        <w:pStyle w:val="Pripombabesedilo"/>
        <w:spacing w:line="276" w:lineRule="auto"/>
        <w:contextualSpacing/>
        <w:jc w:val="both"/>
        <w:rPr>
          <w:rFonts w:asciiTheme="minorHAnsi" w:eastAsia="Arial" w:hAnsiTheme="minorHAnsi" w:cs="Arial"/>
        </w:rPr>
      </w:pPr>
      <w:r w:rsidRPr="002E176A">
        <w:rPr>
          <w:rFonts w:asciiTheme="minorHAnsi" w:eastAsia="Arial" w:hAnsiTheme="minorHAnsi" w:cs="Arial"/>
        </w:rPr>
        <w:t>Vlagatelj mora zahtevku za revizijo zoper vsebino razpisne dokumentacije ali vsebino objave priložiti pot</w:t>
      </w:r>
      <w:r w:rsidR="005136F0" w:rsidRPr="002E176A">
        <w:rPr>
          <w:rFonts w:asciiTheme="minorHAnsi" w:eastAsia="Arial" w:hAnsiTheme="minorHAnsi" w:cs="Arial"/>
        </w:rPr>
        <w:t xml:space="preserve">rdilo o plačilu takse v višini </w:t>
      </w:r>
      <w:r w:rsidR="009C37CB" w:rsidRPr="002E176A">
        <w:rPr>
          <w:rFonts w:asciiTheme="minorHAnsi" w:eastAsia="Arial" w:hAnsiTheme="minorHAnsi" w:cs="Arial"/>
        </w:rPr>
        <w:t>2</w:t>
      </w:r>
      <w:r w:rsidRPr="002E176A">
        <w:rPr>
          <w:rFonts w:asciiTheme="minorHAnsi" w:eastAsia="Arial" w:hAnsiTheme="minorHAnsi" w:cs="Arial"/>
        </w:rPr>
        <w:t>.</w:t>
      </w:r>
      <w:r w:rsidR="001E4BAA" w:rsidRPr="002E176A">
        <w:rPr>
          <w:rFonts w:asciiTheme="minorHAnsi" w:eastAsia="Arial" w:hAnsiTheme="minorHAnsi" w:cs="Arial"/>
        </w:rPr>
        <w:t>0</w:t>
      </w:r>
      <w:r w:rsidRPr="002E176A">
        <w:rPr>
          <w:rFonts w:asciiTheme="minorHAnsi" w:eastAsia="Arial" w:hAnsiTheme="minorHAnsi" w:cs="Arial"/>
        </w:rPr>
        <w:t xml:space="preserve">00,00 EUR. Taksa se plača na ustrezen podračun, ki je v skladu s predpisom, ki ureja podračune ter način plačevanja obveznih dajatev in drugih javnofinančnih prihodkov, odprt pri Banki Slovenije za namen plačila taks za </w:t>
      </w:r>
      <w:proofErr w:type="spellStart"/>
      <w:r w:rsidRPr="002E176A">
        <w:rPr>
          <w:rFonts w:asciiTheme="minorHAnsi" w:eastAsia="Arial" w:hAnsiTheme="minorHAnsi" w:cs="Arial"/>
        </w:rPr>
        <w:t>predrevizijski</w:t>
      </w:r>
      <w:proofErr w:type="spellEnd"/>
      <w:r w:rsidRPr="002E176A">
        <w:rPr>
          <w:rFonts w:asciiTheme="minorHAnsi" w:eastAsia="Arial" w:hAnsiTheme="minorHAnsi" w:cs="Arial"/>
        </w:rPr>
        <w:t xml:space="preserve"> in revizijski postopek. </w:t>
      </w:r>
    </w:p>
    <w:p w:rsidR="00C74DBA" w:rsidRPr="002E176A" w:rsidRDefault="00C74DBA" w:rsidP="002007D6">
      <w:pPr>
        <w:pStyle w:val="Pripombabesedilo"/>
        <w:spacing w:line="276" w:lineRule="auto"/>
        <w:contextualSpacing/>
        <w:jc w:val="both"/>
        <w:rPr>
          <w:rFonts w:asciiTheme="minorHAnsi" w:eastAsia="Arial" w:hAnsiTheme="minorHAnsi" w:cs="Arial"/>
        </w:rPr>
      </w:pPr>
    </w:p>
    <w:p w:rsidR="009C37CB" w:rsidRPr="002E176A" w:rsidRDefault="005578CD" w:rsidP="002007D6">
      <w:pPr>
        <w:pStyle w:val="Pripombabesedilo"/>
        <w:spacing w:line="276" w:lineRule="auto"/>
        <w:contextualSpacing/>
        <w:jc w:val="both"/>
        <w:rPr>
          <w:rFonts w:asciiTheme="minorHAnsi" w:eastAsia="Arial" w:hAnsiTheme="minorHAnsi" w:cs="Arial"/>
        </w:rPr>
      </w:pPr>
      <w:r w:rsidRPr="002E176A">
        <w:rPr>
          <w:rFonts w:asciiTheme="minorHAnsi" w:eastAsia="Arial" w:hAnsiTheme="minorHAnsi" w:cs="Arial"/>
        </w:rPr>
        <w:t xml:space="preserve">Zahtevek za revizijo se vloži pisno neposredno pri naročniku, po pošti priporočeno ali priporočeno s povratnico. Vlagatelj mora kopijo zahtevka za revizijo hkrati posredovati ministrstvu, pristojnemu za finance. </w:t>
      </w:r>
    </w:p>
    <w:p w:rsidR="0010772F" w:rsidRPr="002E176A" w:rsidRDefault="0010772F" w:rsidP="002007D6">
      <w:pPr>
        <w:pStyle w:val="Pripombabesedilo"/>
        <w:spacing w:after="0"/>
        <w:contextualSpacing/>
        <w:jc w:val="both"/>
        <w:rPr>
          <w:rFonts w:asciiTheme="minorHAnsi" w:eastAsia="Arial" w:hAnsiTheme="minorHAnsi" w:cs="Arial"/>
        </w:rPr>
      </w:pPr>
    </w:p>
    <w:p w:rsidR="001E4BAA" w:rsidRPr="002E176A" w:rsidRDefault="005578CD" w:rsidP="001E4BAA">
      <w:pPr>
        <w:spacing w:after="0" w:line="240" w:lineRule="auto"/>
        <w:contextualSpacing/>
        <w:jc w:val="both"/>
        <w:rPr>
          <w:rFonts w:asciiTheme="minorHAnsi" w:eastAsia="Arial" w:hAnsiTheme="minorHAnsi" w:cstheme="minorHAnsi"/>
          <w:sz w:val="20"/>
          <w:szCs w:val="20"/>
        </w:rPr>
      </w:pPr>
      <w:r w:rsidRPr="002E176A">
        <w:rPr>
          <w:rFonts w:asciiTheme="minorHAnsi" w:eastAsia="Arial" w:hAnsiTheme="minorHAnsi" w:cs="Arial"/>
          <w:sz w:val="20"/>
          <w:szCs w:val="20"/>
        </w:rPr>
        <w:t xml:space="preserve">Zahtevek za revizijo se v primeru postopka oddaje naročila male vrednosti, ki se nanaša na vsebino objave, povabilo k oddaji ponudbe ali razpisno dokumentacijo, lahko vloži </w:t>
      </w:r>
      <w:r w:rsidR="001E4BAA" w:rsidRPr="002E176A">
        <w:rPr>
          <w:rFonts w:asciiTheme="minorHAnsi" w:eastAsia="Arial" w:hAnsiTheme="minorHAnsi" w:cs="Arial"/>
          <w:sz w:val="20"/>
          <w:szCs w:val="20"/>
        </w:rPr>
        <w:t>v desetih delovnih</w:t>
      </w:r>
      <w:r w:rsidRPr="002E176A">
        <w:rPr>
          <w:rFonts w:asciiTheme="minorHAnsi" w:eastAsia="Arial" w:hAnsiTheme="minorHAnsi" w:cs="Arial"/>
          <w:sz w:val="20"/>
          <w:szCs w:val="20"/>
        </w:rPr>
        <w:t xml:space="preserve"> dn</w:t>
      </w:r>
      <w:r w:rsidR="001E4BAA" w:rsidRPr="002E176A">
        <w:rPr>
          <w:rFonts w:asciiTheme="minorHAnsi" w:eastAsia="Arial" w:hAnsiTheme="minorHAnsi" w:cs="Arial"/>
          <w:sz w:val="20"/>
          <w:szCs w:val="20"/>
        </w:rPr>
        <w:t>eh od dneva objave</w:t>
      </w:r>
      <w:r w:rsidR="001E4BAA" w:rsidRPr="002E176A">
        <w:rPr>
          <w:rFonts w:ascii="Arial" w:eastAsia="Arial" w:hAnsi="Arial" w:cs="Arial"/>
          <w:sz w:val="20"/>
          <w:szCs w:val="20"/>
        </w:rPr>
        <w:t xml:space="preserve"> </w:t>
      </w:r>
      <w:r w:rsidR="001E4BAA" w:rsidRPr="002E176A">
        <w:rPr>
          <w:rFonts w:asciiTheme="minorHAnsi" w:eastAsia="Arial" w:hAnsiTheme="minorHAnsi" w:cstheme="minorHAnsi"/>
          <w:sz w:val="20"/>
          <w:szCs w:val="20"/>
        </w:rPr>
        <w:t xml:space="preserve">obvestila o naročilu oz. od dneva objave obvestila o dodatnih informacijah, informacijah o nedokončanem </w:t>
      </w:r>
      <w:r w:rsidR="001E4BAA" w:rsidRPr="002E176A">
        <w:rPr>
          <w:rFonts w:asciiTheme="minorHAnsi" w:eastAsia="Arial" w:hAnsiTheme="minorHAnsi" w:cstheme="minorHAnsi"/>
          <w:sz w:val="20"/>
          <w:szCs w:val="20"/>
        </w:rPr>
        <w:lastRenderedPageBreak/>
        <w:t>postopku ali popravku, če se s tem spreminjajo ali dopolnjujejo zahteve ali merila za izbiro najugodnejšega ponudnika.</w:t>
      </w:r>
    </w:p>
    <w:p w:rsidR="005578CD" w:rsidRPr="00691BF7" w:rsidRDefault="001E4BAA" w:rsidP="002007D6">
      <w:pPr>
        <w:pStyle w:val="Pripombabesedilo"/>
        <w:spacing w:after="0"/>
        <w:contextualSpacing/>
        <w:jc w:val="both"/>
        <w:rPr>
          <w:rFonts w:asciiTheme="minorHAnsi" w:eastAsia="Arial" w:hAnsiTheme="minorHAnsi" w:cs="Arial"/>
          <w:sz w:val="18"/>
          <w:szCs w:val="22"/>
        </w:rPr>
      </w:pPr>
      <w:r>
        <w:rPr>
          <w:rFonts w:asciiTheme="minorHAnsi" w:eastAsia="Arial" w:hAnsiTheme="minorHAnsi" w:cs="Arial"/>
          <w:sz w:val="18"/>
          <w:szCs w:val="22"/>
        </w:rPr>
        <w:t xml:space="preserve"> </w:t>
      </w:r>
      <w:r w:rsidR="005578CD" w:rsidRPr="00691BF7">
        <w:rPr>
          <w:rFonts w:asciiTheme="minorHAnsi" w:eastAsia="Arial" w:hAnsiTheme="minorHAnsi" w:cs="Arial"/>
          <w:sz w:val="18"/>
          <w:szCs w:val="22"/>
        </w:rPr>
        <w:t xml:space="preserve"> </w:t>
      </w:r>
    </w:p>
    <w:p w:rsidR="005324D6" w:rsidRDefault="005324D6" w:rsidP="00C74DBA">
      <w:pPr>
        <w:spacing w:before="225" w:after="225" w:line="240" w:lineRule="auto"/>
        <w:contextualSpacing/>
        <w:jc w:val="both"/>
        <w:rPr>
          <w:rFonts w:asciiTheme="minorHAnsi" w:hAnsiTheme="minorHAnsi" w:cs="Arial"/>
          <w:b/>
          <w:sz w:val="26"/>
          <w:szCs w:val="26"/>
        </w:rPr>
      </w:pPr>
    </w:p>
    <w:p w:rsidR="009C37CB" w:rsidRPr="00691BF7" w:rsidRDefault="009C37CB" w:rsidP="00C74DBA">
      <w:pPr>
        <w:spacing w:before="225" w:after="225" w:line="240" w:lineRule="auto"/>
        <w:contextualSpacing/>
        <w:jc w:val="both"/>
        <w:rPr>
          <w:rFonts w:asciiTheme="minorHAnsi" w:hAnsiTheme="minorHAnsi" w:cs="Arial"/>
          <w:b/>
          <w:sz w:val="26"/>
          <w:szCs w:val="26"/>
        </w:rPr>
      </w:pPr>
      <w:r w:rsidRPr="00691BF7">
        <w:rPr>
          <w:rFonts w:asciiTheme="minorHAnsi" w:hAnsiTheme="minorHAnsi" w:cs="Arial"/>
          <w:b/>
          <w:sz w:val="26"/>
          <w:szCs w:val="26"/>
        </w:rPr>
        <w:t>POGOJI ZA PRIZNANJE USPOSOBLJENOSTI</w:t>
      </w:r>
    </w:p>
    <w:p w:rsidR="009C37CB" w:rsidRPr="002E176A" w:rsidRDefault="009C37CB" w:rsidP="00D16233">
      <w:pPr>
        <w:spacing w:before="225" w:after="225"/>
        <w:jc w:val="both"/>
        <w:rPr>
          <w:rFonts w:asciiTheme="minorHAnsi" w:hAnsiTheme="minorHAnsi" w:cs="Arial"/>
          <w:sz w:val="20"/>
          <w:szCs w:val="20"/>
        </w:rPr>
      </w:pPr>
    </w:p>
    <w:p w:rsidR="00D16233" w:rsidRPr="002E176A" w:rsidRDefault="00D16233" w:rsidP="00D16233">
      <w:pPr>
        <w:spacing w:before="225" w:after="225"/>
        <w:jc w:val="both"/>
        <w:rPr>
          <w:rFonts w:asciiTheme="minorHAnsi" w:hAnsiTheme="minorHAnsi" w:cs="Arial"/>
          <w:sz w:val="20"/>
          <w:szCs w:val="20"/>
        </w:rPr>
      </w:pPr>
      <w:r w:rsidRPr="002E176A">
        <w:rPr>
          <w:rFonts w:asciiTheme="minorHAnsi" w:hAnsiTheme="minorHAnsi" w:cs="Arial"/>
          <w:sz w:val="20"/>
          <w:szCs w:val="20"/>
        </w:rPr>
        <w:t>Ponudnik mora izpolnjevati vse v tej točki navedene pogoje. Za dokazo</w:t>
      </w:r>
      <w:r w:rsidR="00453619" w:rsidRPr="002E176A">
        <w:rPr>
          <w:rFonts w:asciiTheme="minorHAnsi" w:hAnsiTheme="minorHAnsi" w:cs="Arial"/>
          <w:sz w:val="20"/>
          <w:szCs w:val="20"/>
        </w:rPr>
        <w:t>vanje izpolnjevanja pogojev ponudnik prilož</w:t>
      </w:r>
      <w:r w:rsidRPr="002E176A">
        <w:rPr>
          <w:rFonts w:asciiTheme="minorHAnsi" w:hAnsiTheme="minorHAnsi" w:cs="Arial"/>
          <w:sz w:val="20"/>
          <w:szCs w:val="20"/>
        </w:rPr>
        <w:t xml:space="preserve">i dokazila, kot so navedena za vsakim zahtevanim pogojem oziroma pogoji. </w:t>
      </w:r>
      <w:r w:rsidR="00453619" w:rsidRPr="002E176A">
        <w:rPr>
          <w:rFonts w:asciiTheme="minorHAnsi" w:hAnsiTheme="minorHAnsi" w:cs="Arial"/>
          <w:sz w:val="20"/>
          <w:szCs w:val="20"/>
        </w:rPr>
        <w:t>V nasprotnem primeru bo naročnik, skladno z</w:t>
      </w:r>
      <w:r w:rsidR="006A7A6C" w:rsidRPr="002E176A">
        <w:rPr>
          <w:rFonts w:asciiTheme="minorHAnsi" w:hAnsiTheme="minorHAnsi" w:cs="Arial"/>
          <w:sz w:val="20"/>
          <w:szCs w:val="20"/>
        </w:rPr>
        <w:t xml:space="preserve"> določbami</w:t>
      </w:r>
      <w:r w:rsidR="00453619" w:rsidRPr="002E176A">
        <w:rPr>
          <w:rFonts w:asciiTheme="minorHAnsi" w:hAnsiTheme="minorHAnsi" w:cs="Arial"/>
          <w:sz w:val="20"/>
          <w:szCs w:val="20"/>
        </w:rPr>
        <w:t xml:space="preserve"> ZJN-3</w:t>
      </w:r>
      <w:r w:rsidR="006A7A6C" w:rsidRPr="002E176A">
        <w:rPr>
          <w:rFonts w:asciiTheme="minorHAnsi" w:hAnsiTheme="minorHAnsi" w:cs="Arial"/>
          <w:sz w:val="20"/>
          <w:szCs w:val="20"/>
        </w:rPr>
        <w:t xml:space="preserve"> ponudnika pozval k predložitvi vseh ali dela dokazil v zvezi z izpolnjevanjem pogojev. </w:t>
      </w:r>
    </w:p>
    <w:p w:rsidR="00D16233" w:rsidRPr="002E176A" w:rsidRDefault="00D16233" w:rsidP="00D16233">
      <w:pPr>
        <w:spacing w:before="225" w:after="225"/>
        <w:contextualSpacing/>
        <w:jc w:val="both"/>
        <w:rPr>
          <w:rFonts w:asciiTheme="minorHAnsi" w:hAnsiTheme="minorHAnsi" w:cs="Arial"/>
          <w:sz w:val="20"/>
          <w:szCs w:val="20"/>
        </w:rPr>
      </w:pPr>
      <w:r w:rsidRPr="002E176A">
        <w:rPr>
          <w:rFonts w:asciiTheme="minorHAnsi" w:hAnsiTheme="minorHAnsi" w:cs="Arial"/>
          <w:sz w:val="20"/>
          <w:szCs w:val="20"/>
        </w:rPr>
        <w:t xml:space="preserve">Ponudnik, ki odda ponudbo, pod materialno in kazensko odgovornostjo jamči, da so vsi podatki in dokumenti, podani v ponudbi resnični, in da fotokopije priloženih listin ustrezajo originalu. V nasprotnem primeru ponudnik naročniku odgovarja za vso škodo, ki bi mu nastala. </w:t>
      </w:r>
    </w:p>
    <w:p w:rsidR="00D16233" w:rsidRPr="002E176A" w:rsidRDefault="00D16233" w:rsidP="00D16233">
      <w:pPr>
        <w:spacing w:before="225" w:after="225"/>
        <w:contextualSpacing/>
        <w:jc w:val="both"/>
        <w:rPr>
          <w:rFonts w:asciiTheme="minorHAnsi" w:hAnsiTheme="minorHAnsi" w:cs="Arial"/>
          <w:position w:val="-2"/>
          <w:sz w:val="20"/>
          <w:szCs w:val="20"/>
        </w:rPr>
      </w:pPr>
    </w:p>
    <w:p w:rsidR="00D16233" w:rsidRPr="002E176A" w:rsidRDefault="00D16233" w:rsidP="00D16233">
      <w:pPr>
        <w:spacing w:before="225" w:after="225"/>
        <w:contextualSpacing/>
        <w:jc w:val="both"/>
        <w:rPr>
          <w:rFonts w:asciiTheme="minorHAnsi" w:hAnsiTheme="minorHAnsi" w:cs="Arial"/>
          <w:position w:val="-2"/>
          <w:sz w:val="20"/>
          <w:szCs w:val="20"/>
        </w:rPr>
      </w:pPr>
      <w:r w:rsidRPr="002E176A">
        <w:rPr>
          <w:rFonts w:asciiTheme="minorHAnsi" w:hAnsiTheme="minorHAnsi" w:cs="Arial"/>
          <w:position w:val="-2"/>
          <w:sz w:val="20"/>
          <w:szCs w:val="20"/>
        </w:rPr>
        <w:t>Naročnik bo iz postopka javnega naročanja kadar koli v postopku izključil gospodarski subjekt, če se izkaže, da pred ali med postopkom javnega naročanja ta subjekt glede na storjena ali neizvedena dejanja, ne izpolnjuje pogojev 1 do 4.</w:t>
      </w:r>
    </w:p>
    <w:p w:rsidR="00D16233" w:rsidRPr="002E176A" w:rsidRDefault="00D16233" w:rsidP="00D16233">
      <w:pPr>
        <w:spacing w:before="225" w:after="225"/>
        <w:contextualSpacing/>
        <w:jc w:val="both"/>
        <w:rPr>
          <w:rFonts w:asciiTheme="minorHAnsi" w:hAnsiTheme="minorHAnsi" w:cs="Arial"/>
          <w:position w:val="-2"/>
          <w:sz w:val="20"/>
          <w:szCs w:val="20"/>
        </w:rPr>
      </w:pPr>
    </w:p>
    <w:p w:rsidR="000F2748" w:rsidRPr="002E176A" w:rsidRDefault="00D16233" w:rsidP="009C37CB">
      <w:pPr>
        <w:spacing w:after="0" w:line="240" w:lineRule="auto"/>
        <w:jc w:val="both"/>
        <w:rPr>
          <w:rFonts w:asciiTheme="minorHAnsi" w:hAnsiTheme="minorHAnsi" w:cs="Arial"/>
          <w:b/>
          <w:sz w:val="20"/>
          <w:szCs w:val="20"/>
          <w:u w:val="single"/>
        </w:rPr>
      </w:pPr>
      <w:r w:rsidRPr="002E176A">
        <w:rPr>
          <w:rFonts w:asciiTheme="minorHAnsi" w:hAnsiTheme="minorHAnsi" w:cs="Arial"/>
          <w:position w:val="-2"/>
          <w:sz w:val="20"/>
          <w:szCs w:val="20"/>
        </w:rPr>
        <w:t>Naročnik izjemoma ne bo izključil gospodarskega subjekta iz postopka javnega naročanja, kljub neizpolnjevanju pogojev 1 in 3, če oddajo javnega naročila temu ponudniku upravičujejo tako pomembni razlogi, povezani z javnim interesom, kot so javno zdravje, življenje ljudi ali varstvo okolja.</w:t>
      </w:r>
    </w:p>
    <w:p w:rsidR="00D30D69" w:rsidRPr="002E176A" w:rsidRDefault="00D30D69" w:rsidP="00D16233">
      <w:pPr>
        <w:pStyle w:val="Naslov2"/>
        <w:rPr>
          <w:rFonts w:asciiTheme="minorHAnsi" w:hAnsiTheme="minorHAnsi" w:cs="Arial"/>
          <w:sz w:val="20"/>
          <w:szCs w:val="20"/>
        </w:rPr>
      </w:pPr>
      <w:bookmarkStart w:id="12" w:name="_Toc480526113"/>
    </w:p>
    <w:p w:rsidR="00F3480B" w:rsidRDefault="00F3480B" w:rsidP="00D16233">
      <w:pPr>
        <w:pStyle w:val="Naslov2"/>
        <w:rPr>
          <w:rFonts w:asciiTheme="minorHAnsi" w:hAnsiTheme="minorHAnsi" w:cs="Arial"/>
          <w:szCs w:val="22"/>
        </w:rPr>
      </w:pPr>
      <w:r w:rsidRPr="005B69A6">
        <w:rPr>
          <w:rFonts w:asciiTheme="minorHAnsi" w:hAnsiTheme="minorHAnsi" w:cs="Arial"/>
          <w:szCs w:val="22"/>
        </w:rPr>
        <w:t>RAZLOGI ZA IZKLJUČITEV</w:t>
      </w:r>
      <w:bookmarkEnd w:id="12"/>
    </w:p>
    <w:p w:rsidR="00237B3A" w:rsidRPr="00237B3A" w:rsidRDefault="00237B3A" w:rsidP="00237B3A"/>
    <w:tbl>
      <w:tblPr>
        <w:tblStyle w:val="NormalTablePHPDOCX"/>
        <w:tblW w:w="9300" w:type="dxa"/>
        <w:tblLook w:val="04A0" w:firstRow="1" w:lastRow="0" w:firstColumn="1" w:lastColumn="0" w:noHBand="0" w:noVBand="1"/>
      </w:tblPr>
      <w:tblGrid>
        <w:gridCol w:w="1668"/>
        <w:gridCol w:w="7632"/>
      </w:tblGrid>
      <w:tr w:rsidR="008A6634" w:rsidRPr="002E176A" w:rsidTr="00A22AAC">
        <w:tc>
          <w:tcPr>
            <w:tcW w:w="897" w:type="pct"/>
            <w:tcBorders>
              <w:top w:val="single" w:sz="5" w:space="0" w:color="2A8B2A"/>
              <w:left w:val="single" w:sz="5" w:space="0" w:color="2A8B2A"/>
              <w:bottom w:val="single" w:sz="5" w:space="0" w:color="000000"/>
              <w:right w:val="single" w:sz="5" w:space="0" w:color="000000"/>
            </w:tcBorders>
            <w:shd w:val="clear" w:color="auto" w:fill="D9D9D9" w:themeFill="background1" w:themeFillShade="D9"/>
            <w:tcMar>
              <w:top w:w="135" w:type="dxa"/>
              <w:bottom w:w="135" w:type="dxa"/>
            </w:tcMar>
            <w:vAlign w:val="center"/>
          </w:tcPr>
          <w:p w:rsidR="005A51CE" w:rsidRPr="002E176A" w:rsidRDefault="0009498C" w:rsidP="00D16233">
            <w:pPr>
              <w:pStyle w:val="Naslov3"/>
              <w:jc w:val="center"/>
              <w:outlineLvl w:val="2"/>
              <w:rPr>
                <w:rFonts w:asciiTheme="minorHAnsi" w:hAnsiTheme="minorHAnsi" w:cs="Arial"/>
                <w:color w:val="auto"/>
                <w:sz w:val="20"/>
                <w:szCs w:val="20"/>
              </w:rPr>
            </w:pPr>
            <w:bookmarkStart w:id="13" w:name="_Toc480526114"/>
            <w:r w:rsidRPr="002E176A">
              <w:rPr>
                <w:rFonts w:asciiTheme="minorHAnsi" w:hAnsiTheme="minorHAnsi" w:cs="Arial"/>
                <w:color w:val="auto"/>
                <w:sz w:val="20"/>
                <w:szCs w:val="20"/>
              </w:rPr>
              <w:t>POGOJ 1</w:t>
            </w:r>
            <w:r w:rsidRPr="002E176A">
              <w:rPr>
                <w:rFonts w:asciiTheme="minorHAnsi" w:hAnsiTheme="minorHAnsi" w:cs="Arial"/>
                <w:color w:val="auto"/>
                <w:sz w:val="20"/>
                <w:szCs w:val="20"/>
              </w:rPr>
              <w:br/>
              <w:t>Nekaznovanost</w:t>
            </w:r>
            <w:bookmarkEnd w:id="13"/>
          </w:p>
        </w:tc>
        <w:tc>
          <w:tcPr>
            <w:tcW w:w="4103"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5578CD" w:rsidRPr="002E176A" w:rsidRDefault="005578CD" w:rsidP="009C37CB">
            <w:pPr>
              <w:spacing w:before="225" w:after="225"/>
              <w:contextualSpacing/>
              <w:jc w:val="both"/>
              <w:rPr>
                <w:rFonts w:asciiTheme="minorHAnsi" w:hAnsiTheme="minorHAnsi" w:cs="Arial"/>
                <w:position w:val="-2"/>
                <w:sz w:val="20"/>
                <w:szCs w:val="20"/>
              </w:rPr>
            </w:pPr>
            <w:bookmarkStart w:id="14" w:name="OLE_LINK3"/>
            <w:bookmarkStart w:id="15" w:name="OLE_LINK4"/>
            <w:r w:rsidRPr="002E176A">
              <w:rPr>
                <w:rFonts w:asciiTheme="minorHAnsi" w:hAnsiTheme="minorHAnsi" w:cs="Arial"/>
                <w:b/>
                <w:position w:val="-2"/>
                <w:sz w:val="20"/>
                <w:szCs w:val="20"/>
              </w:rPr>
              <w:t>Gospodarskemu subjektu ali osebi, ki je članica upravnega, vodstvenega ali nadzornega organa tega gospodarskega subjekta ali ki ima pooblastila za njegovo zastopanje ali odločanje ali nadzor v njem</w:t>
            </w:r>
            <w:r w:rsidRPr="002E176A">
              <w:rPr>
                <w:rFonts w:asciiTheme="minorHAnsi" w:hAnsiTheme="minorHAnsi" w:cs="Arial"/>
                <w:position w:val="-2"/>
                <w:sz w:val="20"/>
                <w:szCs w:val="20"/>
              </w:rPr>
              <w:t xml:space="preserve">, ni bila izrečena pravnomočna sodba za dejanje, ki ima elemente kaznivih dejanj opredeljenih v prvem odstavku 75. člena ZJN-3. </w:t>
            </w:r>
          </w:p>
          <w:bookmarkEnd w:id="14"/>
          <w:bookmarkEnd w:id="15"/>
          <w:p w:rsidR="009C37CB" w:rsidRPr="002E176A" w:rsidRDefault="009C37CB" w:rsidP="009C37CB">
            <w:pPr>
              <w:spacing w:before="225" w:after="225"/>
              <w:contextualSpacing/>
              <w:jc w:val="both"/>
              <w:rPr>
                <w:rFonts w:asciiTheme="minorHAnsi" w:hAnsiTheme="minorHAnsi" w:cs="Arial"/>
                <w:position w:val="-2"/>
                <w:sz w:val="20"/>
                <w:szCs w:val="20"/>
              </w:rPr>
            </w:pPr>
          </w:p>
          <w:p w:rsidR="005A51CE" w:rsidRPr="002E176A" w:rsidRDefault="005578CD" w:rsidP="009C37CB">
            <w:pPr>
              <w:spacing w:before="225" w:after="225"/>
              <w:contextualSpacing/>
              <w:jc w:val="both"/>
              <w:rPr>
                <w:rFonts w:asciiTheme="minorHAnsi" w:hAnsiTheme="minorHAnsi" w:cs="Arial"/>
                <w:sz w:val="20"/>
                <w:szCs w:val="20"/>
              </w:rPr>
            </w:pPr>
            <w:r w:rsidRPr="002E176A">
              <w:rPr>
                <w:rFonts w:asciiTheme="minorHAnsi" w:hAnsiTheme="minorHAnsi" w:cs="Arial"/>
                <w:position w:val="-2"/>
                <w:sz w:val="20"/>
                <w:szCs w:val="20"/>
              </w:rPr>
              <w:t>V kolikor je gospodarski subjekt v položaju iz zgornjega odstavka, lahko naročniku v skladu z devetim odstavkom 75. člena ZJN-3 predloži dokaze, da je sprejel zadostne ukrepe, s katerimi lahko dokaže svojo zanesljivost, kljub obstoju razlogov za izključitev.</w:t>
            </w:r>
          </w:p>
        </w:tc>
      </w:tr>
      <w:tr w:rsidR="008A6634" w:rsidRPr="002E176A" w:rsidTr="00A22AAC">
        <w:tc>
          <w:tcPr>
            <w:tcW w:w="897"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5A51CE" w:rsidRPr="002E176A" w:rsidRDefault="0009498C">
            <w:pPr>
              <w:jc w:val="center"/>
              <w:rPr>
                <w:rFonts w:asciiTheme="minorHAnsi" w:hAnsiTheme="minorHAnsi" w:cs="Arial"/>
                <w:sz w:val="20"/>
                <w:szCs w:val="20"/>
              </w:rPr>
            </w:pPr>
            <w:r w:rsidRPr="002E176A">
              <w:rPr>
                <w:rFonts w:asciiTheme="minorHAnsi" w:hAnsiTheme="minorHAnsi" w:cs="Arial"/>
                <w:position w:val="-2"/>
                <w:sz w:val="20"/>
                <w:szCs w:val="20"/>
              </w:rPr>
              <w:t>DOKAZILO</w:t>
            </w:r>
          </w:p>
        </w:tc>
        <w:tc>
          <w:tcPr>
            <w:tcW w:w="4103"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E418A9" w:rsidRPr="002E176A" w:rsidRDefault="00E418A9" w:rsidP="004051B4">
            <w:pPr>
              <w:pStyle w:val="Odstavekseznama"/>
              <w:numPr>
                <w:ilvl w:val="0"/>
                <w:numId w:val="19"/>
              </w:numPr>
              <w:spacing w:before="225" w:after="225"/>
              <w:jc w:val="both"/>
              <w:rPr>
                <w:rFonts w:asciiTheme="minorHAnsi" w:hAnsiTheme="minorHAnsi" w:cs="Arial"/>
                <w:position w:val="-2"/>
                <w:sz w:val="20"/>
                <w:szCs w:val="20"/>
              </w:rPr>
            </w:pPr>
            <w:bookmarkStart w:id="16" w:name="OLE_LINK1"/>
            <w:r w:rsidRPr="002E176A">
              <w:rPr>
                <w:rFonts w:asciiTheme="minorHAnsi" w:hAnsiTheme="minorHAnsi" w:cs="Arial"/>
                <w:position w:val="-2"/>
                <w:sz w:val="20"/>
                <w:szCs w:val="20"/>
              </w:rPr>
              <w:t>Izpolnjena in podpisana KROVNA IZJAVA (Obrazec št. 2) za vse  gospodarske subjekte v ponudbi.</w:t>
            </w:r>
          </w:p>
          <w:p w:rsidR="00E418A9" w:rsidRPr="002E176A" w:rsidRDefault="00E418A9" w:rsidP="004051B4">
            <w:pPr>
              <w:pStyle w:val="Odstavekseznama"/>
              <w:numPr>
                <w:ilvl w:val="0"/>
                <w:numId w:val="19"/>
              </w:numPr>
              <w:spacing w:before="225" w:after="225"/>
              <w:jc w:val="both"/>
              <w:rPr>
                <w:rFonts w:asciiTheme="minorHAnsi" w:hAnsiTheme="minorHAnsi" w:cs="Arial"/>
                <w:position w:val="-2"/>
                <w:sz w:val="20"/>
                <w:szCs w:val="20"/>
              </w:rPr>
            </w:pPr>
            <w:r w:rsidRPr="002E176A">
              <w:rPr>
                <w:rFonts w:asciiTheme="minorHAnsi" w:hAnsiTheme="minorHAnsi" w:cs="Arial"/>
                <w:position w:val="-2"/>
                <w:sz w:val="20"/>
                <w:szCs w:val="20"/>
              </w:rPr>
              <w:t>Izpolnjeni in podpisani izjave ter pooblastila za pridobitev podatkov iz kazenske evidence za vse člane organov in za vse zastopnike gospo</w:t>
            </w:r>
            <w:r w:rsidR="00330E34">
              <w:rPr>
                <w:rFonts w:asciiTheme="minorHAnsi" w:hAnsiTheme="minorHAnsi" w:cs="Arial"/>
                <w:position w:val="-2"/>
                <w:sz w:val="20"/>
                <w:szCs w:val="20"/>
              </w:rPr>
              <w:t>darskega subjekta (Obrazec št. 4</w:t>
            </w:r>
            <w:r w:rsidRPr="002E176A">
              <w:rPr>
                <w:rFonts w:asciiTheme="minorHAnsi" w:hAnsiTheme="minorHAnsi" w:cs="Arial"/>
                <w:position w:val="-2"/>
                <w:sz w:val="20"/>
                <w:szCs w:val="20"/>
              </w:rPr>
              <w:t>).</w:t>
            </w:r>
          </w:p>
          <w:p w:rsidR="00E418A9" w:rsidRPr="002E176A" w:rsidRDefault="00E418A9" w:rsidP="004051B4">
            <w:pPr>
              <w:pStyle w:val="Odstavekseznama"/>
              <w:numPr>
                <w:ilvl w:val="0"/>
                <w:numId w:val="19"/>
              </w:numPr>
              <w:spacing w:before="225" w:after="225"/>
              <w:jc w:val="both"/>
              <w:rPr>
                <w:rFonts w:asciiTheme="minorHAnsi" w:hAnsiTheme="minorHAnsi" w:cs="Arial"/>
                <w:position w:val="-2"/>
                <w:sz w:val="20"/>
                <w:szCs w:val="20"/>
              </w:rPr>
            </w:pPr>
            <w:r w:rsidRPr="002E176A">
              <w:rPr>
                <w:rFonts w:asciiTheme="minorHAnsi" w:hAnsiTheme="minorHAnsi" w:cs="Arial"/>
                <w:position w:val="-2"/>
                <w:sz w:val="20"/>
                <w:szCs w:val="20"/>
              </w:rPr>
              <w:t xml:space="preserve">Izjava gospodarskega subjekta in pooblastilo za pridobitev podatkov iz </w:t>
            </w:r>
            <w:r w:rsidR="00330E34">
              <w:rPr>
                <w:rFonts w:asciiTheme="minorHAnsi" w:hAnsiTheme="minorHAnsi" w:cs="Arial"/>
                <w:position w:val="-2"/>
                <w:sz w:val="20"/>
                <w:szCs w:val="20"/>
              </w:rPr>
              <w:t>kazenske evidence (obrazec št. 5</w:t>
            </w:r>
            <w:r w:rsidRPr="002E176A">
              <w:rPr>
                <w:rFonts w:asciiTheme="minorHAnsi" w:hAnsiTheme="minorHAnsi" w:cs="Arial"/>
                <w:position w:val="-2"/>
                <w:sz w:val="20"/>
                <w:szCs w:val="20"/>
              </w:rPr>
              <w:t>).</w:t>
            </w:r>
          </w:p>
          <w:p w:rsidR="00ED0894" w:rsidRDefault="00FD0FB5" w:rsidP="009C37CB">
            <w:pPr>
              <w:spacing w:before="225" w:after="225"/>
              <w:contextualSpacing/>
              <w:jc w:val="both"/>
              <w:rPr>
                <w:rFonts w:asciiTheme="minorHAnsi" w:hAnsiTheme="minorHAnsi" w:cs="Arial"/>
                <w:position w:val="-2"/>
                <w:sz w:val="20"/>
                <w:szCs w:val="20"/>
              </w:rPr>
            </w:pPr>
            <w:r w:rsidRPr="002E176A">
              <w:rPr>
                <w:rFonts w:asciiTheme="minorHAnsi" w:hAnsiTheme="minorHAnsi" w:cs="Arial"/>
                <w:position w:val="-2"/>
                <w:sz w:val="20"/>
                <w:szCs w:val="20"/>
              </w:rPr>
              <w:t>Ponudnik lahko v ponudbi predloži izpis iz ustreznega sodnega registra, iz katerega je razvidno, da ne obstajajo razlogi za izključitev. Izpis se šteje kot dokaz o izpolnjevanju predmetnega pogoja. Izpis ne sme biti starejši od štirih mesecev od roka za predložitev ponudbe.</w:t>
            </w:r>
            <w:bookmarkEnd w:id="16"/>
          </w:p>
          <w:p w:rsidR="005B69A6" w:rsidRPr="002E176A" w:rsidRDefault="005B69A6" w:rsidP="009C37CB">
            <w:pPr>
              <w:spacing w:before="225" w:after="225"/>
              <w:contextualSpacing/>
              <w:jc w:val="both"/>
              <w:rPr>
                <w:rFonts w:asciiTheme="minorHAnsi" w:hAnsiTheme="minorHAnsi" w:cs="Arial"/>
                <w:position w:val="-2"/>
                <w:sz w:val="20"/>
                <w:szCs w:val="20"/>
              </w:rPr>
            </w:pPr>
            <w:r>
              <w:rPr>
                <w:rFonts w:asciiTheme="minorHAnsi" w:hAnsiTheme="minorHAnsi" w:cs="Arial"/>
                <w:position w:val="-2"/>
                <w:sz w:val="20"/>
                <w:szCs w:val="20"/>
              </w:rPr>
              <w:lastRenderedPageBreak/>
              <w:t>V primeru, da navedena potrdila predloži ponudnik sam, mu ni potrebno prilagati v tej točki zahtevanih pooblastil.</w:t>
            </w:r>
          </w:p>
        </w:tc>
      </w:tr>
      <w:tr w:rsidR="008A6634" w:rsidRPr="002E176A" w:rsidTr="00A22AAC">
        <w:tc>
          <w:tcPr>
            <w:tcW w:w="897"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5A51CE" w:rsidRPr="002E176A" w:rsidRDefault="0009498C">
            <w:pPr>
              <w:jc w:val="center"/>
              <w:rPr>
                <w:rFonts w:asciiTheme="minorHAnsi" w:hAnsiTheme="minorHAnsi" w:cs="Arial"/>
                <w:sz w:val="20"/>
                <w:szCs w:val="20"/>
              </w:rPr>
            </w:pPr>
            <w:r w:rsidRPr="002E176A">
              <w:rPr>
                <w:rFonts w:asciiTheme="minorHAnsi" w:hAnsiTheme="minorHAnsi" w:cs="Arial"/>
                <w:position w:val="-2"/>
                <w:sz w:val="20"/>
                <w:szCs w:val="20"/>
              </w:rPr>
              <w:lastRenderedPageBreak/>
              <w:t>NAVODILO / OPOMBA</w:t>
            </w:r>
          </w:p>
        </w:tc>
        <w:tc>
          <w:tcPr>
            <w:tcW w:w="4103"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5A51CE" w:rsidRPr="002E176A" w:rsidRDefault="005578CD" w:rsidP="002E53C1">
            <w:pPr>
              <w:jc w:val="both"/>
              <w:rPr>
                <w:rFonts w:asciiTheme="minorHAnsi" w:hAnsiTheme="minorHAnsi" w:cs="Arial"/>
                <w:position w:val="-2"/>
                <w:sz w:val="20"/>
                <w:szCs w:val="20"/>
              </w:rPr>
            </w:pPr>
            <w:r w:rsidRPr="002E176A">
              <w:rPr>
                <w:rFonts w:asciiTheme="minorHAnsi" w:hAnsiTheme="minorHAnsi" w:cs="Arial"/>
                <w:position w:val="-2"/>
                <w:sz w:val="20"/>
                <w:szCs w:val="20"/>
              </w:rPr>
              <w:t>Ponudniki, ki nimajo sedeža v Republik</w:t>
            </w:r>
            <w:r w:rsidR="00736962" w:rsidRPr="002E176A">
              <w:rPr>
                <w:rFonts w:asciiTheme="minorHAnsi" w:hAnsiTheme="minorHAnsi" w:cs="Arial"/>
                <w:position w:val="-2"/>
                <w:sz w:val="20"/>
                <w:szCs w:val="20"/>
              </w:rPr>
              <w:t>i Sloveniji ravnajo skladno s 1</w:t>
            </w:r>
            <w:r w:rsidR="005B69A6">
              <w:rPr>
                <w:rFonts w:asciiTheme="minorHAnsi" w:hAnsiTheme="minorHAnsi" w:cs="Arial"/>
                <w:position w:val="-2"/>
                <w:sz w:val="20"/>
                <w:szCs w:val="20"/>
              </w:rPr>
              <w:t>6</w:t>
            </w:r>
            <w:r w:rsidRPr="002E176A">
              <w:rPr>
                <w:rFonts w:asciiTheme="minorHAnsi" w:hAnsiTheme="minorHAnsi" w:cs="Arial"/>
                <w:position w:val="-2"/>
                <w:sz w:val="20"/>
                <w:szCs w:val="20"/>
              </w:rPr>
              <w:t>. točko navodil te razpisne dokumentacije.</w:t>
            </w:r>
          </w:p>
        </w:tc>
      </w:tr>
      <w:tr w:rsidR="008A6634" w:rsidRPr="002E176A" w:rsidTr="00A22AAC">
        <w:tc>
          <w:tcPr>
            <w:tcW w:w="897"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5A51CE" w:rsidRPr="002E176A" w:rsidRDefault="0009498C">
            <w:pPr>
              <w:jc w:val="center"/>
              <w:rPr>
                <w:rFonts w:asciiTheme="minorHAnsi" w:hAnsiTheme="minorHAnsi" w:cs="Arial"/>
                <w:sz w:val="20"/>
                <w:szCs w:val="20"/>
              </w:rPr>
            </w:pPr>
            <w:r w:rsidRPr="002E176A">
              <w:rPr>
                <w:rFonts w:asciiTheme="minorHAnsi" w:hAnsiTheme="minorHAnsi" w:cs="Arial"/>
                <w:position w:val="-2"/>
                <w:sz w:val="20"/>
                <w:szCs w:val="20"/>
              </w:rPr>
              <w:t>Partnerji v skupni ponudbi</w:t>
            </w:r>
          </w:p>
        </w:tc>
        <w:tc>
          <w:tcPr>
            <w:tcW w:w="4103"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E418A9" w:rsidRPr="002E176A" w:rsidRDefault="00E418A9" w:rsidP="00E418A9">
            <w:pPr>
              <w:jc w:val="both"/>
              <w:rPr>
                <w:rFonts w:asciiTheme="minorHAnsi" w:hAnsiTheme="minorHAnsi" w:cs="Arial"/>
                <w:position w:val="-2"/>
                <w:sz w:val="20"/>
                <w:szCs w:val="20"/>
              </w:rPr>
            </w:pPr>
            <w:r w:rsidRPr="002E176A">
              <w:rPr>
                <w:rFonts w:asciiTheme="minorHAnsi" w:hAnsiTheme="minorHAnsi" w:cs="Arial"/>
                <w:position w:val="-2"/>
                <w:sz w:val="20"/>
                <w:szCs w:val="20"/>
              </w:rPr>
              <w:t xml:space="preserve">MORAJO izpolnjevati pogoj enako kot ponudnik: </w:t>
            </w:r>
          </w:p>
          <w:p w:rsidR="00E418A9" w:rsidRPr="002E176A" w:rsidRDefault="00E418A9" w:rsidP="004051B4">
            <w:pPr>
              <w:pStyle w:val="Odstavekseznama"/>
              <w:numPr>
                <w:ilvl w:val="0"/>
                <w:numId w:val="28"/>
              </w:numPr>
              <w:jc w:val="both"/>
              <w:rPr>
                <w:rFonts w:asciiTheme="minorHAnsi" w:hAnsiTheme="minorHAnsi" w:cs="Arial"/>
                <w:position w:val="-2"/>
                <w:sz w:val="20"/>
                <w:szCs w:val="20"/>
              </w:rPr>
            </w:pPr>
            <w:r w:rsidRPr="002E176A">
              <w:rPr>
                <w:rFonts w:asciiTheme="minorHAnsi" w:hAnsiTheme="minorHAnsi" w:cs="Arial"/>
                <w:position w:val="-2"/>
                <w:sz w:val="20"/>
                <w:szCs w:val="20"/>
              </w:rPr>
              <w:t>Izpolnjena in podpisana KROVNA IZJAVA (Obrazec št. 2).</w:t>
            </w:r>
          </w:p>
          <w:p w:rsidR="00E418A9" w:rsidRPr="002E176A" w:rsidRDefault="00E418A9" w:rsidP="004051B4">
            <w:pPr>
              <w:pStyle w:val="Odstavekseznama"/>
              <w:numPr>
                <w:ilvl w:val="0"/>
                <w:numId w:val="28"/>
              </w:numPr>
              <w:jc w:val="both"/>
              <w:rPr>
                <w:rFonts w:asciiTheme="minorHAnsi" w:hAnsiTheme="minorHAnsi" w:cs="Arial"/>
                <w:position w:val="-2"/>
                <w:sz w:val="20"/>
                <w:szCs w:val="20"/>
              </w:rPr>
            </w:pPr>
            <w:r w:rsidRPr="002E176A">
              <w:rPr>
                <w:rFonts w:asciiTheme="minorHAnsi" w:hAnsiTheme="minorHAnsi" w:cs="Arial"/>
                <w:position w:val="-2"/>
                <w:sz w:val="20"/>
                <w:szCs w:val="20"/>
              </w:rPr>
              <w:t>Izpolnjeni in podpisani izjave ter pooblastila za pridobitev podatkov iz kazenske    evidence za vse člane organov in za vse zastopnike gospo</w:t>
            </w:r>
            <w:r w:rsidR="00330E34">
              <w:rPr>
                <w:rFonts w:asciiTheme="minorHAnsi" w:hAnsiTheme="minorHAnsi" w:cs="Arial"/>
                <w:position w:val="-2"/>
                <w:sz w:val="20"/>
                <w:szCs w:val="20"/>
              </w:rPr>
              <w:t>darskega subjekta (Obrazec št. 4</w:t>
            </w:r>
            <w:r w:rsidRPr="002E176A">
              <w:rPr>
                <w:rFonts w:asciiTheme="minorHAnsi" w:hAnsiTheme="minorHAnsi" w:cs="Arial"/>
                <w:position w:val="-2"/>
                <w:sz w:val="20"/>
                <w:szCs w:val="20"/>
              </w:rPr>
              <w:t>).</w:t>
            </w:r>
          </w:p>
          <w:p w:rsidR="005A51CE" w:rsidRPr="002E176A" w:rsidRDefault="00E418A9" w:rsidP="004051B4">
            <w:pPr>
              <w:pStyle w:val="Odstavekseznama"/>
              <w:numPr>
                <w:ilvl w:val="0"/>
                <w:numId w:val="28"/>
              </w:numPr>
              <w:jc w:val="both"/>
              <w:rPr>
                <w:rFonts w:asciiTheme="minorHAnsi" w:hAnsiTheme="minorHAnsi" w:cs="Arial"/>
                <w:position w:val="-2"/>
                <w:sz w:val="20"/>
                <w:szCs w:val="20"/>
              </w:rPr>
            </w:pPr>
            <w:r w:rsidRPr="002E176A">
              <w:rPr>
                <w:rFonts w:asciiTheme="minorHAnsi" w:hAnsiTheme="minorHAnsi" w:cs="Arial"/>
                <w:position w:val="-2"/>
                <w:sz w:val="20"/>
                <w:szCs w:val="20"/>
              </w:rPr>
              <w:t xml:space="preserve">Izjava gospodarskega subjekta in pooblastilo za pridobitev podatkov iz </w:t>
            </w:r>
            <w:r w:rsidR="00330E34">
              <w:rPr>
                <w:rFonts w:asciiTheme="minorHAnsi" w:hAnsiTheme="minorHAnsi" w:cs="Arial"/>
                <w:position w:val="-2"/>
                <w:sz w:val="20"/>
                <w:szCs w:val="20"/>
              </w:rPr>
              <w:t>kazenske evidence (obrazec št. 5</w:t>
            </w:r>
            <w:r w:rsidRPr="002E176A">
              <w:rPr>
                <w:rFonts w:asciiTheme="minorHAnsi" w:hAnsiTheme="minorHAnsi" w:cs="Arial"/>
                <w:position w:val="-2"/>
                <w:sz w:val="20"/>
                <w:szCs w:val="20"/>
              </w:rPr>
              <w:t>).</w:t>
            </w:r>
          </w:p>
        </w:tc>
      </w:tr>
      <w:tr w:rsidR="005A51CE" w:rsidRPr="002E176A" w:rsidTr="00A22AAC">
        <w:trPr>
          <w:trHeight w:val="556"/>
        </w:trPr>
        <w:tc>
          <w:tcPr>
            <w:tcW w:w="897"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5A51CE" w:rsidRPr="002E176A" w:rsidRDefault="0009498C">
            <w:pPr>
              <w:jc w:val="center"/>
              <w:rPr>
                <w:rFonts w:asciiTheme="minorHAnsi" w:hAnsiTheme="minorHAnsi" w:cs="Arial"/>
                <w:sz w:val="20"/>
                <w:szCs w:val="20"/>
              </w:rPr>
            </w:pPr>
            <w:r w:rsidRPr="002E176A">
              <w:rPr>
                <w:rFonts w:asciiTheme="minorHAnsi" w:hAnsiTheme="minorHAnsi" w:cs="Arial"/>
                <w:position w:val="-2"/>
                <w:sz w:val="20"/>
                <w:szCs w:val="20"/>
              </w:rPr>
              <w:t>Podizvajalci</w:t>
            </w:r>
          </w:p>
        </w:tc>
        <w:tc>
          <w:tcPr>
            <w:tcW w:w="4103"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E418A9" w:rsidRPr="002E176A" w:rsidRDefault="00E418A9" w:rsidP="00E418A9">
            <w:pPr>
              <w:jc w:val="both"/>
              <w:rPr>
                <w:rFonts w:asciiTheme="minorHAnsi" w:hAnsiTheme="minorHAnsi" w:cs="Arial"/>
                <w:position w:val="-2"/>
                <w:sz w:val="20"/>
                <w:szCs w:val="20"/>
              </w:rPr>
            </w:pPr>
            <w:r w:rsidRPr="002E176A">
              <w:rPr>
                <w:rFonts w:asciiTheme="minorHAnsi" w:hAnsiTheme="minorHAnsi" w:cs="Arial"/>
                <w:position w:val="-2"/>
                <w:sz w:val="20"/>
                <w:szCs w:val="20"/>
              </w:rPr>
              <w:t>MORAJO izpolnjevati pogoj:</w:t>
            </w:r>
          </w:p>
          <w:p w:rsidR="00E418A9" w:rsidRPr="002E176A" w:rsidRDefault="00E418A9" w:rsidP="004051B4">
            <w:pPr>
              <w:pStyle w:val="Odstavekseznama"/>
              <w:numPr>
                <w:ilvl w:val="0"/>
                <w:numId w:val="29"/>
              </w:numPr>
              <w:jc w:val="both"/>
              <w:rPr>
                <w:rFonts w:asciiTheme="minorHAnsi" w:hAnsiTheme="minorHAnsi" w:cs="Arial"/>
                <w:position w:val="-2"/>
                <w:sz w:val="20"/>
                <w:szCs w:val="20"/>
              </w:rPr>
            </w:pPr>
            <w:r w:rsidRPr="002E176A">
              <w:rPr>
                <w:rFonts w:asciiTheme="minorHAnsi" w:hAnsiTheme="minorHAnsi" w:cs="Arial"/>
                <w:position w:val="-2"/>
                <w:sz w:val="20"/>
                <w:szCs w:val="20"/>
              </w:rPr>
              <w:t>Izpolnjena in podpisana Izjava podizvajalca (Obrazec št. 1</w:t>
            </w:r>
            <w:r w:rsidR="0077136F">
              <w:rPr>
                <w:rFonts w:asciiTheme="minorHAnsi" w:hAnsiTheme="minorHAnsi" w:cs="Arial"/>
                <w:position w:val="-2"/>
                <w:sz w:val="20"/>
                <w:szCs w:val="20"/>
              </w:rPr>
              <w:t>4</w:t>
            </w:r>
            <w:r w:rsidRPr="002E176A">
              <w:rPr>
                <w:rFonts w:asciiTheme="minorHAnsi" w:hAnsiTheme="minorHAnsi" w:cs="Arial"/>
                <w:position w:val="-2"/>
                <w:sz w:val="20"/>
                <w:szCs w:val="20"/>
              </w:rPr>
              <w:t>).</w:t>
            </w:r>
          </w:p>
          <w:p w:rsidR="00E418A9" w:rsidRPr="002E176A" w:rsidRDefault="00E418A9" w:rsidP="004051B4">
            <w:pPr>
              <w:pStyle w:val="Odstavekseznama"/>
              <w:numPr>
                <w:ilvl w:val="0"/>
                <w:numId w:val="29"/>
              </w:numPr>
              <w:jc w:val="both"/>
              <w:rPr>
                <w:rFonts w:asciiTheme="minorHAnsi" w:hAnsiTheme="minorHAnsi" w:cs="Arial"/>
                <w:position w:val="-2"/>
                <w:sz w:val="20"/>
                <w:szCs w:val="20"/>
              </w:rPr>
            </w:pPr>
            <w:r w:rsidRPr="002E176A">
              <w:rPr>
                <w:rFonts w:asciiTheme="minorHAnsi" w:hAnsiTheme="minorHAnsi" w:cs="Arial"/>
                <w:position w:val="-2"/>
                <w:sz w:val="20"/>
                <w:szCs w:val="20"/>
              </w:rPr>
              <w:t>Izpolnjeni in podpisani izjave ter pooblastila za pridobitev podatkov iz kazenske    evidence za vse člane organov in za vse zastopnike gospo</w:t>
            </w:r>
            <w:r w:rsidR="00330E34">
              <w:rPr>
                <w:rFonts w:asciiTheme="minorHAnsi" w:hAnsiTheme="minorHAnsi" w:cs="Arial"/>
                <w:position w:val="-2"/>
                <w:sz w:val="20"/>
                <w:szCs w:val="20"/>
              </w:rPr>
              <w:t>darskega subjekta (Obrazec št. 4</w:t>
            </w:r>
            <w:r w:rsidRPr="002E176A">
              <w:rPr>
                <w:rFonts w:asciiTheme="minorHAnsi" w:hAnsiTheme="minorHAnsi" w:cs="Arial"/>
                <w:position w:val="-2"/>
                <w:sz w:val="20"/>
                <w:szCs w:val="20"/>
              </w:rPr>
              <w:t>).</w:t>
            </w:r>
          </w:p>
          <w:p w:rsidR="00E418A9" w:rsidRPr="002E176A" w:rsidRDefault="00E418A9" w:rsidP="004051B4">
            <w:pPr>
              <w:pStyle w:val="Odstavekseznama"/>
              <w:numPr>
                <w:ilvl w:val="0"/>
                <w:numId w:val="29"/>
              </w:numPr>
              <w:jc w:val="both"/>
              <w:rPr>
                <w:rFonts w:asciiTheme="minorHAnsi" w:hAnsiTheme="minorHAnsi" w:cs="Arial"/>
                <w:position w:val="-2"/>
                <w:sz w:val="20"/>
                <w:szCs w:val="20"/>
              </w:rPr>
            </w:pPr>
            <w:r w:rsidRPr="002E176A">
              <w:rPr>
                <w:rFonts w:asciiTheme="minorHAnsi" w:hAnsiTheme="minorHAnsi" w:cs="Arial"/>
                <w:position w:val="-2"/>
                <w:sz w:val="20"/>
                <w:szCs w:val="20"/>
              </w:rPr>
              <w:t xml:space="preserve">Izjava gospodarskega subjekta in pooblastilo za pridobitev podatkov iz </w:t>
            </w:r>
            <w:r w:rsidR="00330E34">
              <w:rPr>
                <w:rFonts w:asciiTheme="minorHAnsi" w:hAnsiTheme="minorHAnsi" w:cs="Arial"/>
                <w:position w:val="-2"/>
                <w:sz w:val="20"/>
                <w:szCs w:val="20"/>
              </w:rPr>
              <w:t>kazenske evidence (obrazec št. 5</w:t>
            </w:r>
            <w:r w:rsidRPr="002E176A">
              <w:rPr>
                <w:rFonts w:asciiTheme="minorHAnsi" w:hAnsiTheme="minorHAnsi" w:cs="Arial"/>
                <w:position w:val="-2"/>
                <w:sz w:val="20"/>
                <w:szCs w:val="20"/>
              </w:rPr>
              <w:t xml:space="preserve">). </w:t>
            </w:r>
          </w:p>
          <w:p w:rsidR="005A51CE" w:rsidRPr="002E176A" w:rsidRDefault="00E418A9" w:rsidP="00532E9D">
            <w:pPr>
              <w:spacing w:before="225" w:after="225"/>
              <w:contextualSpacing/>
              <w:jc w:val="both"/>
              <w:rPr>
                <w:rFonts w:asciiTheme="minorHAnsi" w:hAnsiTheme="minorHAnsi" w:cs="Arial"/>
                <w:position w:val="-2"/>
                <w:sz w:val="20"/>
                <w:szCs w:val="20"/>
              </w:rPr>
            </w:pPr>
            <w:r w:rsidRPr="002E176A">
              <w:rPr>
                <w:rFonts w:asciiTheme="minorHAnsi" w:hAnsiTheme="minorHAnsi" w:cs="Arial"/>
                <w:position w:val="-2"/>
                <w:sz w:val="20"/>
                <w:szCs w:val="20"/>
              </w:rPr>
              <w:t>Naročnik bo zavrnil vsakega podizvajalca, če zanj obstajajo razlogi za izključitev prvega odstavka 75. člena ZJN-3.</w:t>
            </w:r>
          </w:p>
        </w:tc>
      </w:tr>
    </w:tbl>
    <w:p w:rsidR="00FD0FB5" w:rsidRDefault="00FD0FB5">
      <w:pPr>
        <w:rPr>
          <w:rFonts w:asciiTheme="minorHAnsi" w:hAnsiTheme="minorHAnsi" w:cs="Arial"/>
          <w:sz w:val="20"/>
          <w:szCs w:val="20"/>
        </w:rPr>
      </w:pPr>
    </w:p>
    <w:p w:rsidR="00237B3A" w:rsidRPr="002E176A" w:rsidRDefault="00237B3A">
      <w:pPr>
        <w:rPr>
          <w:rFonts w:asciiTheme="minorHAnsi" w:hAnsiTheme="minorHAnsi" w:cs="Arial"/>
          <w:sz w:val="20"/>
          <w:szCs w:val="20"/>
        </w:rPr>
      </w:pPr>
    </w:p>
    <w:tbl>
      <w:tblPr>
        <w:tblStyle w:val="NormalTablePHPDOCX"/>
        <w:tblW w:w="9300" w:type="dxa"/>
        <w:tblLook w:val="04A0" w:firstRow="1" w:lastRow="0" w:firstColumn="1" w:lastColumn="0" w:noHBand="0" w:noVBand="1"/>
      </w:tblPr>
      <w:tblGrid>
        <w:gridCol w:w="1860"/>
        <w:gridCol w:w="7440"/>
      </w:tblGrid>
      <w:tr w:rsidR="008A6634" w:rsidRPr="002E176A" w:rsidTr="00FE24A3">
        <w:tc>
          <w:tcPr>
            <w:tcW w:w="1000" w:type="pct"/>
            <w:tcBorders>
              <w:top w:val="single" w:sz="5" w:space="0" w:color="2A8B2A"/>
              <w:left w:val="single" w:sz="5" w:space="0" w:color="2A8B2A"/>
              <w:bottom w:val="single" w:sz="5" w:space="0" w:color="000000"/>
              <w:right w:val="single" w:sz="5" w:space="0" w:color="000000"/>
            </w:tcBorders>
            <w:shd w:val="clear" w:color="auto" w:fill="D9D9D9" w:themeFill="background1" w:themeFillShade="D9"/>
            <w:tcMar>
              <w:top w:w="135" w:type="dxa"/>
              <w:bottom w:w="135" w:type="dxa"/>
            </w:tcMar>
            <w:vAlign w:val="center"/>
          </w:tcPr>
          <w:p w:rsidR="005A51CE" w:rsidRPr="002E176A" w:rsidRDefault="0009498C" w:rsidP="00D16233">
            <w:pPr>
              <w:pStyle w:val="Naslov3"/>
              <w:jc w:val="center"/>
              <w:outlineLvl w:val="2"/>
              <w:rPr>
                <w:rFonts w:asciiTheme="minorHAnsi" w:hAnsiTheme="minorHAnsi" w:cs="Arial"/>
                <w:color w:val="auto"/>
                <w:sz w:val="20"/>
                <w:szCs w:val="20"/>
              </w:rPr>
            </w:pPr>
            <w:bookmarkStart w:id="17" w:name="_Toc480526115"/>
            <w:r w:rsidRPr="002E176A">
              <w:rPr>
                <w:rFonts w:asciiTheme="minorHAnsi" w:hAnsiTheme="minorHAnsi" w:cs="Arial"/>
                <w:color w:val="auto"/>
                <w:sz w:val="20"/>
                <w:szCs w:val="20"/>
              </w:rPr>
              <w:t xml:space="preserve">POGOJ </w:t>
            </w:r>
            <w:r w:rsidR="009A6023" w:rsidRPr="002E176A">
              <w:rPr>
                <w:rFonts w:asciiTheme="minorHAnsi" w:hAnsiTheme="minorHAnsi" w:cs="Arial"/>
                <w:color w:val="auto"/>
                <w:sz w:val="20"/>
                <w:szCs w:val="20"/>
              </w:rPr>
              <w:t>2</w:t>
            </w:r>
            <w:r w:rsidRPr="002E176A">
              <w:rPr>
                <w:rFonts w:asciiTheme="minorHAnsi" w:hAnsiTheme="minorHAnsi" w:cs="Arial"/>
                <w:color w:val="auto"/>
                <w:sz w:val="20"/>
                <w:szCs w:val="20"/>
              </w:rPr>
              <w:br/>
              <w:t>Ponudnik ni izločen iz postopkov oddaje javnih naročil</w:t>
            </w:r>
            <w:bookmarkEnd w:id="17"/>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5A51CE" w:rsidRPr="002E176A" w:rsidRDefault="005578CD" w:rsidP="002E53C1">
            <w:pPr>
              <w:jc w:val="both"/>
              <w:rPr>
                <w:rFonts w:asciiTheme="minorHAnsi" w:hAnsiTheme="minorHAnsi" w:cs="Arial"/>
                <w:position w:val="-2"/>
                <w:sz w:val="20"/>
                <w:szCs w:val="20"/>
              </w:rPr>
            </w:pPr>
            <w:r w:rsidRPr="002E176A">
              <w:rPr>
                <w:rFonts w:asciiTheme="minorHAnsi" w:hAnsiTheme="minorHAnsi" w:cs="Arial"/>
                <w:position w:val="-2"/>
                <w:sz w:val="20"/>
                <w:szCs w:val="20"/>
              </w:rPr>
              <w:t>Gospodarski subjekt na dan, ko poteče rok za oddajo ponudb ne sme biti uvrščen v evidenco gospodarskih subjektov z negativnimi referencami iz a) točke četrtega odstavka 75. člena ZJN-3.</w:t>
            </w:r>
          </w:p>
        </w:tc>
      </w:tr>
      <w:tr w:rsidR="008A6634" w:rsidRPr="002E176A">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5A51CE" w:rsidRPr="002E176A" w:rsidRDefault="0009498C">
            <w:pPr>
              <w:jc w:val="center"/>
              <w:rPr>
                <w:rFonts w:asciiTheme="minorHAnsi" w:hAnsiTheme="minorHAnsi" w:cs="Arial"/>
                <w:position w:val="-2"/>
                <w:sz w:val="20"/>
                <w:szCs w:val="20"/>
              </w:rPr>
            </w:pPr>
            <w:r w:rsidRPr="002E176A">
              <w:rPr>
                <w:rFonts w:asciiTheme="minorHAnsi" w:hAnsiTheme="minorHAnsi" w:cs="Arial"/>
                <w:position w:val="-2"/>
                <w:sz w:val="20"/>
                <w:szCs w:val="20"/>
              </w:rPr>
              <w:t>DOKAZILO</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473525" w:rsidRPr="002E176A" w:rsidRDefault="003E7080" w:rsidP="002E53C1">
            <w:pPr>
              <w:jc w:val="both"/>
              <w:rPr>
                <w:rFonts w:asciiTheme="minorHAnsi" w:hAnsiTheme="minorHAnsi" w:cs="Arial"/>
                <w:position w:val="-2"/>
                <w:sz w:val="20"/>
                <w:szCs w:val="20"/>
              </w:rPr>
            </w:pPr>
            <w:r w:rsidRPr="002E176A">
              <w:rPr>
                <w:rFonts w:asciiTheme="minorHAnsi" w:hAnsiTheme="minorHAnsi" w:cs="Arial"/>
                <w:position w:val="-2"/>
                <w:sz w:val="20"/>
                <w:szCs w:val="20"/>
              </w:rPr>
              <w:t xml:space="preserve">Izpolnjen in podpisan Obrazec  </w:t>
            </w:r>
            <w:r w:rsidR="00BB5D24" w:rsidRPr="002E176A">
              <w:rPr>
                <w:rFonts w:asciiTheme="minorHAnsi" w:hAnsiTheme="minorHAnsi" w:cs="Arial"/>
                <w:position w:val="-2"/>
                <w:sz w:val="20"/>
                <w:szCs w:val="20"/>
              </w:rPr>
              <w:t xml:space="preserve">2 - </w:t>
            </w:r>
            <w:r w:rsidRPr="002E176A">
              <w:rPr>
                <w:rFonts w:asciiTheme="minorHAnsi" w:hAnsiTheme="minorHAnsi" w:cs="Arial"/>
                <w:position w:val="-2"/>
                <w:sz w:val="20"/>
                <w:szCs w:val="20"/>
              </w:rPr>
              <w:t xml:space="preserve">KROVNA IZJAVA za vse </w:t>
            </w:r>
            <w:r w:rsidR="00E418A9" w:rsidRPr="002E176A">
              <w:rPr>
                <w:rFonts w:asciiTheme="minorHAnsi" w:hAnsiTheme="minorHAnsi" w:cs="Arial"/>
                <w:position w:val="-2"/>
                <w:sz w:val="20"/>
                <w:szCs w:val="20"/>
              </w:rPr>
              <w:t xml:space="preserve">gospodarske </w:t>
            </w:r>
            <w:r w:rsidRPr="002E176A">
              <w:rPr>
                <w:rFonts w:asciiTheme="minorHAnsi" w:hAnsiTheme="minorHAnsi" w:cs="Arial"/>
                <w:position w:val="-2"/>
                <w:sz w:val="20"/>
                <w:szCs w:val="20"/>
              </w:rPr>
              <w:t>subjekte v ponudbi.</w:t>
            </w:r>
          </w:p>
        </w:tc>
      </w:tr>
      <w:tr w:rsidR="008A6634" w:rsidRPr="002E176A">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5A51CE" w:rsidRPr="002E176A" w:rsidRDefault="0009498C">
            <w:pPr>
              <w:jc w:val="center"/>
              <w:rPr>
                <w:rFonts w:asciiTheme="minorHAnsi" w:hAnsiTheme="minorHAnsi" w:cs="Arial"/>
                <w:position w:val="-2"/>
                <w:sz w:val="20"/>
                <w:szCs w:val="20"/>
              </w:rPr>
            </w:pPr>
            <w:r w:rsidRPr="002E176A">
              <w:rPr>
                <w:rFonts w:asciiTheme="minorHAnsi" w:hAnsiTheme="minorHAnsi" w:cs="Arial"/>
                <w:position w:val="-2"/>
                <w:sz w:val="20"/>
                <w:szCs w:val="20"/>
              </w:rPr>
              <w:t>Partnerji v skupni ponudbi</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E418A9" w:rsidRPr="002E176A" w:rsidRDefault="00E418A9" w:rsidP="00E418A9">
            <w:pPr>
              <w:jc w:val="both"/>
              <w:rPr>
                <w:rFonts w:asciiTheme="minorHAnsi" w:hAnsiTheme="minorHAnsi" w:cs="Arial"/>
                <w:position w:val="-2"/>
                <w:sz w:val="20"/>
                <w:szCs w:val="20"/>
              </w:rPr>
            </w:pPr>
            <w:r w:rsidRPr="002E176A">
              <w:rPr>
                <w:rFonts w:asciiTheme="minorHAnsi" w:hAnsiTheme="minorHAnsi" w:cs="Arial"/>
                <w:position w:val="-2"/>
                <w:sz w:val="20"/>
                <w:szCs w:val="20"/>
              </w:rPr>
              <w:t>MORAJO izpolnjevati pogoj enako kot ponudnik:</w:t>
            </w:r>
          </w:p>
          <w:p w:rsidR="005A51CE" w:rsidRPr="002E176A" w:rsidRDefault="00E418A9" w:rsidP="004051B4">
            <w:pPr>
              <w:pStyle w:val="Odstavekseznama"/>
              <w:numPr>
                <w:ilvl w:val="0"/>
                <w:numId w:val="30"/>
              </w:numPr>
              <w:jc w:val="both"/>
              <w:rPr>
                <w:rFonts w:asciiTheme="minorHAnsi" w:hAnsiTheme="minorHAnsi" w:cs="Arial"/>
                <w:sz w:val="20"/>
                <w:szCs w:val="20"/>
              </w:rPr>
            </w:pPr>
            <w:r w:rsidRPr="002E176A">
              <w:rPr>
                <w:rFonts w:asciiTheme="minorHAnsi" w:hAnsiTheme="minorHAnsi" w:cs="Arial"/>
                <w:position w:val="-2"/>
                <w:sz w:val="20"/>
                <w:szCs w:val="20"/>
              </w:rPr>
              <w:t>Izpolnjena in podpisana KROVNA IZJAVA (Obrazec št. 2).</w:t>
            </w:r>
          </w:p>
        </w:tc>
      </w:tr>
      <w:tr w:rsidR="005A51CE" w:rsidRPr="002E176A">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5A51CE" w:rsidRPr="002E176A" w:rsidRDefault="0009498C">
            <w:pPr>
              <w:jc w:val="center"/>
              <w:rPr>
                <w:rFonts w:asciiTheme="minorHAnsi" w:hAnsiTheme="minorHAnsi" w:cs="Arial"/>
                <w:position w:val="-2"/>
                <w:sz w:val="20"/>
                <w:szCs w:val="20"/>
              </w:rPr>
            </w:pPr>
            <w:r w:rsidRPr="002E176A">
              <w:rPr>
                <w:rFonts w:asciiTheme="minorHAnsi" w:hAnsiTheme="minorHAnsi" w:cs="Arial"/>
                <w:position w:val="-2"/>
                <w:sz w:val="20"/>
                <w:szCs w:val="20"/>
              </w:rPr>
              <w:t>Podizvajalci</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E418A9" w:rsidRPr="002E176A" w:rsidRDefault="00E418A9" w:rsidP="00E418A9">
            <w:pPr>
              <w:jc w:val="both"/>
              <w:rPr>
                <w:rFonts w:asciiTheme="minorHAnsi" w:hAnsiTheme="minorHAnsi" w:cs="Arial"/>
                <w:position w:val="-2"/>
                <w:sz w:val="20"/>
                <w:szCs w:val="20"/>
              </w:rPr>
            </w:pPr>
            <w:r w:rsidRPr="002E176A">
              <w:rPr>
                <w:rFonts w:asciiTheme="minorHAnsi" w:hAnsiTheme="minorHAnsi" w:cs="Arial"/>
                <w:position w:val="-2"/>
                <w:sz w:val="20"/>
                <w:szCs w:val="20"/>
              </w:rPr>
              <w:t>MORAJO izpolnjevati pogoj:</w:t>
            </w:r>
          </w:p>
          <w:p w:rsidR="00E418A9" w:rsidRPr="002E176A" w:rsidRDefault="00E418A9" w:rsidP="004051B4">
            <w:pPr>
              <w:pStyle w:val="Odstavekseznama"/>
              <w:numPr>
                <w:ilvl w:val="0"/>
                <w:numId w:val="30"/>
              </w:numPr>
              <w:jc w:val="both"/>
              <w:rPr>
                <w:rFonts w:asciiTheme="minorHAnsi" w:hAnsiTheme="minorHAnsi" w:cs="Arial"/>
                <w:position w:val="-2"/>
                <w:sz w:val="20"/>
                <w:szCs w:val="20"/>
              </w:rPr>
            </w:pPr>
            <w:r w:rsidRPr="002E176A">
              <w:rPr>
                <w:rFonts w:asciiTheme="minorHAnsi" w:hAnsiTheme="minorHAnsi" w:cs="Arial"/>
                <w:position w:val="-2"/>
                <w:sz w:val="20"/>
                <w:szCs w:val="20"/>
              </w:rPr>
              <w:t>Izpolnjena in podpisana Izjava podizvajalca (Obrazec št. 1</w:t>
            </w:r>
            <w:r w:rsidR="0077136F">
              <w:rPr>
                <w:rFonts w:asciiTheme="minorHAnsi" w:hAnsiTheme="minorHAnsi" w:cs="Arial"/>
                <w:position w:val="-2"/>
                <w:sz w:val="20"/>
                <w:szCs w:val="20"/>
              </w:rPr>
              <w:t>4</w:t>
            </w:r>
            <w:r w:rsidRPr="002E176A">
              <w:rPr>
                <w:rFonts w:asciiTheme="minorHAnsi" w:hAnsiTheme="minorHAnsi" w:cs="Arial"/>
                <w:position w:val="-2"/>
                <w:sz w:val="20"/>
                <w:szCs w:val="20"/>
              </w:rPr>
              <w:t>)</w:t>
            </w:r>
            <w:r w:rsidR="00ED5B87" w:rsidRPr="002E176A">
              <w:rPr>
                <w:rFonts w:asciiTheme="minorHAnsi" w:hAnsiTheme="minorHAnsi" w:cs="Arial"/>
                <w:position w:val="-2"/>
                <w:sz w:val="20"/>
                <w:szCs w:val="20"/>
              </w:rPr>
              <w:t>.</w:t>
            </w:r>
          </w:p>
          <w:p w:rsidR="00E418A9" w:rsidRPr="002E176A" w:rsidRDefault="00E418A9" w:rsidP="00E418A9">
            <w:pPr>
              <w:jc w:val="both"/>
              <w:rPr>
                <w:rFonts w:asciiTheme="minorHAnsi" w:hAnsiTheme="minorHAnsi" w:cs="Arial"/>
                <w:position w:val="-2"/>
                <w:sz w:val="20"/>
                <w:szCs w:val="20"/>
              </w:rPr>
            </w:pPr>
          </w:p>
          <w:p w:rsidR="005A51CE" w:rsidRPr="002E176A" w:rsidRDefault="00E418A9" w:rsidP="00E418A9">
            <w:pPr>
              <w:jc w:val="both"/>
              <w:rPr>
                <w:rFonts w:asciiTheme="minorHAnsi" w:hAnsiTheme="minorHAnsi" w:cs="Arial"/>
                <w:sz w:val="20"/>
                <w:szCs w:val="20"/>
              </w:rPr>
            </w:pPr>
            <w:r w:rsidRPr="002E176A">
              <w:rPr>
                <w:rFonts w:asciiTheme="minorHAnsi" w:hAnsiTheme="minorHAnsi" w:cs="Arial"/>
                <w:position w:val="-2"/>
                <w:sz w:val="20"/>
                <w:szCs w:val="20"/>
              </w:rPr>
              <w:t>Naročnik bo zavrnil vsakega podizvajalca, če zanj obstajajo razlogi za izključitev četrtega odstavka 75. člena ZJN-3.</w:t>
            </w:r>
          </w:p>
        </w:tc>
      </w:tr>
    </w:tbl>
    <w:p w:rsidR="005A51CE" w:rsidRPr="002E176A" w:rsidRDefault="005A51CE">
      <w:pPr>
        <w:rPr>
          <w:rFonts w:asciiTheme="minorHAnsi" w:hAnsiTheme="minorHAnsi" w:cs="Arial"/>
          <w:sz w:val="20"/>
          <w:szCs w:val="20"/>
        </w:rPr>
      </w:pPr>
    </w:p>
    <w:tbl>
      <w:tblPr>
        <w:tblStyle w:val="NormalTablePHPDOCX"/>
        <w:tblW w:w="9300" w:type="dxa"/>
        <w:tblLook w:val="04A0" w:firstRow="1" w:lastRow="0" w:firstColumn="1" w:lastColumn="0" w:noHBand="0" w:noVBand="1"/>
      </w:tblPr>
      <w:tblGrid>
        <w:gridCol w:w="1860"/>
        <w:gridCol w:w="7440"/>
      </w:tblGrid>
      <w:tr w:rsidR="008A6634" w:rsidRPr="002E176A" w:rsidTr="00FE24A3">
        <w:tc>
          <w:tcPr>
            <w:tcW w:w="1000" w:type="pct"/>
            <w:tcBorders>
              <w:top w:val="single" w:sz="5" w:space="0" w:color="2A8B2A"/>
              <w:left w:val="single" w:sz="5" w:space="0" w:color="2A8B2A"/>
              <w:bottom w:val="single" w:sz="5" w:space="0" w:color="000000"/>
              <w:right w:val="single" w:sz="5" w:space="0" w:color="000000"/>
            </w:tcBorders>
            <w:shd w:val="clear" w:color="auto" w:fill="D9D9D9" w:themeFill="background1" w:themeFillShade="D9"/>
            <w:tcMar>
              <w:top w:w="135" w:type="dxa"/>
              <w:bottom w:w="135" w:type="dxa"/>
            </w:tcMar>
            <w:vAlign w:val="center"/>
          </w:tcPr>
          <w:p w:rsidR="005A51CE" w:rsidRPr="002E176A" w:rsidRDefault="0009498C" w:rsidP="00D16233">
            <w:pPr>
              <w:pStyle w:val="Naslov3"/>
              <w:jc w:val="center"/>
              <w:outlineLvl w:val="2"/>
              <w:rPr>
                <w:rFonts w:asciiTheme="minorHAnsi" w:hAnsiTheme="minorHAnsi" w:cs="Arial"/>
                <w:color w:val="auto"/>
                <w:sz w:val="20"/>
                <w:szCs w:val="20"/>
              </w:rPr>
            </w:pPr>
            <w:bookmarkStart w:id="18" w:name="_Toc480526116"/>
            <w:r w:rsidRPr="002E176A">
              <w:rPr>
                <w:rFonts w:asciiTheme="minorHAnsi" w:hAnsiTheme="minorHAnsi" w:cs="Arial"/>
                <w:color w:val="auto"/>
                <w:sz w:val="20"/>
                <w:szCs w:val="20"/>
              </w:rPr>
              <w:lastRenderedPageBreak/>
              <w:t xml:space="preserve">POGOJ </w:t>
            </w:r>
            <w:r w:rsidR="009A6023" w:rsidRPr="002E176A">
              <w:rPr>
                <w:rFonts w:asciiTheme="minorHAnsi" w:hAnsiTheme="minorHAnsi" w:cs="Arial"/>
                <w:color w:val="auto"/>
                <w:sz w:val="20"/>
                <w:szCs w:val="20"/>
              </w:rPr>
              <w:t>3</w:t>
            </w:r>
            <w:r w:rsidRPr="002E176A">
              <w:rPr>
                <w:rFonts w:asciiTheme="minorHAnsi" w:hAnsiTheme="minorHAnsi" w:cs="Arial"/>
                <w:color w:val="auto"/>
                <w:sz w:val="20"/>
                <w:szCs w:val="20"/>
              </w:rPr>
              <w:br/>
              <w:t>Plačani davki in prispevki</w:t>
            </w:r>
            <w:bookmarkEnd w:id="18"/>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5A51CE" w:rsidRPr="002E176A" w:rsidRDefault="005578CD" w:rsidP="002E53C1">
            <w:pPr>
              <w:jc w:val="both"/>
              <w:rPr>
                <w:rFonts w:asciiTheme="minorHAnsi" w:hAnsiTheme="minorHAnsi" w:cs="Arial"/>
                <w:position w:val="-2"/>
                <w:sz w:val="20"/>
                <w:szCs w:val="20"/>
              </w:rPr>
            </w:pPr>
            <w:r w:rsidRPr="002E176A">
              <w:rPr>
                <w:rFonts w:asciiTheme="minorHAnsi" w:hAnsiTheme="minorHAnsi" w:cs="Arial"/>
                <w:position w:val="-2"/>
                <w:sz w:val="20"/>
                <w:szCs w:val="20"/>
              </w:rPr>
              <w:t>Gospodarski subjekt mora na dan oddaje ponudbe izpolnjevati obvezne dajatve in druge denarne nedavčne obveznosti v skladu z zakonom, ki ureja finančno upravo, ki jih pobira davčni organ v skladu s predpisi države, v kateri ima sedež, ali predpisi države naročnika, oziroma vrednost neplačanih zapadlih obveznosti na dan oddaje ponudbe ne sme znašati 50 eurov ali več. Gospodarski subjekt mora imeti na dan oddaje ponudbe predložene vse obračune davčnih odtegljajev za dohodke iz delovnega razmerja za obdobje zadnjih petih let do dne oddaje ponudbe.</w:t>
            </w:r>
          </w:p>
        </w:tc>
      </w:tr>
      <w:tr w:rsidR="008A6634" w:rsidRPr="002E176A" w:rsidTr="00664051">
        <w:trPr>
          <w:trHeight w:val="371"/>
        </w:trPr>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5A51CE" w:rsidRPr="002E176A" w:rsidRDefault="0009498C">
            <w:pPr>
              <w:jc w:val="center"/>
              <w:rPr>
                <w:rFonts w:asciiTheme="minorHAnsi" w:hAnsiTheme="minorHAnsi" w:cs="Arial"/>
                <w:position w:val="-2"/>
                <w:sz w:val="20"/>
                <w:szCs w:val="20"/>
              </w:rPr>
            </w:pPr>
            <w:r w:rsidRPr="002E176A">
              <w:rPr>
                <w:rFonts w:asciiTheme="minorHAnsi" w:hAnsiTheme="minorHAnsi" w:cs="Arial"/>
                <w:position w:val="-2"/>
                <w:sz w:val="20"/>
                <w:szCs w:val="20"/>
              </w:rPr>
              <w:t>DOKAZILO</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B81D5B" w:rsidRPr="002E176A" w:rsidRDefault="003E7080" w:rsidP="00BB5D24">
            <w:pPr>
              <w:jc w:val="both"/>
              <w:rPr>
                <w:rFonts w:asciiTheme="minorHAnsi" w:hAnsiTheme="minorHAnsi" w:cs="Arial"/>
                <w:position w:val="-2"/>
                <w:sz w:val="20"/>
                <w:szCs w:val="20"/>
              </w:rPr>
            </w:pPr>
            <w:r w:rsidRPr="002E176A">
              <w:rPr>
                <w:rFonts w:asciiTheme="minorHAnsi" w:hAnsiTheme="minorHAnsi" w:cs="Arial"/>
                <w:position w:val="-2"/>
                <w:sz w:val="20"/>
                <w:szCs w:val="20"/>
              </w:rPr>
              <w:t xml:space="preserve">Izpolnjen in podpisan Obrazec  </w:t>
            </w:r>
            <w:r w:rsidR="00BB5D24" w:rsidRPr="002E176A">
              <w:rPr>
                <w:rFonts w:asciiTheme="minorHAnsi" w:hAnsiTheme="minorHAnsi" w:cs="Arial"/>
                <w:position w:val="-2"/>
                <w:sz w:val="20"/>
                <w:szCs w:val="20"/>
              </w:rPr>
              <w:t xml:space="preserve">2 - </w:t>
            </w:r>
            <w:r w:rsidRPr="002E176A">
              <w:rPr>
                <w:rFonts w:asciiTheme="minorHAnsi" w:hAnsiTheme="minorHAnsi" w:cs="Arial"/>
                <w:position w:val="-2"/>
                <w:sz w:val="20"/>
                <w:szCs w:val="20"/>
              </w:rPr>
              <w:t xml:space="preserve">KROVNA IZJAVA za vse </w:t>
            </w:r>
            <w:r w:rsidR="00ED5B87" w:rsidRPr="002E176A">
              <w:rPr>
                <w:rFonts w:asciiTheme="minorHAnsi" w:hAnsiTheme="minorHAnsi" w:cs="Arial"/>
                <w:position w:val="-2"/>
                <w:sz w:val="20"/>
                <w:szCs w:val="20"/>
              </w:rPr>
              <w:t xml:space="preserve">gospodarske </w:t>
            </w:r>
            <w:r w:rsidRPr="002E176A">
              <w:rPr>
                <w:rFonts w:asciiTheme="minorHAnsi" w:hAnsiTheme="minorHAnsi" w:cs="Arial"/>
                <w:position w:val="-2"/>
                <w:sz w:val="20"/>
                <w:szCs w:val="20"/>
              </w:rPr>
              <w:t>subjekte v ponudbi.</w:t>
            </w:r>
          </w:p>
        </w:tc>
      </w:tr>
      <w:tr w:rsidR="008A6634" w:rsidRPr="002E176A" w:rsidTr="002007D6">
        <w:trPr>
          <w:trHeight w:val="651"/>
        </w:trPr>
        <w:tc>
          <w:tcPr>
            <w:tcW w:w="1000" w:type="pct"/>
            <w:tcBorders>
              <w:top w:val="single" w:sz="5" w:space="0" w:color="000000"/>
              <w:left w:val="single" w:sz="5" w:space="0" w:color="000000"/>
              <w:bottom w:val="single" w:sz="6" w:space="0" w:color="000000"/>
              <w:right w:val="single" w:sz="5" w:space="0" w:color="000000"/>
            </w:tcBorders>
            <w:tcMar>
              <w:top w:w="135" w:type="dxa"/>
              <w:bottom w:w="135" w:type="dxa"/>
            </w:tcMar>
            <w:vAlign w:val="center"/>
          </w:tcPr>
          <w:p w:rsidR="005A51CE" w:rsidRPr="002E176A" w:rsidRDefault="0009498C">
            <w:pPr>
              <w:jc w:val="center"/>
              <w:rPr>
                <w:rFonts w:asciiTheme="minorHAnsi" w:hAnsiTheme="minorHAnsi" w:cs="Arial"/>
                <w:position w:val="-2"/>
                <w:sz w:val="20"/>
                <w:szCs w:val="20"/>
              </w:rPr>
            </w:pPr>
            <w:r w:rsidRPr="002E176A">
              <w:rPr>
                <w:rFonts w:asciiTheme="minorHAnsi" w:hAnsiTheme="minorHAnsi" w:cs="Arial"/>
                <w:position w:val="-2"/>
                <w:sz w:val="20"/>
                <w:szCs w:val="20"/>
              </w:rPr>
              <w:t>NAVODILO / OPOMBA</w:t>
            </w:r>
          </w:p>
        </w:tc>
        <w:tc>
          <w:tcPr>
            <w:tcW w:w="4000" w:type="pct"/>
            <w:tcBorders>
              <w:top w:val="single" w:sz="5" w:space="0" w:color="000000"/>
              <w:left w:val="single" w:sz="5" w:space="0" w:color="000000"/>
              <w:bottom w:val="single" w:sz="6" w:space="0" w:color="000000"/>
              <w:right w:val="single" w:sz="5" w:space="0" w:color="000000"/>
            </w:tcBorders>
            <w:tcMar>
              <w:top w:w="135" w:type="dxa"/>
              <w:bottom w:w="135" w:type="dxa"/>
            </w:tcMar>
            <w:vAlign w:val="center"/>
          </w:tcPr>
          <w:p w:rsidR="005A51CE" w:rsidRPr="002E176A" w:rsidRDefault="002F2A58" w:rsidP="002E53C1">
            <w:pPr>
              <w:jc w:val="both"/>
              <w:rPr>
                <w:rFonts w:asciiTheme="minorHAnsi" w:hAnsiTheme="minorHAnsi" w:cs="Arial"/>
                <w:sz w:val="20"/>
                <w:szCs w:val="20"/>
              </w:rPr>
            </w:pPr>
            <w:r w:rsidRPr="002E176A">
              <w:rPr>
                <w:rFonts w:asciiTheme="minorHAnsi" w:hAnsiTheme="minorHAnsi" w:cs="Arial"/>
                <w:position w:val="-2"/>
                <w:sz w:val="20"/>
                <w:szCs w:val="20"/>
              </w:rPr>
              <w:t>Ponudniki, ki nimajo sedeža v Republiki Sloveniji ravnajo skladno s 14. točko navodil te razpisne dokumentacije.</w:t>
            </w:r>
          </w:p>
        </w:tc>
      </w:tr>
      <w:tr w:rsidR="008A6634" w:rsidRPr="002E176A" w:rsidTr="002007D6">
        <w:tc>
          <w:tcPr>
            <w:tcW w:w="1000" w:type="pct"/>
            <w:tcBorders>
              <w:top w:val="single" w:sz="6" w:space="0" w:color="000000"/>
              <w:left w:val="single" w:sz="6" w:space="0" w:color="000000"/>
              <w:bottom w:val="single" w:sz="4" w:space="0" w:color="auto"/>
              <w:right w:val="single" w:sz="6" w:space="0" w:color="000000"/>
            </w:tcBorders>
            <w:tcMar>
              <w:top w:w="135" w:type="dxa"/>
              <w:bottom w:w="135" w:type="dxa"/>
            </w:tcMar>
            <w:vAlign w:val="center"/>
          </w:tcPr>
          <w:p w:rsidR="00A369B3" w:rsidRPr="002E176A" w:rsidRDefault="00A369B3">
            <w:pPr>
              <w:jc w:val="center"/>
              <w:rPr>
                <w:rFonts w:asciiTheme="minorHAnsi" w:hAnsiTheme="minorHAnsi" w:cs="Arial"/>
                <w:position w:val="-2"/>
                <w:sz w:val="20"/>
                <w:szCs w:val="20"/>
              </w:rPr>
            </w:pPr>
            <w:r w:rsidRPr="002E176A">
              <w:rPr>
                <w:rFonts w:asciiTheme="minorHAnsi" w:hAnsiTheme="minorHAnsi" w:cs="Arial"/>
                <w:position w:val="-2"/>
                <w:sz w:val="20"/>
                <w:szCs w:val="20"/>
              </w:rPr>
              <w:t>Partnerji v skupni ponudbi</w:t>
            </w:r>
          </w:p>
        </w:tc>
        <w:tc>
          <w:tcPr>
            <w:tcW w:w="4000" w:type="pct"/>
            <w:tcBorders>
              <w:top w:val="single" w:sz="6" w:space="0" w:color="000000"/>
              <w:left w:val="single" w:sz="6" w:space="0" w:color="000000"/>
              <w:bottom w:val="single" w:sz="4" w:space="0" w:color="auto"/>
              <w:right w:val="single" w:sz="6" w:space="0" w:color="000000"/>
            </w:tcBorders>
            <w:tcMar>
              <w:top w:w="135" w:type="dxa"/>
              <w:bottom w:w="135" w:type="dxa"/>
            </w:tcMar>
            <w:vAlign w:val="center"/>
          </w:tcPr>
          <w:p w:rsidR="00ED5B87" w:rsidRPr="002E176A" w:rsidRDefault="00ED5B87" w:rsidP="00ED5B87">
            <w:pPr>
              <w:jc w:val="both"/>
              <w:rPr>
                <w:rFonts w:asciiTheme="minorHAnsi" w:hAnsiTheme="minorHAnsi" w:cs="Arial"/>
                <w:position w:val="-2"/>
                <w:sz w:val="20"/>
                <w:szCs w:val="20"/>
              </w:rPr>
            </w:pPr>
            <w:r w:rsidRPr="002E176A">
              <w:rPr>
                <w:rFonts w:asciiTheme="minorHAnsi" w:hAnsiTheme="minorHAnsi" w:cs="Arial"/>
                <w:position w:val="-2"/>
                <w:sz w:val="20"/>
                <w:szCs w:val="20"/>
              </w:rPr>
              <w:t>MORAJO izpolnjevati pogoj enako kot ponudnik:</w:t>
            </w:r>
          </w:p>
          <w:p w:rsidR="00A369B3" w:rsidRPr="002E176A" w:rsidRDefault="00ED5B87" w:rsidP="004051B4">
            <w:pPr>
              <w:pStyle w:val="Odstavekseznama"/>
              <w:numPr>
                <w:ilvl w:val="0"/>
                <w:numId w:val="30"/>
              </w:numPr>
              <w:jc w:val="both"/>
              <w:rPr>
                <w:rFonts w:asciiTheme="minorHAnsi" w:hAnsiTheme="minorHAnsi" w:cs="Arial"/>
                <w:sz w:val="20"/>
                <w:szCs w:val="20"/>
              </w:rPr>
            </w:pPr>
            <w:r w:rsidRPr="002E176A">
              <w:rPr>
                <w:rFonts w:asciiTheme="minorHAnsi" w:hAnsiTheme="minorHAnsi" w:cs="Arial"/>
                <w:position w:val="-2"/>
                <w:sz w:val="20"/>
                <w:szCs w:val="20"/>
              </w:rPr>
              <w:t>Izpolnjena in podpisana KROVNA IZJAVA (Obrazec št. 2).</w:t>
            </w:r>
          </w:p>
        </w:tc>
      </w:tr>
      <w:tr w:rsidR="00A369B3" w:rsidRPr="002E176A" w:rsidTr="002007D6">
        <w:tc>
          <w:tcPr>
            <w:tcW w:w="1000" w:type="pct"/>
            <w:tcBorders>
              <w:top w:val="single" w:sz="4" w:space="0" w:color="auto"/>
              <w:left w:val="single" w:sz="6" w:space="0" w:color="000000"/>
              <w:bottom w:val="single" w:sz="6" w:space="0" w:color="000000"/>
              <w:right w:val="single" w:sz="6" w:space="0" w:color="000000"/>
            </w:tcBorders>
            <w:tcMar>
              <w:top w:w="135" w:type="dxa"/>
              <w:bottom w:w="135" w:type="dxa"/>
            </w:tcMar>
            <w:vAlign w:val="center"/>
          </w:tcPr>
          <w:p w:rsidR="00A369B3" w:rsidRPr="002E176A" w:rsidRDefault="00A369B3">
            <w:pPr>
              <w:jc w:val="center"/>
              <w:rPr>
                <w:rFonts w:asciiTheme="minorHAnsi" w:hAnsiTheme="minorHAnsi" w:cs="Arial"/>
                <w:position w:val="-2"/>
                <w:sz w:val="20"/>
                <w:szCs w:val="20"/>
              </w:rPr>
            </w:pPr>
            <w:r w:rsidRPr="002E176A">
              <w:rPr>
                <w:rFonts w:asciiTheme="minorHAnsi" w:hAnsiTheme="minorHAnsi" w:cs="Arial"/>
                <w:position w:val="-2"/>
                <w:sz w:val="20"/>
                <w:szCs w:val="20"/>
              </w:rPr>
              <w:t>Podizvajalci</w:t>
            </w:r>
          </w:p>
        </w:tc>
        <w:tc>
          <w:tcPr>
            <w:tcW w:w="4000" w:type="pct"/>
            <w:tcBorders>
              <w:top w:val="single" w:sz="4" w:space="0" w:color="auto"/>
              <w:left w:val="single" w:sz="6" w:space="0" w:color="000000"/>
              <w:bottom w:val="single" w:sz="6" w:space="0" w:color="000000"/>
              <w:right w:val="single" w:sz="6" w:space="0" w:color="000000"/>
            </w:tcBorders>
            <w:tcMar>
              <w:top w:w="135" w:type="dxa"/>
              <w:bottom w:w="135" w:type="dxa"/>
            </w:tcMar>
            <w:vAlign w:val="center"/>
          </w:tcPr>
          <w:p w:rsidR="00ED5B87" w:rsidRPr="002E176A" w:rsidRDefault="00ED5B87" w:rsidP="00ED5B87">
            <w:pPr>
              <w:jc w:val="both"/>
              <w:rPr>
                <w:rFonts w:asciiTheme="minorHAnsi" w:hAnsiTheme="minorHAnsi" w:cs="Arial"/>
                <w:position w:val="-2"/>
                <w:sz w:val="20"/>
                <w:szCs w:val="20"/>
              </w:rPr>
            </w:pPr>
            <w:r w:rsidRPr="002E176A">
              <w:rPr>
                <w:rFonts w:asciiTheme="minorHAnsi" w:hAnsiTheme="minorHAnsi" w:cs="Arial"/>
                <w:position w:val="-2"/>
                <w:sz w:val="20"/>
                <w:szCs w:val="20"/>
              </w:rPr>
              <w:t>MORAJO izpolnjevati pogoj:</w:t>
            </w:r>
          </w:p>
          <w:p w:rsidR="00ED5B87" w:rsidRPr="002E176A" w:rsidRDefault="00ED5B87" w:rsidP="004051B4">
            <w:pPr>
              <w:pStyle w:val="Odstavekseznama"/>
              <w:numPr>
                <w:ilvl w:val="0"/>
                <w:numId w:val="30"/>
              </w:numPr>
              <w:jc w:val="both"/>
              <w:rPr>
                <w:rFonts w:asciiTheme="minorHAnsi" w:hAnsiTheme="minorHAnsi" w:cs="Arial"/>
                <w:position w:val="-2"/>
                <w:sz w:val="20"/>
                <w:szCs w:val="20"/>
              </w:rPr>
            </w:pPr>
            <w:r w:rsidRPr="002E176A">
              <w:rPr>
                <w:rFonts w:asciiTheme="minorHAnsi" w:hAnsiTheme="minorHAnsi" w:cs="Arial"/>
                <w:position w:val="-2"/>
                <w:sz w:val="20"/>
                <w:szCs w:val="20"/>
              </w:rPr>
              <w:t>Izpolnjena in podpisana Izjava podizvajalca (Obrazec št. 1</w:t>
            </w:r>
            <w:r w:rsidR="0077136F">
              <w:rPr>
                <w:rFonts w:asciiTheme="minorHAnsi" w:hAnsiTheme="minorHAnsi" w:cs="Arial"/>
                <w:position w:val="-2"/>
                <w:sz w:val="20"/>
                <w:szCs w:val="20"/>
              </w:rPr>
              <w:t>4</w:t>
            </w:r>
            <w:r w:rsidRPr="002E176A">
              <w:rPr>
                <w:rFonts w:asciiTheme="minorHAnsi" w:hAnsiTheme="minorHAnsi" w:cs="Arial"/>
                <w:position w:val="-2"/>
                <w:sz w:val="20"/>
                <w:szCs w:val="20"/>
              </w:rPr>
              <w:t>).</w:t>
            </w:r>
          </w:p>
          <w:p w:rsidR="00ED5B87" w:rsidRPr="002E176A" w:rsidRDefault="00ED5B87" w:rsidP="00ED5B87">
            <w:pPr>
              <w:jc w:val="both"/>
              <w:rPr>
                <w:rFonts w:asciiTheme="minorHAnsi" w:hAnsiTheme="minorHAnsi" w:cs="Arial"/>
                <w:position w:val="-2"/>
                <w:sz w:val="20"/>
                <w:szCs w:val="20"/>
              </w:rPr>
            </w:pPr>
          </w:p>
          <w:p w:rsidR="00A369B3" w:rsidRPr="002E176A" w:rsidRDefault="00ED5B87" w:rsidP="002E53C1">
            <w:pPr>
              <w:jc w:val="both"/>
              <w:rPr>
                <w:rFonts w:asciiTheme="minorHAnsi" w:hAnsiTheme="minorHAnsi" w:cs="Arial"/>
                <w:position w:val="-2"/>
                <w:sz w:val="20"/>
                <w:szCs w:val="20"/>
              </w:rPr>
            </w:pPr>
            <w:r w:rsidRPr="002E176A">
              <w:rPr>
                <w:rFonts w:asciiTheme="minorHAnsi" w:hAnsiTheme="minorHAnsi" w:cs="Arial"/>
                <w:position w:val="-2"/>
                <w:sz w:val="20"/>
                <w:szCs w:val="20"/>
              </w:rPr>
              <w:t>Naročnik bo zavrnil vsakega podizvajalca, če zanj obstajajo razlogi za izključitev iz drugega odstavka 75. člena ZJN-3.</w:t>
            </w:r>
          </w:p>
        </w:tc>
      </w:tr>
    </w:tbl>
    <w:p w:rsidR="00664051" w:rsidRDefault="00664051" w:rsidP="003707E9">
      <w:pPr>
        <w:rPr>
          <w:rFonts w:asciiTheme="minorHAnsi" w:hAnsiTheme="minorHAnsi" w:cs="Arial"/>
          <w:sz w:val="20"/>
          <w:szCs w:val="20"/>
        </w:rPr>
      </w:pPr>
    </w:p>
    <w:p w:rsidR="00237B3A" w:rsidRPr="002E176A" w:rsidRDefault="00237B3A" w:rsidP="003707E9">
      <w:pPr>
        <w:rPr>
          <w:rFonts w:asciiTheme="minorHAnsi" w:hAnsiTheme="minorHAnsi" w:cs="Arial"/>
          <w:sz w:val="20"/>
          <w:szCs w:val="20"/>
        </w:rPr>
      </w:pPr>
    </w:p>
    <w:tbl>
      <w:tblPr>
        <w:tblStyle w:val="NormalTablePHPDOCX"/>
        <w:tblW w:w="9300" w:type="dxa"/>
        <w:tblLook w:val="04A0" w:firstRow="1" w:lastRow="0" w:firstColumn="1" w:lastColumn="0" w:noHBand="0" w:noVBand="1"/>
      </w:tblPr>
      <w:tblGrid>
        <w:gridCol w:w="1860"/>
        <w:gridCol w:w="7440"/>
      </w:tblGrid>
      <w:tr w:rsidR="008A6634" w:rsidRPr="002E176A" w:rsidTr="006F10CB">
        <w:tc>
          <w:tcPr>
            <w:tcW w:w="1000" w:type="pct"/>
            <w:tcBorders>
              <w:top w:val="single" w:sz="6" w:space="0" w:color="000000"/>
              <w:left w:val="single" w:sz="5" w:space="0" w:color="2A8B2A"/>
              <w:bottom w:val="single" w:sz="5" w:space="0" w:color="000000"/>
              <w:right w:val="single" w:sz="5" w:space="0" w:color="000000"/>
            </w:tcBorders>
            <w:shd w:val="clear" w:color="auto" w:fill="D9D9D9" w:themeFill="background1" w:themeFillShade="D9"/>
            <w:tcMar>
              <w:top w:w="135" w:type="dxa"/>
              <w:bottom w:w="135" w:type="dxa"/>
            </w:tcMar>
            <w:vAlign w:val="center"/>
          </w:tcPr>
          <w:p w:rsidR="00ED5B87" w:rsidRPr="002E176A" w:rsidRDefault="00ED5B87" w:rsidP="00B645C2">
            <w:pPr>
              <w:pStyle w:val="Naslov3"/>
              <w:jc w:val="center"/>
              <w:outlineLvl w:val="2"/>
              <w:rPr>
                <w:rFonts w:asciiTheme="minorHAnsi" w:hAnsiTheme="minorHAnsi" w:cs="Arial"/>
                <w:color w:val="auto"/>
                <w:sz w:val="20"/>
                <w:szCs w:val="20"/>
              </w:rPr>
            </w:pPr>
            <w:bookmarkStart w:id="19" w:name="_Toc468788951"/>
            <w:bookmarkStart w:id="20" w:name="_Toc480526117"/>
            <w:r w:rsidRPr="002E176A">
              <w:rPr>
                <w:rFonts w:asciiTheme="minorHAnsi" w:hAnsiTheme="minorHAnsi" w:cs="Arial"/>
                <w:color w:val="auto"/>
                <w:sz w:val="20"/>
                <w:szCs w:val="20"/>
              </w:rPr>
              <w:t>POGOJ 4</w:t>
            </w:r>
            <w:r w:rsidRPr="002E176A">
              <w:rPr>
                <w:rFonts w:asciiTheme="minorHAnsi" w:hAnsiTheme="minorHAnsi" w:cs="Arial"/>
                <w:color w:val="auto"/>
                <w:sz w:val="20"/>
                <w:szCs w:val="20"/>
              </w:rPr>
              <w:br/>
              <w:t>Ponudniku  ni bila izrečena globa</w:t>
            </w:r>
            <w:bookmarkEnd w:id="19"/>
            <w:bookmarkEnd w:id="20"/>
          </w:p>
        </w:tc>
        <w:tc>
          <w:tcPr>
            <w:tcW w:w="4000" w:type="pct"/>
            <w:tcBorders>
              <w:top w:val="single" w:sz="6" w:space="0" w:color="000000"/>
              <w:left w:val="single" w:sz="5" w:space="0" w:color="000000"/>
              <w:bottom w:val="single" w:sz="5" w:space="0" w:color="000000"/>
              <w:right w:val="single" w:sz="5" w:space="0" w:color="000000"/>
            </w:tcBorders>
            <w:tcMar>
              <w:top w:w="135" w:type="dxa"/>
              <w:bottom w:w="135" w:type="dxa"/>
            </w:tcMar>
            <w:vAlign w:val="center"/>
          </w:tcPr>
          <w:p w:rsidR="00ED5B87" w:rsidRPr="002E176A" w:rsidRDefault="00ED5B87" w:rsidP="00ED5B87">
            <w:pPr>
              <w:jc w:val="both"/>
              <w:rPr>
                <w:rFonts w:asciiTheme="minorHAnsi" w:hAnsiTheme="minorHAnsi" w:cs="Arial"/>
                <w:position w:val="-2"/>
                <w:sz w:val="20"/>
                <w:szCs w:val="20"/>
              </w:rPr>
            </w:pPr>
            <w:r w:rsidRPr="002E176A">
              <w:rPr>
                <w:rFonts w:asciiTheme="minorHAnsi" w:hAnsiTheme="minorHAnsi" w:cs="Arial"/>
                <w:position w:val="-2"/>
                <w:sz w:val="20"/>
                <w:szCs w:val="20"/>
              </w:rPr>
              <w:t>Gospodarskemu subjektu v zadnjih treh letih pred potekom roka za oddajo ponudb ne sme biti s pravnomočno odločbo pristojnega organa Republike Slovenije ali druge države članice ali tretje države dvakrat izrečena globa zaradi prekrška v zvezi s plačili za delo.</w:t>
            </w:r>
          </w:p>
        </w:tc>
      </w:tr>
      <w:tr w:rsidR="008A6634" w:rsidRPr="002E176A" w:rsidTr="006F10CB">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ED5B87" w:rsidRPr="002E176A" w:rsidRDefault="00ED5B87" w:rsidP="00ED5B87">
            <w:pPr>
              <w:jc w:val="center"/>
              <w:rPr>
                <w:rFonts w:asciiTheme="minorHAnsi" w:hAnsiTheme="minorHAnsi" w:cs="Arial"/>
                <w:position w:val="-2"/>
                <w:sz w:val="20"/>
                <w:szCs w:val="20"/>
              </w:rPr>
            </w:pPr>
            <w:r w:rsidRPr="002E176A">
              <w:rPr>
                <w:rFonts w:asciiTheme="minorHAnsi" w:hAnsiTheme="minorHAnsi" w:cs="Arial"/>
                <w:position w:val="-2"/>
                <w:sz w:val="20"/>
                <w:szCs w:val="20"/>
              </w:rPr>
              <w:t>DOKAZILO</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ED5B87" w:rsidRPr="002E176A" w:rsidRDefault="00ED5B87" w:rsidP="00ED5B87">
            <w:pPr>
              <w:jc w:val="both"/>
              <w:rPr>
                <w:rFonts w:asciiTheme="minorHAnsi" w:hAnsiTheme="minorHAnsi" w:cs="Arial"/>
                <w:position w:val="-2"/>
                <w:sz w:val="20"/>
                <w:szCs w:val="20"/>
              </w:rPr>
            </w:pPr>
            <w:r w:rsidRPr="002E176A">
              <w:rPr>
                <w:rFonts w:asciiTheme="minorHAnsi" w:hAnsiTheme="minorHAnsi" w:cs="Arial"/>
                <w:position w:val="-2"/>
                <w:sz w:val="20"/>
                <w:szCs w:val="20"/>
              </w:rPr>
              <w:t>Izpolnjena in podpisana KROVNA IZJAVA (Obrazec št. 2) za vse gospodarske subjekte v ponudbi.</w:t>
            </w:r>
          </w:p>
        </w:tc>
      </w:tr>
      <w:tr w:rsidR="008A6634" w:rsidRPr="002E176A" w:rsidTr="006F10CB">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ED5B87" w:rsidRPr="002E176A" w:rsidRDefault="00ED5B87" w:rsidP="00ED5B87">
            <w:pPr>
              <w:jc w:val="center"/>
              <w:rPr>
                <w:rFonts w:asciiTheme="minorHAnsi" w:hAnsiTheme="minorHAnsi" w:cs="Arial"/>
                <w:position w:val="-2"/>
                <w:sz w:val="20"/>
                <w:szCs w:val="20"/>
              </w:rPr>
            </w:pPr>
            <w:r w:rsidRPr="002E176A">
              <w:rPr>
                <w:rFonts w:asciiTheme="minorHAnsi" w:hAnsiTheme="minorHAnsi" w:cs="Arial"/>
                <w:position w:val="-2"/>
                <w:sz w:val="20"/>
                <w:szCs w:val="20"/>
              </w:rPr>
              <w:t>Partnerji v skupni ponudbi</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ED5B87" w:rsidRPr="002E176A" w:rsidRDefault="00ED5B87" w:rsidP="00ED5B87">
            <w:pPr>
              <w:jc w:val="both"/>
              <w:rPr>
                <w:rFonts w:asciiTheme="minorHAnsi" w:hAnsiTheme="minorHAnsi" w:cs="Arial"/>
                <w:position w:val="-2"/>
                <w:sz w:val="20"/>
                <w:szCs w:val="20"/>
              </w:rPr>
            </w:pPr>
            <w:r w:rsidRPr="002E176A">
              <w:rPr>
                <w:rFonts w:asciiTheme="minorHAnsi" w:hAnsiTheme="minorHAnsi" w:cs="Arial"/>
                <w:position w:val="-2"/>
                <w:sz w:val="20"/>
                <w:szCs w:val="20"/>
              </w:rPr>
              <w:t>MORAJO izpolnjevati pogoj enako kot ponudnik:</w:t>
            </w:r>
          </w:p>
          <w:p w:rsidR="00ED5B87" w:rsidRPr="002E176A" w:rsidRDefault="00ED5B87" w:rsidP="004051B4">
            <w:pPr>
              <w:pStyle w:val="Odstavekseznama"/>
              <w:numPr>
                <w:ilvl w:val="0"/>
                <w:numId w:val="30"/>
              </w:numPr>
              <w:jc w:val="both"/>
              <w:rPr>
                <w:rFonts w:asciiTheme="minorHAnsi" w:hAnsiTheme="minorHAnsi" w:cs="Arial"/>
                <w:position w:val="-2"/>
                <w:sz w:val="20"/>
                <w:szCs w:val="20"/>
              </w:rPr>
            </w:pPr>
            <w:r w:rsidRPr="002E176A">
              <w:rPr>
                <w:rFonts w:asciiTheme="minorHAnsi" w:hAnsiTheme="minorHAnsi" w:cs="Arial"/>
                <w:position w:val="-2"/>
                <w:sz w:val="20"/>
                <w:szCs w:val="20"/>
              </w:rPr>
              <w:t>Izpolnjena in podpisana KROVNA IZJAVA (Obrazec št.  2).</w:t>
            </w:r>
          </w:p>
        </w:tc>
      </w:tr>
      <w:tr w:rsidR="00ED5B87" w:rsidRPr="002E176A" w:rsidTr="006F10CB">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ED5B87" w:rsidRPr="002E176A" w:rsidRDefault="00ED5B87" w:rsidP="00ED5B87">
            <w:pPr>
              <w:jc w:val="center"/>
              <w:rPr>
                <w:rFonts w:asciiTheme="minorHAnsi" w:hAnsiTheme="minorHAnsi" w:cs="Arial"/>
                <w:position w:val="-2"/>
                <w:sz w:val="20"/>
                <w:szCs w:val="20"/>
              </w:rPr>
            </w:pPr>
            <w:r w:rsidRPr="002E176A">
              <w:rPr>
                <w:rFonts w:asciiTheme="minorHAnsi" w:hAnsiTheme="minorHAnsi" w:cs="Arial"/>
                <w:position w:val="-2"/>
                <w:sz w:val="20"/>
                <w:szCs w:val="20"/>
              </w:rPr>
              <w:t xml:space="preserve">Podizvajalci </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ED5B87" w:rsidRPr="002E176A" w:rsidRDefault="00ED5B87" w:rsidP="00ED5B87">
            <w:pPr>
              <w:jc w:val="both"/>
              <w:rPr>
                <w:rFonts w:asciiTheme="minorHAnsi" w:hAnsiTheme="minorHAnsi" w:cs="Arial"/>
                <w:position w:val="-2"/>
                <w:sz w:val="20"/>
                <w:szCs w:val="20"/>
              </w:rPr>
            </w:pPr>
            <w:r w:rsidRPr="002E176A">
              <w:rPr>
                <w:rFonts w:asciiTheme="minorHAnsi" w:hAnsiTheme="minorHAnsi" w:cs="Arial"/>
                <w:position w:val="-2"/>
                <w:sz w:val="20"/>
                <w:szCs w:val="20"/>
              </w:rPr>
              <w:t>MORAJO izpolnjevati pogoj:</w:t>
            </w:r>
          </w:p>
          <w:p w:rsidR="00ED5B87" w:rsidRPr="002E176A" w:rsidRDefault="00ED5B87" w:rsidP="004051B4">
            <w:pPr>
              <w:pStyle w:val="Odstavekseznama"/>
              <w:numPr>
                <w:ilvl w:val="0"/>
                <w:numId w:val="30"/>
              </w:numPr>
              <w:jc w:val="both"/>
              <w:rPr>
                <w:rFonts w:asciiTheme="minorHAnsi" w:hAnsiTheme="minorHAnsi" w:cs="Arial"/>
                <w:position w:val="-2"/>
                <w:sz w:val="20"/>
                <w:szCs w:val="20"/>
              </w:rPr>
            </w:pPr>
            <w:r w:rsidRPr="002E176A">
              <w:rPr>
                <w:rFonts w:asciiTheme="minorHAnsi" w:hAnsiTheme="minorHAnsi" w:cs="Arial"/>
                <w:position w:val="-2"/>
                <w:sz w:val="20"/>
                <w:szCs w:val="20"/>
              </w:rPr>
              <w:t>Izpolnjena in podpisana Izjava podizvajalca (Obrazec št. 1</w:t>
            </w:r>
            <w:r w:rsidR="0077136F">
              <w:rPr>
                <w:rFonts w:asciiTheme="minorHAnsi" w:hAnsiTheme="minorHAnsi" w:cs="Arial"/>
                <w:position w:val="-2"/>
                <w:sz w:val="20"/>
                <w:szCs w:val="20"/>
              </w:rPr>
              <w:t>4</w:t>
            </w:r>
            <w:r w:rsidRPr="002E176A">
              <w:rPr>
                <w:rFonts w:asciiTheme="minorHAnsi" w:hAnsiTheme="minorHAnsi" w:cs="Arial"/>
                <w:position w:val="-2"/>
                <w:sz w:val="20"/>
                <w:szCs w:val="20"/>
              </w:rPr>
              <w:t>).</w:t>
            </w:r>
          </w:p>
          <w:p w:rsidR="00ED5B87" w:rsidRPr="002E176A" w:rsidRDefault="00ED5B87" w:rsidP="00ED5B87">
            <w:pPr>
              <w:jc w:val="both"/>
              <w:rPr>
                <w:rFonts w:asciiTheme="minorHAnsi" w:hAnsiTheme="minorHAnsi" w:cs="Arial"/>
                <w:position w:val="-2"/>
                <w:sz w:val="20"/>
                <w:szCs w:val="20"/>
              </w:rPr>
            </w:pPr>
          </w:p>
          <w:p w:rsidR="00ED5B87" w:rsidRPr="002E176A" w:rsidRDefault="00ED5B87" w:rsidP="00ED5B87">
            <w:pPr>
              <w:jc w:val="both"/>
              <w:rPr>
                <w:rFonts w:asciiTheme="minorHAnsi" w:hAnsiTheme="minorHAnsi" w:cs="Arial"/>
                <w:position w:val="-2"/>
                <w:sz w:val="20"/>
                <w:szCs w:val="20"/>
              </w:rPr>
            </w:pPr>
            <w:r w:rsidRPr="002E176A">
              <w:rPr>
                <w:rFonts w:asciiTheme="minorHAnsi" w:hAnsiTheme="minorHAnsi" w:cs="Arial"/>
                <w:position w:val="-2"/>
                <w:sz w:val="20"/>
                <w:szCs w:val="20"/>
              </w:rPr>
              <w:t>Naročnik bo zavrnil vsakega podizvajalca, če zanj obstajajo razlogi za izključitev iz drugega odstavka 75. člena ZJN-3.</w:t>
            </w:r>
          </w:p>
        </w:tc>
      </w:tr>
    </w:tbl>
    <w:p w:rsidR="00D30D69" w:rsidRDefault="00D30D69" w:rsidP="003707E9">
      <w:pPr>
        <w:rPr>
          <w:rFonts w:asciiTheme="minorHAnsi" w:hAnsiTheme="minorHAnsi" w:cs="Arial"/>
          <w:sz w:val="20"/>
          <w:szCs w:val="20"/>
        </w:rPr>
      </w:pPr>
    </w:p>
    <w:p w:rsidR="00237B3A" w:rsidRDefault="00237B3A" w:rsidP="003707E9">
      <w:pPr>
        <w:rPr>
          <w:rFonts w:asciiTheme="minorHAnsi" w:hAnsiTheme="minorHAnsi" w:cs="Arial"/>
          <w:sz w:val="20"/>
          <w:szCs w:val="20"/>
        </w:rPr>
      </w:pPr>
    </w:p>
    <w:p w:rsidR="00237B3A" w:rsidRDefault="00237B3A" w:rsidP="003707E9">
      <w:pPr>
        <w:rPr>
          <w:rFonts w:asciiTheme="minorHAnsi" w:hAnsiTheme="minorHAnsi" w:cs="Arial"/>
          <w:sz w:val="20"/>
          <w:szCs w:val="20"/>
        </w:rPr>
      </w:pPr>
    </w:p>
    <w:p w:rsidR="00237B3A" w:rsidRDefault="00237B3A" w:rsidP="003707E9">
      <w:pPr>
        <w:rPr>
          <w:rFonts w:asciiTheme="minorHAnsi" w:hAnsiTheme="minorHAnsi" w:cs="Arial"/>
          <w:sz w:val="20"/>
          <w:szCs w:val="20"/>
        </w:rPr>
      </w:pPr>
    </w:p>
    <w:p w:rsidR="00237B3A" w:rsidRDefault="00237B3A" w:rsidP="003707E9">
      <w:pPr>
        <w:rPr>
          <w:rFonts w:asciiTheme="minorHAnsi" w:hAnsiTheme="minorHAnsi" w:cs="Arial"/>
          <w:sz w:val="20"/>
          <w:szCs w:val="20"/>
        </w:rPr>
      </w:pPr>
    </w:p>
    <w:p w:rsidR="00237B3A" w:rsidRPr="002E176A" w:rsidRDefault="00237B3A" w:rsidP="003707E9">
      <w:pPr>
        <w:rPr>
          <w:rFonts w:asciiTheme="minorHAnsi" w:hAnsiTheme="minorHAnsi" w:cs="Arial"/>
          <w:sz w:val="20"/>
          <w:szCs w:val="20"/>
        </w:rPr>
      </w:pPr>
    </w:p>
    <w:p w:rsidR="002E53C1" w:rsidRPr="00237B3A" w:rsidRDefault="002E53C1" w:rsidP="002E53C1">
      <w:pPr>
        <w:pStyle w:val="Naslov2"/>
        <w:rPr>
          <w:rFonts w:asciiTheme="minorHAnsi" w:hAnsiTheme="minorHAnsi" w:cs="Arial"/>
          <w:szCs w:val="22"/>
        </w:rPr>
      </w:pPr>
      <w:bookmarkStart w:id="21" w:name="_Toc480526118"/>
      <w:r w:rsidRPr="00237B3A">
        <w:rPr>
          <w:rFonts w:asciiTheme="minorHAnsi" w:hAnsiTheme="minorHAnsi" w:cs="Arial"/>
          <w:szCs w:val="22"/>
        </w:rPr>
        <w:lastRenderedPageBreak/>
        <w:t>POGOJI ZA SODELOVANJE</w:t>
      </w:r>
      <w:bookmarkEnd w:id="21"/>
    </w:p>
    <w:p w:rsidR="00D30D69" w:rsidRPr="002E176A" w:rsidRDefault="00D30D69" w:rsidP="00D30D69">
      <w:pPr>
        <w:rPr>
          <w:sz w:val="20"/>
          <w:szCs w:val="20"/>
        </w:rPr>
      </w:pPr>
    </w:p>
    <w:tbl>
      <w:tblPr>
        <w:tblW w:w="9300" w:type="dxa"/>
        <w:tblCellMar>
          <w:left w:w="0" w:type="dxa"/>
          <w:right w:w="0" w:type="dxa"/>
        </w:tblCellMar>
        <w:tblLook w:val="04A0" w:firstRow="1" w:lastRow="0" w:firstColumn="1" w:lastColumn="0" w:noHBand="0" w:noVBand="1"/>
      </w:tblPr>
      <w:tblGrid>
        <w:gridCol w:w="1860"/>
        <w:gridCol w:w="7440"/>
      </w:tblGrid>
      <w:tr w:rsidR="008A6634" w:rsidRPr="002E176A" w:rsidTr="00D27242">
        <w:tc>
          <w:tcPr>
            <w:tcW w:w="1000" w:type="pct"/>
            <w:tcBorders>
              <w:top w:val="single" w:sz="8" w:space="0" w:color="2A8B2A"/>
              <w:left w:val="single" w:sz="8" w:space="0" w:color="2A8B2A"/>
              <w:bottom w:val="single" w:sz="8" w:space="0" w:color="000000"/>
              <w:right w:val="single" w:sz="8" w:space="0" w:color="000000"/>
            </w:tcBorders>
            <w:shd w:val="clear" w:color="auto" w:fill="BFBFBF" w:themeFill="background1" w:themeFillShade="BF"/>
            <w:tcMar>
              <w:top w:w="135" w:type="dxa"/>
              <w:left w:w="108" w:type="dxa"/>
              <w:bottom w:w="135" w:type="dxa"/>
              <w:right w:w="108" w:type="dxa"/>
            </w:tcMar>
            <w:vAlign w:val="center"/>
            <w:hideMark/>
          </w:tcPr>
          <w:p w:rsidR="002E53C1" w:rsidRPr="002E176A" w:rsidRDefault="00237B3A" w:rsidP="00D27242">
            <w:pPr>
              <w:pStyle w:val="Naslov3"/>
              <w:jc w:val="center"/>
              <w:rPr>
                <w:rFonts w:asciiTheme="minorHAnsi" w:hAnsiTheme="minorHAnsi" w:cs="Arial"/>
                <w:color w:val="auto"/>
                <w:sz w:val="20"/>
                <w:szCs w:val="20"/>
              </w:rPr>
            </w:pPr>
            <w:bookmarkStart w:id="22" w:name="_Toc480526119"/>
            <w:r>
              <w:rPr>
                <w:rFonts w:asciiTheme="minorHAnsi" w:hAnsiTheme="minorHAnsi" w:cs="Arial"/>
                <w:color w:val="auto"/>
                <w:sz w:val="20"/>
                <w:szCs w:val="20"/>
              </w:rPr>
              <w:t>POGOJ 5</w:t>
            </w:r>
            <w:r w:rsidR="002E53C1" w:rsidRPr="002E176A">
              <w:rPr>
                <w:rFonts w:asciiTheme="minorHAnsi" w:hAnsiTheme="minorHAnsi" w:cs="Arial"/>
                <w:color w:val="auto"/>
                <w:sz w:val="20"/>
                <w:szCs w:val="20"/>
              </w:rPr>
              <w:br/>
              <w:t>Ustreznost  za opravljanje poklicne dejavnosti</w:t>
            </w:r>
            <w:bookmarkEnd w:id="22"/>
          </w:p>
        </w:tc>
        <w:tc>
          <w:tcPr>
            <w:tcW w:w="4000" w:type="pct"/>
            <w:tcBorders>
              <w:top w:val="single" w:sz="8" w:space="0" w:color="000000"/>
              <w:left w:val="nil"/>
              <w:bottom w:val="single" w:sz="8" w:space="0" w:color="000000"/>
              <w:right w:val="single" w:sz="8" w:space="0" w:color="000000"/>
            </w:tcBorders>
            <w:tcMar>
              <w:top w:w="135" w:type="dxa"/>
              <w:left w:w="108" w:type="dxa"/>
              <w:bottom w:w="135" w:type="dxa"/>
              <w:right w:w="108" w:type="dxa"/>
            </w:tcMar>
            <w:vAlign w:val="center"/>
            <w:hideMark/>
          </w:tcPr>
          <w:p w:rsidR="002E53C1" w:rsidRPr="002E176A" w:rsidRDefault="002E53C1" w:rsidP="00D27242">
            <w:pPr>
              <w:spacing w:after="0" w:line="240" w:lineRule="auto"/>
              <w:jc w:val="both"/>
              <w:rPr>
                <w:rFonts w:asciiTheme="minorHAnsi" w:hAnsiTheme="minorHAnsi" w:cs="Arial"/>
                <w:sz w:val="20"/>
                <w:szCs w:val="20"/>
              </w:rPr>
            </w:pPr>
            <w:r w:rsidRPr="002E176A">
              <w:rPr>
                <w:rFonts w:asciiTheme="minorHAnsi" w:hAnsiTheme="minorHAnsi" w:cs="Arial"/>
                <w:position w:val="-2"/>
                <w:sz w:val="20"/>
                <w:szCs w:val="20"/>
              </w:rPr>
              <w:t>Ponudnik je vpisan v enega od poklicnih ali poslovnih registrov, ki se vodijo v državi članici, v kateri ima gospodarski subjekt sedež. Seznam poklicnih ali poslovnih registrov v državah članicah Evropske unije določa Priloga XI Direktive 2014/24/EU.</w:t>
            </w:r>
          </w:p>
        </w:tc>
      </w:tr>
      <w:tr w:rsidR="008A6634" w:rsidRPr="002E176A" w:rsidTr="00D27242">
        <w:tc>
          <w:tcPr>
            <w:tcW w:w="1000" w:type="pct"/>
            <w:tcBorders>
              <w:top w:val="nil"/>
              <w:left w:val="single" w:sz="8" w:space="0" w:color="000000"/>
              <w:bottom w:val="single" w:sz="8" w:space="0" w:color="000000"/>
              <w:right w:val="single" w:sz="8" w:space="0" w:color="000000"/>
            </w:tcBorders>
            <w:tcMar>
              <w:top w:w="135" w:type="dxa"/>
              <w:left w:w="108" w:type="dxa"/>
              <w:bottom w:w="135" w:type="dxa"/>
              <w:right w:w="108" w:type="dxa"/>
            </w:tcMar>
            <w:vAlign w:val="center"/>
            <w:hideMark/>
          </w:tcPr>
          <w:p w:rsidR="002E53C1" w:rsidRPr="002E176A" w:rsidRDefault="002E53C1" w:rsidP="00BE56F4">
            <w:pPr>
              <w:spacing w:after="0" w:line="240" w:lineRule="auto"/>
              <w:jc w:val="center"/>
              <w:rPr>
                <w:rFonts w:asciiTheme="minorHAnsi" w:hAnsiTheme="minorHAnsi" w:cs="Arial"/>
                <w:position w:val="-2"/>
                <w:sz w:val="20"/>
                <w:szCs w:val="20"/>
              </w:rPr>
            </w:pPr>
            <w:r w:rsidRPr="002E176A">
              <w:rPr>
                <w:rFonts w:asciiTheme="minorHAnsi" w:hAnsiTheme="minorHAnsi" w:cs="Arial"/>
                <w:position w:val="-2"/>
                <w:sz w:val="20"/>
                <w:szCs w:val="20"/>
              </w:rPr>
              <w:t>DOKAZILO</w:t>
            </w:r>
          </w:p>
        </w:tc>
        <w:tc>
          <w:tcPr>
            <w:tcW w:w="4000" w:type="pct"/>
            <w:tcBorders>
              <w:top w:val="nil"/>
              <w:left w:val="nil"/>
              <w:bottom w:val="single" w:sz="8" w:space="0" w:color="000000"/>
              <w:right w:val="single" w:sz="8" w:space="0" w:color="000000"/>
            </w:tcBorders>
            <w:tcMar>
              <w:top w:w="135" w:type="dxa"/>
              <w:left w:w="108" w:type="dxa"/>
              <w:bottom w:w="135" w:type="dxa"/>
              <w:right w:w="108" w:type="dxa"/>
            </w:tcMar>
            <w:vAlign w:val="center"/>
            <w:hideMark/>
          </w:tcPr>
          <w:p w:rsidR="002E53C1" w:rsidRPr="002E176A" w:rsidRDefault="002E53C1" w:rsidP="00D27242">
            <w:pPr>
              <w:spacing w:after="0" w:line="240" w:lineRule="auto"/>
              <w:jc w:val="both"/>
              <w:rPr>
                <w:rFonts w:asciiTheme="minorHAnsi" w:hAnsiTheme="minorHAnsi" w:cs="Arial"/>
                <w:position w:val="-2"/>
                <w:sz w:val="20"/>
                <w:szCs w:val="20"/>
              </w:rPr>
            </w:pPr>
            <w:r w:rsidRPr="002E176A">
              <w:rPr>
                <w:rFonts w:asciiTheme="minorHAnsi" w:hAnsiTheme="minorHAnsi" w:cs="Arial"/>
                <w:position w:val="-2"/>
                <w:sz w:val="20"/>
                <w:szCs w:val="20"/>
              </w:rPr>
              <w:t xml:space="preserve">Izpolnjen in podpisan Obrazec  </w:t>
            </w:r>
            <w:r w:rsidR="00BB5D24" w:rsidRPr="002E176A">
              <w:rPr>
                <w:rFonts w:asciiTheme="minorHAnsi" w:hAnsiTheme="minorHAnsi" w:cs="Arial"/>
                <w:position w:val="-2"/>
                <w:sz w:val="20"/>
                <w:szCs w:val="20"/>
              </w:rPr>
              <w:t xml:space="preserve">2 - </w:t>
            </w:r>
            <w:r w:rsidRPr="002E176A">
              <w:rPr>
                <w:rFonts w:asciiTheme="minorHAnsi" w:hAnsiTheme="minorHAnsi" w:cs="Arial"/>
                <w:position w:val="-2"/>
                <w:sz w:val="20"/>
                <w:szCs w:val="20"/>
              </w:rPr>
              <w:t xml:space="preserve">KROVNA IZJAVA za vse </w:t>
            </w:r>
            <w:r w:rsidR="00ED5B87" w:rsidRPr="002E176A">
              <w:rPr>
                <w:rFonts w:asciiTheme="minorHAnsi" w:hAnsiTheme="minorHAnsi" w:cs="Arial"/>
                <w:position w:val="-2"/>
                <w:sz w:val="20"/>
                <w:szCs w:val="20"/>
              </w:rPr>
              <w:t xml:space="preserve">gospodarske </w:t>
            </w:r>
            <w:r w:rsidRPr="002E176A">
              <w:rPr>
                <w:rFonts w:asciiTheme="minorHAnsi" w:hAnsiTheme="minorHAnsi" w:cs="Arial"/>
                <w:position w:val="-2"/>
                <w:sz w:val="20"/>
                <w:szCs w:val="20"/>
              </w:rPr>
              <w:t>subjekte v ponudbi.</w:t>
            </w:r>
          </w:p>
        </w:tc>
      </w:tr>
      <w:tr w:rsidR="008A6634" w:rsidRPr="002E176A" w:rsidTr="00D27242">
        <w:tc>
          <w:tcPr>
            <w:tcW w:w="1000" w:type="pct"/>
            <w:tcBorders>
              <w:top w:val="nil"/>
              <w:left w:val="single" w:sz="8" w:space="0" w:color="000000"/>
              <w:bottom w:val="single" w:sz="8" w:space="0" w:color="000000"/>
              <w:right w:val="single" w:sz="8" w:space="0" w:color="000000"/>
            </w:tcBorders>
            <w:tcMar>
              <w:top w:w="135" w:type="dxa"/>
              <w:left w:w="108" w:type="dxa"/>
              <w:bottom w:w="135" w:type="dxa"/>
              <w:right w:w="108" w:type="dxa"/>
            </w:tcMar>
            <w:vAlign w:val="center"/>
            <w:hideMark/>
          </w:tcPr>
          <w:p w:rsidR="002E53C1" w:rsidRPr="002E176A" w:rsidRDefault="002E53C1" w:rsidP="00BE56F4">
            <w:pPr>
              <w:spacing w:after="0" w:line="240" w:lineRule="auto"/>
              <w:jc w:val="center"/>
              <w:rPr>
                <w:rFonts w:asciiTheme="minorHAnsi" w:hAnsiTheme="minorHAnsi" w:cs="Arial"/>
                <w:position w:val="-2"/>
                <w:sz w:val="20"/>
                <w:szCs w:val="20"/>
              </w:rPr>
            </w:pPr>
            <w:r w:rsidRPr="002E176A">
              <w:rPr>
                <w:rFonts w:asciiTheme="minorHAnsi" w:hAnsiTheme="minorHAnsi" w:cs="Arial"/>
                <w:position w:val="-2"/>
                <w:sz w:val="20"/>
                <w:szCs w:val="20"/>
              </w:rPr>
              <w:t>NAVODILO / OPOMBA</w:t>
            </w:r>
          </w:p>
        </w:tc>
        <w:tc>
          <w:tcPr>
            <w:tcW w:w="4000" w:type="pct"/>
            <w:tcBorders>
              <w:top w:val="nil"/>
              <w:left w:val="nil"/>
              <w:bottom w:val="single" w:sz="8" w:space="0" w:color="000000"/>
              <w:right w:val="single" w:sz="8" w:space="0" w:color="000000"/>
            </w:tcBorders>
            <w:tcMar>
              <w:top w:w="135" w:type="dxa"/>
              <w:left w:w="108" w:type="dxa"/>
              <w:bottom w:w="135" w:type="dxa"/>
              <w:right w:w="108" w:type="dxa"/>
            </w:tcMar>
            <w:vAlign w:val="center"/>
            <w:hideMark/>
          </w:tcPr>
          <w:p w:rsidR="002E53C1" w:rsidRPr="002E176A" w:rsidRDefault="002E53C1" w:rsidP="008B7998">
            <w:pPr>
              <w:spacing w:after="0" w:line="240" w:lineRule="auto"/>
              <w:jc w:val="both"/>
              <w:rPr>
                <w:rFonts w:asciiTheme="minorHAnsi" w:hAnsiTheme="minorHAnsi" w:cs="Arial"/>
                <w:position w:val="-2"/>
                <w:sz w:val="20"/>
                <w:szCs w:val="20"/>
              </w:rPr>
            </w:pPr>
            <w:r w:rsidRPr="002E176A">
              <w:rPr>
                <w:rFonts w:asciiTheme="minorHAnsi" w:hAnsiTheme="minorHAnsi" w:cs="Arial"/>
                <w:position w:val="-2"/>
                <w:sz w:val="20"/>
                <w:szCs w:val="20"/>
              </w:rPr>
              <w:t xml:space="preserve">Ponudniki, ki nimajo sedeža v Republiki Sloveniji: </w:t>
            </w:r>
            <w:r w:rsidR="008B7998" w:rsidRPr="002E176A">
              <w:rPr>
                <w:rFonts w:asciiTheme="minorHAnsi" w:hAnsiTheme="minorHAnsi" w:cs="Arial"/>
                <w:position w:val="-2"/>
                <w:sz w:val="20"/>
                <w:szCs w:val="20"/>
              </w:rPr>
              <w:t xml:space="preserve">Izpolnjena in podpisana KROVNA IZJAVA (Obrazec št.  2) </w:t>
            </w:r>
            <w:r w:rsidRPr="002E176A">
              <w:rPr>
                <w:rFonts w:asciiTheme="minorHAnsi" w:hAnsiTheme="minorHAnsi" w:cs="Arial"/>
                <w:position w:val="-2"/>
                <w:sz w:val="20"/>
                <w:szCs w:val="20"/>
              </w:rPr>
              <w:t>in Dokazilo iz uradnih evidenc o izpolnjevanju navedenega pogoja. Če država, v kateri ima kandidat oziroma ponudnik svoj sedež, ne izdaja dokazil iz uradnih evidenc, bo naročnik namesto pisnega dokazila sprejel zapriseženo izjavo prič ali zapriseženo izjavo kandidata oziroma ponudnika.</w:t>
            </w:r>
          </w:p>
        </w:tc>
      </w:tr>
      <w:tr w:rsidR="008A6634" w:rsidRPr="002E176A" w:rsidTr="00D27242">
        <w:tc>
          <w:tcPr>
            <w:tcW w:w="1000" w:type="pct"/>
            <w:tcBorders>
              <w:top w:val="nil"/>
              <w:left w:val="single" w:sz="8" w:space="0" w:color="000000"/>
              <w:bottom w:val="single" w:sz="8" w:space="0" w:color="000000"/>
              <w:right w:val="single" w:sz="8" w:space="0" w:color="000000"/>
            </w:tcBorders>
            <w:tcMar>
              <w:top w:w="135" w:type="dxa"/>
              <w:left w:w="108" w:type="dxa"/>
              <w:bottom w:w="135" w:type="dxa"/>
              <w:right w:w="108" w:type="dxa"/>
            </w:tcMar>
            <w:vAlign w:val="center"/>
            <w:hideMark/>
          </w:tcPr>
          <w:p w:rsidR="002E53C1" w:rsidRPr="002E176A" w:rsidRDefault="002E53C1" w:rsidP="00BE56F4">
            <w:pPr>
              <w:spacing w:after="0" w:line="240" w:lineRule="auto"/>
              <w:jc w:val="center"/>
              <w:rPr>
                <w:rFonts w:asciiTheme="minorHAnsi" w:hAnsiTheme="minorHAnsi" w:cs="Arial"/>
                <w:position w:val="-2"/>
                <w:sz w:val="20"/>
                <w:szCs w:val="20"/>
              </w:rPr>
            </w:pPr>
            <w:r w:rsidRPr="002E176A">
              <w:rPr>
                <w:rFonts w:asciiTheme="minorHAnsi" w:hAnsiTheme="minorHAnsi" w:cs="Arial"/>
                <w:position w:val="-2"/>
                <w:sz w:val="20"/>
                <w:szCs w:val="20"/>
              </w:rPr>
              <w:t>Partnerji v skupni ponudbi</w:t>
            </w:r>
          </w:p>
        </w:tc>
        <w:tc>
          <w:tcPr>
            <w:tcW w:w="4000" w:type="pct"/>
            <w:tcBorders>
              <w:top w:val="nil"/>
              <w:left w:val="nil"/>
              <w:bottom w:val="single" w:sz="8" w:space="0" w:color="000000"/>
              <w:right w:val="single" w:sz="8" w:space="0" w:color="000000"/>
            </w:tcBorders>
            <w:tcMar>
              <w:top w:w="135" w:type="dxa"/>
              <w:left w:w="108" w:type="dxa"/>
              <w:bottom w:w="135" w:type="dxa"/>
              <w:right w:w="108" w:type="dxa"/>
            </w:tcMar>
            <w:vAlign w:val="center"/>
            <w:hideMark/>
          </w:tcPr>
          <w:p w:rsidR="00ED5B87" w:rsidRPr="002E176A" w:rsidRDefault="00ED5B87" w:rsidP="00ED5B87">
            <w:pPr>
              <w:spacing w:after="0" w:line="240" w:lineRule="auto"/>
              <w:jc w:val="both"/>
              <w:rPr>
                <w:rFonts w:asciiTheme="minorHAnsi" w:hAnsiTheme="minorHAnsi" w:cs="Arial"/>
                <w:position w:val="-2"/>
                <w:sz w:val="20"/>
                <w:szCs w:val="20"/>
              </w:rPr>
            </w:pPr>
            <w:r w:rsidRPr="002E176A">
              <w:rPr>
                <w:rFonts w:asciiTheme="minorHAnsi" w:hAnsiTheme="minorHAnsi" w:cs="Arial"/>
                <w:position w:val="-2"/>
                <w:sz w:val="20"/>
                <w:szCs w:val="20"/>
              </w:rPr>
              <w:t xml:space="preserve">MORAJO izpolnjevati pogoj v obsegu, v katerem prevzemajo izvedbo del. </w:t>
            </w:r>
          </w:p>
          <w:p w:rsidR="002E53C1" w:rsidRPr="002E176A" w:rsidRDefault="00ED5B87" w:rsidP="004051B4">
            <w:pPr>
              <w:pStyle w:val="Odstavekseznama"/>
              <w:numPr>
                <w:ilvl w:val="0"/>
                <w:numId w:val="30"/>
              </w:numPr>
              <w:spacing w:after="0" w:line="240" w:lineRule="auto"/>
              <w:jc w:val="both"/>
              <w:rPr>
                <w:rFonts w:asciiTheme="minorHAnsi" w:hAnsiTheme="minorHAnsi" w:cs="Arial"/>
                <w:sz w:val="20"/>
                <w:szCs w:val="20"/>
              </w:rPr>
            </w:pPr>
            <w:r w:rsidRPr="002E176A">
              <w:rPr>
                <w:rFonts w:asciiTheme="minorHAnsi" w:hAnsiTheme="minorHAnsi" w:cs="Arial"/>
                <w:position w:val="-2"/>
                <w:sz w:val="20"/>
                <w:szCs w:val="20"/>
              </w:rPr>
              <w:t>Izpolnjena in podpisana KROVNA IZJAVA (Obrazec št.  2).</w:t>
            </w:r>
          </w:p>
        </w:tc>
      </w:tr>
      <w:tr w:rsidR="002E53C1" w:rsidRPr="002E176A" w:rsidTr="00D27242">
        <w:tc>
          <w:tcPr>
            <w:tcW w:w="1000" w:type="pct"/>
            <w:tcBorders>
              <w:top w:val="nil"/>
              <w:left w:val="single" w:sz="8" w:space="0" w:color="000000"/>
              <w:bottom w:val="single" w:sz="8" w:space="0" w:color="000000"/>
              <w:right w:val="single" w:sz="8" w:space="0" w:color="000000"/>
            </w:tcBorders>
            <w:tcMar>
              <w:top w:w="135" w:type="dxa"/>
              <w:left w:w="108" w:type="dxa"/>
              <w:bottom w:w="135" w:type="dxa"/>
              <w:right w:w="108" w:type="dxa"/>
            </w:tcMar>
            <w:vAlign w:val="center"/>
            <w:hideMark/>
          </w:tcPr>
          <w:p w:rsidR="002E53C1" w:rsidRPr="002E176A" w:rsidRDefault="002E53C1" w:rsidP="00BE56F4">
            <w:pPr>
              <w:spacing w:after="0" w:line="240" w:lineRule="auto"/>
              <w:jc w:val="center"/>
              <w:rPr>
                <w:rFonts w:asciiTheme="minorHAnsi" w:hAnsiTheme="minorHAnsi" w:cs="Arial"/>
                <w:position w:val="-2"/>
                <w:sz w:val="20"/>
                <w:szCs w:val="20"/>
              </w:rPr>
            </w:pPr>
            <w:r w:rsidRPr="002E176A">
              <w:rPr>
                <w:rFonts w:asciiTheme="minorHAnsi" w:hAnsiTheme="minorHAnsi" w:cs="Arial"/>
                <w:position w:val="-2"/>
                <w:sz w:val="20"/>
                <w:szCs w:val="20"/>
              </w:rPr>
              <w:t>Podizvajalci</w:t>
            </w:r>
          </w:p>
        </w:tc>
        <w:tc>
          <w:tcPr>
            <w:tcW w:w="4000" w:type="pct"/>
            <w:tcBorders>
              <w:top w:val="nil"/>
              <w:left w:val="nil"/>
              <w:bottom w:val="single" w:sz="8" w:space="0" w:color="000000"/>
              <w:right w:val="single" w:sz="8" w:space="0" w:color="000000"/>
            </w:tcBorders>
            <w:tcMar>
              <w:top w:w="135" w:type="dxa"/>
              <w:left w:w="108" w:type="dxa"/>
              <w:bottom w:w="135" w:type="dxa"/>
              <w:right w:w="108" w:type="dxa"/>
            </w:tcMar>
            <w:vAlign w:val="center"/>
            <w:hideMark/>
          </w:tcPr>
          <w:p w:rsidR="00ED5B87" w:rsidRPr="002E176A" w:rsidRDefault="00ED5B87" w:rsidP="00ED5B87">
            <w:pPr>
              <w:spacing w:after="0" w:line="240" w:lineRule="auto"/>
              <w:jc w:val="both"/>
              <w:rPr>
                <w:rFonts w:asciiTheme="minorHAnsi" w:hAnsiTheme="minorHAnsi" w:cs="Arial"/>
                <w:position w:val="-2"/>
                <w:sz w:val="20"/>
                <w:szCs w:val="20"/>
              </w:rPr>
            </w:pPr>
            <w:r w:rsidRPr="002E176A">
              <w:rPr>
                <w:rFonts w:asciiTheme="minorHAnsi" w:hAnsiTheme="minorHAnsi" w:cs="Arial"/>
                <w:position w:val="-2"/>
                <w:sz w:val="20"/>
                <w:szCs w:val="20"/>
              </w:rPr>
              <w:t xml:space="preserve">MORAJO izpolnjevati pogoj v obsegu, v katerem prevzemajo izvedbo del. </w:t>
            </w:r>
          </w:p>
          <w:p w:rsidR="002E53C1" w:rsidRPr="002E176A" w:rsidRDefault="00ED5B87" w:rsidP="004051B4">
            <w:pPr>
              <w:pStyle w:val="Odstavekseznama"/>
              <w:numPr>
                <w:ilvl w:val="0"/>
                <w:numId w:val="30"/>
              </w:numPr>
              <w:spacing w:after="0" w:line="240" w:lineRule="auto"/>
              <w:jc w:val="both"/>
              <w:rPr>
                <w:rFonts w:asciiTheme="minorHAnsi" w:hAnsiTheme="minorHAnsi" w:cs="Arial"/>
                <w:sz w:val="20"/>
                <w:szCs w:val="20"/>
              </w:rPr>
            </w:pPr>
            <w:r w:rsidRPr="002E176A">
              <w:rPr>
                <w:rFonts w:asciiTheme="minorHAnsi" w:hAnsiTheme="minorHAnsi" w:cs="Arial"/>
                <w:position w:val="-2"/>
                <w:sz w:val="20"/>
                <w:szCs w:val="20"/>
              </w:rPr>
              <w:t>Izpolnjena in podpisana Izjava podizvajalca (Obrazec št. 1</w:t>
            </w:r>
            <w:r w:rsidR="0077136F">
              <w:rPr>
                <w:rFonts w:asciiTheme="minorHAnsi" w:hAnsiTheme="minorHAnsi" w:cs="Arial"/>
                <w:position w:val="-2"/>
                <w:sz w:val="20"/>
                <w:szCs w:val="20"/>
              </w:rPr>
              <w:t>4</w:t>
            </w:r>
            <w:r w:rsidRPr="002E176A">
              <w:rPr>
                <w:rFonts w:asciiTheme="minorHAnsi" w:hAnsiTheme="minorHAnsi" w:cs="Arial"/>
                <w:position w:val="-2"/>
                <w:sz w:val="20"/>
                <w:szCs w:val="20"/>
              </w:rPr>
              <w:t>).</w:t>
            </w:r>
          </w:p>
        </w:tc>
      </w:tr>
    </w:tbl>
    <w:p w:rsidR="003707E9" w:rsidRDefault="003707E9" w:rsidP="003707E9">
      <w:pPr>
        <w:rPr>
          <w:rFonts w:asciiTheme="minorHAnsi" w:hAnsiTheme="minorHAnsi" w:cs="Arial"/>
          <w:sz w:val="20"/>
          <w:szCs w:val="20"/>
        </w:rPr>
      </w:pPr>
    </w:p>
    <w:p w:rsidR="00237B3A" w:rsidRPr="002E176A" w:rsidRDefault="00237B3A" w:rsidP="003707E9">
      <w:pPr>
        <w:rPr>
          <w:rFonts w:asciiTheme="minorHAnsi" w:hAnsiTheme="minorHAnsi" w:cs="Arial"/>
          <w:sz w:val="20"/>
          <w:szCs w:val="20"/>
        </w:rPr>
      </w:pPr>
    </w:p>
    <w:p w:rsidR="002E53C1" w:rsidRPr="00237B3A" w:rsidRDefault="002E53C1" w:rsidP="002E53C1">
      <w:pPr>
        <w:pStyle w:val="Naslov2"/>
        <w:rPr>
          <w:rFonts w:asciiTheme="minorHAnsi" w:hAnsiTheme="minorHAnsi" w:cs="Arial"/>
          <w:szCs w:val="22"/>
        </w:rPr>
      </w:pPr>
      <w:bookmarkStart w:id="23" w:name="_Toc480526120"/>
      <w:r w:rsidRPr="00237B3A">
        <w:rPr>
          <w:rFonts w:asciiTheme="minorHAnsi" w:hAnsiTheme="minorHAnsi" w:cs="Arial"/>
          <w:szCs w:val="22"/>
        </w:rPr>
        <w:t>POSLOVNA IN FINANČNA SPOSOBNOST</w:t>
      </w:r>
      <w:bookmarkEnd w:id="23"/>
    </w:p>
    <w:p w:rsidR="00D30D69" w:rsidRPr="002E176A" w:rsidRDefault="00D30D69" w:rsidP="00D30D69">
      <w:pPr>
        <w:rPr>
          <w:sz w:val="20"/>
          <w:szCs w:val="20"/>
        </w:rPr>
      </w:pPr>
    </w:p>
    <w:tbl>
      <w:tblPr>
        <w:tblW w:w="9300" w:type="dxa"/>
        <w:jc w:val="center"/>
        <w:tblCellMar>
          <w:left w:w="0" w:type="dxa"/>
          <w:right w:w="0" w:type="dxa"/>
        </w:tblCellMar>
        <w:tblLook w:val="04A0" w:firstRow="1" w:lastRow="0" w:firstColumn="1" w:lastColumn="0" w:noHBand="0" w:noVBand="1"/>
      </w:tblPr>
      <w:tblGrid>
        <w:gridCol w:w="1860"/>
        <w:gridCol w:w="7440"/>
      </w:tblGrid>
      <w:tr w:rsidR="004F49A1" w:rsidRPr="004F49A1" w:rsidTr="00FA0AFF">
        <w:trPr>
          <w:jc w:val="center"/>
        </w:trPr>
        <w:tc>
          <w:tcPr>
            <w:tcW w:w="1000" w:type="pct"/>
            <w:tcBorders>
              <w:top w:val="single" w:sz="8" w:space="0" w:color="2A8B2A"/>
              <w:left w:val="single" w:sz="8" w:space="0" w:color="2A8B2A"/>
              <w:bottom w:val="single" w:sz="8" w:space="0" w:color="000000"/>
              <w:right w:val="single" w:sz="8" w:space="0" w:color="000000"/>
            </w:tcBorders>
            <w:shd w:val="clear" w:color="auto" w:fill="BFBFBF" w:themeFill="background1" w:themeFillShade="BF"/>
            <w:tcMar>
              <w:top w:w="135" w:type="dxa"/>
              <w:left w:w="108" w:type="dxa"/>
              <w:bottom w:w="135" w:type="dxa"/>
              <w:right w:w="108" w:type="dxa"/>
            </w:tcMar>
            <w:vAlign w:val="center"/>
            <w:hideMark/>
          </w:tcPr>
          <w:p w:rsidR="004F49A1" w:rsidRPr="004F49A1" w:rsidRDefault="004F49A1" w:rsidP="00FA0AFF">
            <w:pPr>
              <w:pStyle w:val="Naslov3"/>
              <w:jc w:val="center"/>
              <w:rPr>
                <w:rFonts w:asciiTheme="minorHAnsi" w:hAnsiTheme="minorHAnsi" w:cs="Arial"/>
                <w:color w:val="auto"/>
                <w:sz w:val="20"/>
                <w:szCs w:val="20"/>
              </w:rPr>
            </w:pPr>
            <w:r w:rsidRPr="004F49A1">
              <w:rPr>
                <w:rFonts w:asciiTheme="minorHAnsi" w:hAnsiTheme="minorHAnsi" w:cs="Arial"/>
                <w:color w:val="auto"/>
                <w:sz w:val="20"/>
                <w:szCs w:val="20"/>
              </w:rPr>
              <w:t xml:space="preserve">POGOJ </w:t>
            </w:r>
            <w:r w:rsidR="00330E34">
              <w:rPr>
                <w:rFonts w:asciiTheme="minorHAnsi" w:hAnsiTheme="minorHAnsi" w:cs="Arial"/>
                <w:color w:val="auto"/>
                <w:sz w:val="20"/>
                <w:szCs w:val="20"/>
              </w:rPr>
              <w:t>6</w:t>
            </w:r>
            <w:r w:rsidRPr="004F49A1">
              <w:rPr>
                <w:rFonts w:asciiTheme="minorHAnsi" w:hAnsiTheme="minorHAnsi" w:cs="Arial"/>
                <w:color w:val="auto"/>
                <w:sz w:val="20"/>
                <w:szCs w:val="20"/>
              </w:rPr>
              <w:br/>
              <w:t>Bonitetna ocena</w:t>
            </w:r>
          </w:p>
        </w:tc>
        <w:tc>
          <w:tcPr>
            <w:tcW w:w="4000" w:type="pct"/>
            <w:tcBorders>
              <w:top w:val="single" w:sz="8" w:space="0" w:color="000000"/>
              <w:left w:val="nil"/>
              <w:bottom w:val="single" w:sz="8" w:space="0" w:color="000000"/>
              <w:right w:val="single" w:sz="8" w:space="0" w:color="000000"/>
            </w:tcBorders>
            <w:tcMar>
              <w:top w:w="135" w:type="dxa"/>
              <w:left w:w="108" w:type="dxa"/>
              <w:bottom w:w="135" w:type="dxa"/>
              <w:right w:w="108" w:type="dxa"/>
            </w:tcMar>
            <w:vAlign w:val="center"/>
            <w:hideMark/>
          </w:tcPr>
          <w:p w:rsidR="004F49A1" w:rsidRPr="004F49A1" w:rsidRDefault="004F49A1" w:rsidP="00FA0AFF">
            <w:pPr>
              <w:spacing w:after="0" w:line="240" w:lineRule="auto"/>
              <w:jc w:val="both"/>
              <w:rPr>
                <w:rFonts w:asciiTheme="minorHAnsi" w:hAnsiTheme="minorHAnsi" w:cs="Arial"/>
                <w:position w:val="-2"/>
                <w:sz w:val="20"/>
                <w:szCs w:val="20"/>
              </w:rPr>
            </w:pPr>
            <w:r w:rsidRPr="004F49A1">
              <w:rPr>
                <w:rFonts w:asciiTheme="minorHAnsi" w:hAnsiTheme="minorHAnsi" w:cs="Arial"/>
                <w:position w:val="-2"/>
                <w:sz w:val="20"/>
                <w:szCs w:val="20"/>
              </w:rPr>
              <w:t>Samostojni ponudnik oziroma v primeru ponudbe skupine ponudnikov vodilni ponudnik in vsi ostali ponudniki imajo tekočo bonitetno oceno:</w:t>
            </w:r>
          </w:p>
          <w:p w:rsidR="004F49A1" w:rsidRPr="004F49A1" w:rsidRDefault="004F49A1" w:rsidP="004F49A1">
            <w:pPr>
              <w:pStyle w:val="Odstavekseznama"/>
              <w:numPr>
                <w:ilvl w:val="0"/>
                <w:numId w:val="40"/>
              </w:numPr>
              <w:spacing w:after="0" w:line="240" w:lineRule="auto"/>
              <w:jc w:val="both"/>
              <w:rPr>
                <w:rFonts w:asciiTheme="minorHAnsi" w:hAnsiTheme="minorHAnsi" w:cs="Arial"/>
                <w:position w:val="-2"/>
                <w:sz w:val="20"/>
                <w:szCs w:val="20"/>
              </w:rPr>
            </w:pPr>
            <w:r w:rsidRPr="004F49A1">
              <w:rPr>
                <w:rFonts w:asciiTheme="minorHAnsi" w:hAnsiTheme="minorHAnsi" w:cs="Arial"/>
                <w:position w:val="-2"/>
                <w:sz w:val="20"/>
                <w:szCs w:val="20"/>
              </w:rPr>
              <w:t xml:space="preserve">izdano s strani AJPES </w:t>
            </w:r>
            <w:r w:rsidRPr="004F49A1">
              <w:rPr>
                <w:rFonts w:asciiTheme="minorHAnsi" w:hAnsiTheme="minorHAnsi" w:cs="Arial"/>
                <w:b/>
                <w:position w:val="-2"/>
                <w:sz w:val="20"/>
                <w:szCs w:val="20"/>
              </w:rPr>
              <w:t>najmanj SB6</w:t>
            </w:r>
            <w:r w:rsidRPr="004F49A1">
              <w:rPr>
                <w:rFonts w:asciiTheme="minorHAnsi" w:hAnsiTheme="minorHAnsi" w:cs="Arial"/>
                <w:position w:val="-2"/>
                <w:sz w:val="20"/>
                <w:szCs w:val="20"/>
              </w:rPr>
              <w:t xml:space="preserve"> ali</w:t>
            </w:r>
          </w:p>
          <w:p w:rsidR="004F49A1" w:rsidRPr="004F49A1" w:rsidRDefault="004F49A1" w:rsidP="004F49A1">
            <w:pPr>
              <w:pStyle w:val="Odstavekseznama"/>
              <w:numPr>
                <w:ilvl w:val="0"/>
                <w:numId w:val="19"/>
              </w:numPr>
              <w:spacing w:after="0" w:line="240" w:lineRule="auto"/>
              <w:jc w:val="both"/>
              <w:rPr>
                <w:rFonts w:asciiTheme="minorHAnsi" w:hAnsiTheme="minorHAnsi" w:cs="Arial"/>
                <w:position w:val="-2"/>
                <w:sz w:val="20"/>
                <w:szCs w:val="20"/>
              </w:rPr>
            </w:pPr>
            <w:r w:rsidRPr="004F49A1">
              <w:rPr>
                <w:rFonts w:asciiTheme="minorHAnsi" w:hAnsiTheme="minorHAnsi" w:cs="Arial"/>
                <w:position w:val="-2"/>
                <w:sz w:val="20"/>
                <w:szCs w:val="20"/>
              </w:rPr>
              <w:t xml:space="preserve">izdano s strani </w:t>
            </w:r>
            <w:proofErr w:type="spellStart"/>
            <w:r w:rsidRPr="004F49A1">
              <w:rPr>
                <w:rFonts w:asciiTheme="minorHAnsi" w:hAnsiTheme="minorHAnsi" w:cs="Arial"/>
                <w:position w:val="-2"/>
                <w:sz w:val="20"/>
                <w:szCs w:val="20"/>
              </w:rPr>
              <w:t>Standard&amp;Poor`s</w:t>
            </w:r>
            <w:proofErr w:type="spellEnd"/>
            <w:r w:rsidRPr="004F49A1">
              <w:rPr>
                <w:rFonts w:asciiTheme="minorHAnsi" w:hAnsiTheme="minorHAnsi" w:cs="Arial"/>
                <w:position w:val="-2"/>
                <w:sz w:val="20"/>
                <w:szCs w:val="20"/>
              </w:rPr>
              <w:t xml:space="preserve"> najmanj BBB- ali</w:t>
            </w:r>
          </w:p>
          <w:p w:rsidR="004F49A1" w:rsidRPr="004F49A1" w:rsidRDefault="004F49A1" w:rsidP="004F49A1">
            <w:pPr>
              <w:pStyle w:val="Odstavekseznama"/>
              <w:numPr>
                <w:ilvl w:val="0"/>
                <w:numId w:val="19"/>
              </w:numPr>
              <w:spacing w:after="0" w:line="240" w:lineRule="auto"/>
              <w:jc w:val="both"/>
              <w:rPr>
                <w:rFonts w:asciiTheme="minorHAnsi" w:hAnsiTheme="minorHAnsi" w:cs="Arial"/>
                <w:position w:val="-2"/>
                <w:sz w:val="20"/>
                <w:szCs w:val="20"/>
              </w:rPr>
            </w:pPr>
            <w:r w:rsidRPr="004F49A1">
              <w:rPr>
                <w:rFonts w:asciiTheme="minorHAnsi" w:hAnsiTheme="minorHAnsi" w:cs="Arial"/>
                <w:position w:val="-2"/>
                <w:sz w:val="20"/>
                <w:szCs w:val="20"/>
              </w:rPr>
              <w:t xml:space="preserve">izdano s strani </w:t>
            </w:r>
            <w:proofErr w:type="spellStart"/>
            <w:r w:rsidRPr="004F49A1">
              <w:rPr>
                <w:rFonts w:asciiTheme="minorHAnsi" w:hAnsiTheme="minorHAnsi" w:cs="Arial"/>
                <w:position w:val="-2"/>
                <w:sz w:val="20"/>
                <w:szCs w:val="20"/>
              </w:rPr>
              <w:t>Fitch</w:t>
            </w:r>
            <w:proofErr w:type="spellEnd"/>
            <w:r w:rsidRPr="004F49A1">
              <w:rPr>
                <w:rFonts w:asciiTheme="minorHAnsi" w:hAnsiTheme="minorHAnsi" w:cs="Arial"/>
                <w:position w:val="-2"/>
                <w:sz w:val="20"/>
                <w:szCs w:val="20"/>
              </w:rPr>
              <w:t xml:space="preserve"> najmanj BBB- ali</w:t>
            </w:r>
          </w:p>
          <w:p w:rsidR="004F49A1" w:rsidRPr="004F49A1" w:rsidRDefault="004F49A1" w:rsidP="004F49A1">
            <w:pPr>
              <w:pStyle w:val="Odstavekseznama"/>
              <w:numPr>
                <w:ilvl w:val="0"/>
                <w:numId w:val="19"/>
              </w:numPr>
              <w:spacing w:after="0" w:line="240" w:lineRule="auto"/>
              <w:jc w:val="both"/>
              <w:rPr>
                <w:rFonts w:asciiTheme="minorHAnsi" w:hAnsiTheme="minorHAnsi" w:cs="Arial"/>
                <w:position w:val="-2"/>
                <w:sz w:val="20"/>
                <w:szCs w:val="20"/>
              </w:rPr>
            </w:pPr>
            <w:r w:rsidRPr="004F49A1">
              <w:rPr>
                <w:rFonts w:asciiTheme="minorHAnsi" w:hAnsiTheme="minorHAnsi" w:cs="Arial"/>
                <w:position w:val="-2"/>
                <w:sz w:val="20"/>
                <w:szCs w:val="20"/>
              </w:rPr>
              <w:t xml:space="preserve">izdano s strani </w:t>
            </w:r>
            <w:proofErr w:type="spellStart"/>
            <w:r w:rsidRPr="004F49A1">
              <w:rPr>
                <w:rFonts w:asciiTheme="minorHAnsi" w:hAnsiTheme="minorHAnsi" w:cs="Arial"/>
                <w:position w:val="-2"/>
                <w:sz w:val="20"/>
                <w:szCs w:val="20"/>
              </w:rPr>
              <w:t>Moody`s</w:t>
            </w:r>
            <w:proofErr w:type="spellEnd"/>
            <w:r w:rsidRPr="004F49A1">
              <w:rPr>
                <w:rFonts w:asciiTheme="minorHAnsi" w:hAnsiTheme="minorHAnsi" w:cs="Arial"/>
                <w:position w:val="-2"/>
                <w:sz w:val="20"/>
                <w:szCs w:val="20"/>
              </w:rPr>
              <w:t xml:space="preserve"> najmanj Baa3.</w:t>
            </w:r>
          </w:p>
        </w:tc>
      </w:tr>
      <w:tr w:rsidR="004F49A1" w:rsidRPr="004F49A1" w:rsidTr="00FA0AFF">
        <w:trPr>
          <w:jc w:val="center"/>
        </w:trPr>
        <w:tc>
          <w:tcPr>
            <w:tcW w:w="1000" w:type="pct"/>
            <w:tcBorders>
              <w:top w:val="nil"/>
              <w:left w:val="single" w:sz="8" w:space="0" w:color="000000"/>
              <w:bottom w:val="single" w:sz="8" w:space="0" w:color="000000"/>
              <w:right w:val="single" w:sz="8" w:space="0" w:color="000000"/>
            </w:tcBorders>
            <w:tcMar>
              <w:top w:w="135" w:type="dxa"/>
              <w:left w:w="108" w:type="dxa"/>
              <w:bottom w:w="135" w:type="dxa"/>
              <w:right w:w="108" w:type="dxa"/>
            </w:tcMar>
            <w:vAlign w:val="center"/>
            <w:hideMark/>
          </w:tcPr>
          <w:p w:rsidR="004F49A1" w:rsidRPr="004F49A1" w:rsidRDefault="004F49A1" w:rsidP="00FA0AFF">
            <w:pPr>
              <w:spacing w:after="0" w:line="240" w:lineRule="auto"/>
              <w:jc w:val="center"/>
              <w:rPr>
                <w:rFonts w:asciiTheme="minorHAnsi" w:hAnsiTheme="minorHAnsi" w:cs="Arial"/>
                <w:position w:val="-2"/>
                <w:sz w:val="20"/>
                <w:szCs w:val="20"/>
              </w:rPr>
            </w:pPr>
            <w:r w:rsidRPr="004F49A1">
              <w:rPr>
                <w:rFonts w:asciiTheme="minorHAnsi" w:hAnsiTheme="minorHAnsi" w:cs="Arial"/>
                <w:position w:val="-2"/>
                <w:sz w:val="20"/>
                <w:szCs w:val="20"/>
              </w:rPr>
              <w:t>DOKAZILO</w:t>
            </w:r>
          </w:p>
        </w:tc>
        <w:tc>
          <w:tcPr>
            <w:tcW w:w="4000" w:type="pct"/>
            <w:tcBorders>
              <w:top w:val="nil"/>
              <w:left w:val="nil"/>
              <w:bottom w:val="single" w:sz="8" w:space="0" w:color="000000"/>
              <w:right w:val="single" w:sz="8" w:space="0" w:color="000000"/>
            </w:tcBorders>
            <w:tcMar>
              <w:top w:w="135" w:type="dxa"/>
              <w:left w:w="108" w:type="dxa"/>
              <w:bottom w:w="135" w:type="dxa"/>
              <w:right w:w="108" w:type="dxa"/>
            </w:tcMar>
            <w:vAlign w:val="center"/>
            <w:hideMark/>
          </w:tcPr>
          <w:p w:rsidR="004F49A1" w:rsidRPr="004F49A1" w:rsidRDefault="004F49A1" w:rsidP="00FA0AFF">
            <w:pPr>
              <w:spacing w:after="0" w:line="240" w:lineRule="auto"/>
              <w:jc w:val="both"/>
              <w:rPr>
                <w:rFonts w:asciiTheme="minorHAnsi" w:hAnsiTheme="minorHAnsi" w:cs="Arial"/>
                <w:position w:val="-2"/>
                <w:sz w:val="20"/>
                <w:szCs w:val="20"/>
              </w:rPr>
            </w:pPr>
            <w:r w:rsidRPr="004F49A1">
              <w:rPr>
                <w:rFonts w:asciiTheme="minorHAnsi" w:hAnsiTheme="minorHAnsi" w:cs="Arial"/>
                <w:position w:val="-2"/>
                <w:sz w:val="20"/>
                <w:szCs w:val="20"/>
              </w:rPr>
              <w:t>Bonitetna ocena s strani bonitetne hiše, ki ne sme biti starejša od 30 dni pred rokom za predložitev ponudb.</w:t>
            </w:r>
          </w:p>
        </w:tc>
      </w:tr>
      <w:tr w:rsidR="004F49A1" w:rsidRPr="004F49A1" w:rsidTr="00FA0AFF">
        <w:trPr>
          <w:jc w:val="center"/>
        </w:trPr>
        <w:tc>
          <w:tcPr>
            <w:tcW w:w="1000" w:type="pct"/>
            <w:tcBorders>
              <w:top w:val="nil"/>
              <w:left w:val="single" w:sz="8" w:space="0" w:color="000000"/>
              <w:bottom w:val="single" w:sz="8" w:space="0" w:color="000000"/>
              <w:right w:val="single" w:sz="8" w:space="0" w:color="000000"/>
            </w:tcBorders>
            <w:tcMar>
              <w:top w:w="135" w:type="dxa"/>
              <w:left w:w="108" w:type="dxa"/>
              <w:bottom w:w="135" w:type="dxa"/>
              <w:right w:w="108" w:type="dxa"/>
            </w:tcMar>
            <w:vAlign w:val="center"/>
            <w:hideMark/>
          </w:tcPr>
          <w:p w:rsidR="004F49A1" w:rsidRPr="004F49A1" w:rsidRDefault="004F49A1" w:rsidP="00FA0AFF">
            <w:pPr>
              <w:spacing w:after="0" w:line="240" w:lineRule="auto"/>
              <w:jc w:val="center"/>
              <w:rPr>
                <w:rFonts w:asciiTheme="minorHAnsi" w:hAnsiTheme="minorHAnsi" w:cs="Arial"/>
                <w:position w:val="-2"/>
                <w:sz w:val="20"/>
                <w:szCs w:val="20"/>
              </w:rPr>
            </w:pPr>
            <w:r w:rsidRPr="004F49A1">
              <w:rPr>
                <w:rFonts w:asciiTheme="minorHAnsi" w:hAnsiTheme="minorHAnsi" w:cs="Arial"/>
                <w:position w:val="-2"/>
                <w:sz w:val="20"/>
                <w:szCs w:val="20"/>
              </w:rPr>
              <w:t>NAVODILO / OPOMBA</w:t>
            </w:r>
          </w:p>
        </w:tc>
        <w:tc>
          <w:tcPr>
            <w:tcW w:w="4000" w:type="pct"/>
            <w:tcBorders>
              <w:top w:val="nil"/>
              <w:left w:val="nil"/>
              <w:bottom w:val="single" w:sz="8" w:space="0" w:color="000000"/>
              <w:right w:val="single" w:sz="8" w:space="0" w:color="000000"/>
            </w:tcBorders>
            <w:tcMar>
              <w:top w:w="135" w:type="dxa"/>
              <w:left w:w="108" w:type="dxa"/>
              <w:bottom w:w="135" w:type="dxa"/>
              <w:right w:w="108" w:type="dxa"/>
            </w:tcMar>
            <w:vAlign w:val="center"/>
            <w:hideMark/>
          </w:tcPr>
          <w:p w:rsidR="004F49A1" w:rsidRPr="004F49A1" w:rsidRDefault="004F49A1" w:rsidP="00FA0AFF">
            <w:pPr>
              <w:spacing w:after="0" w:line="240" w:lineRule="auto"/>
              <w:jc w:val="both"/>
              <w:rPr>
                <w:rFonts w:asciiTheme="minorHAnsi" w:hAnsiTheme="minorHAnsi" w:cs="Arial"/>
                <w:position w:val="-2"/>
                <w:sz w:val="20"/>
                <w:szCs w:val="20"/>
              </w:rPr>
            </w:pPr>
            <w:r w:rsidRPr="004F49A1">
              <w:rPr>
                <w:rFonts w:asciiTheme="minorHAnsi" w:hAnsiTheme="minorHAnsi" w:cs="Arial"/>
                <w:position w:val="-2"/>
                <w:sz w:val="20"/>
                <w:szCs w:val="20"/>
              </w:rPr>
              <w:t>V kolikor bo ponudnik predložil bonitetno oceno nenavedene bonitetne hiše, bo naročnik upošteval, da ponudnik izpolnjuje zahtevani pogoj, v kolikor bo iz predloženega dokazila izhajalo, da je ponudnik uvrščen v zgornjih 60% bonitetnih razredov.</w:t>
            </w:r>
          </w:p>
          <w:p w:rsidR="004F49A1" w:rsidRPr="004F49A1" w:rsidRDefault="004F49A1" w:rsidP="00FA0AFF">
            <w:pPr>
              <w:spacing w:after="0" w:line="240" w:lineRule="auto"/>
              <w:jc w:val="both"/>
              <w:rPr>
                <w:rFonts w:asciiTheme="minorHAnsi" w:hAnsiTheme="minorHAnsi" w:cs="Arial"/>
                <w:position w:val="-2"/>
                <w:sz w:val="20"/>
                <w:szCs w:val="20"/>
              </w:rPr>
            </w:pPr>
          </w:p>
          <w:p w:rsidR="004F49A1" w:rsidRPr="004F49A1" w:rsidRDefault="004F49A1" w:rsidP="00FA0AFF">
            <w:pPr>
              <w:spacing w:after="0" w:line="240" w:lineRule="auto"/>
              <w:jc w:val="both"/>
              <w:rPr>
                <w:rFonts w:asciiTheme="minorHAnsi" w:hAnsiTheme="minorHAnsi" w:cs="Arial"/>
                <w:position w:val="-2"/>
                <w:sz w:val="20"/>
                <w:szCs w:val="20"/>
              </w:rPr>
            </w:pPr>
            <w:r w:rsidRPr="004F49A1">
              <w:rPr>
                <w:rFonts w:asciiTheme="minorHAnsi" w:hAnsiTheme="minorHAnsi" w:cs="Arial"/>
                <w:position w:val="-2"/>
                <w:sz w:val="20"/>
                <w:szCs w:val="20"/>
              </w:rPr>
              <w:t>Ponudniki, ki nimajo sedeža v Republiki Sloveniji: Dokument mora biti original oziroma overjena kopija dokumenta.</w:t>
            </w:r>
          </w:p>
        </w:tc>
      </w:tr>
      <w:tr w:rsidR="004F49A1" w:rsidRPr="004F49A1" w:rsidTr="00FA0AFF">
        <w:trPr>
          <w:jc w:val="center"/>
        </w:trPr>
        <w:tc>
          <w:tcPr>
            <w:tcW w:w="1000" w:type="pct"/>
            <w:tcBorders>
              <w:top w:val="nil"/>
              <w:left w:val="single" w:sz="8" w:space="0" w:color="000000"/>
              <w:bottom w:val="single" w:sz="8" w:space="0" w:color="000000"/>
              <w:right w:val="single" w:sz="8" w:space="0" w:color="000000"/>
            </w:tcBorders>
            <w:tcMar>
              <w:top w:w="135" w:type="dxa"/>
              <w:left w:w="108" w:type="dxa"/>
              <w:bottom w:w="135" w:type="dxa"/>
              <w:right w:w="108" w:type="dxa"/>
            </w:tcMar>
            <w:vAlign w:val="center"/>
            <w:hideMark/>
          </w:tcPr>
          <w:p w:rsidR="004F49A1" w:rsidRPr="004F49A1" w:rsidRDefault="004F49A1" w:rsidP="00FA0AFF">
            <w:pPr>
              <w:spacing w:after="0" w:line="240" w:lineRule="auto"/>
              <w:jc w:val="center"/>
              <w:rPr>
                <w:rFonts w:asciiTheme="minorHAnsi" w:hAnsiTheme="minorHAnsi" w:cs="Arial"/>
                <w:position w:val="-2"/>
                <w:sz w:val="20"/>
                <w:szCs w:val="20"/>
              </w:rPr>
            </w:pPr>
            <w:r w:rsidRPr="004F49A1">
              <w:rPr>
                <w:rFonts w:asciiTheme="minorHAnsi" w:hAnsiTheme="minorHAnsi" w:cs="Arial"/>
                <w:position w:val="-2"/>
                <w:sz w:val="20"/>
                <w:szCs w:val="20"/>
              </w:rPr>
              <w:t>Partnerji v skupni ponudbi</w:t>
            </w:r>
          </w:p>
        </w:tc>
        <w:tc>
          <w:tcPr>
            <w:tcW w:w="4000" w:type="pct"/>
            <w:tcBorders>
              <w:top w:val="nil"/>
              <w:left w:val="nil"/>
              <w:bottom w:val="single" w:sz="8" w:space="0" w:color="000000"/>
              <w:right w:val="single" w:sz="8" w:space="0" w:color="000000"/>
            </w:tcBorders>
            <w:tcMar>
              <w:top w:w="135" w:type="dxa"/>
              <w:left w:w="108" w:type="dxa"/>
              <w:bottom w:w="135" w:type="dxa"/>
              <w:right w:w="108" w:type="dxa"/>
            </w:tcMar>
            <w:vAlign w:val="center"/>
            <w:hideMark/>
          </w:tcPr>
          <w:p w:rsidR="004F49A1" w:rsidRPr="004F49A1" w:rsidRDefault="004F49A1" w:rsidP="00FA0AFF">
            <w:pPr>
              <w:spacing w:after="0" w:line="240" w:lineRule="auto"/>
              <w:jc w:val="both"/>
              <w:rPr>
                <w:rFonts w:asciiTheme="minorHAnsi" w:hAnsiTheme="minorHAnsi" w:cs="Arial"/>
                <w:position w:val="-2"/>
                <w:sz w:val="20"/>
                <w:szCs w:val="20"/>
              </w:rPr>
            </w:pPr>
            <w:r w:rsidRPr="004F49A1">
              <w:rPr>
                <w:rFonts w:asciiTheme="minorHAnsi" w:hAnsiTheme="minorHAnsi" w:cs="Arial"/>
                <w:position w:val="-2"/>
                <w:sz w:val="20"/>
                <w:szCs w:val="20"/>
              </w:rPr>
              <w:t>MORAJO izpolnjevati pogoj.</w:t>
            </w:r>
          </w:p>
        </w:tc>
      </w:tr>
      <w:tr w:rsidR="004F49A1" w:rsidRPr="004F49A1" w:rsidTr="00FA0AFF">
        <w:trPr>
          <w:jc w:val="center"/>
        </w:trPr>
        <w:tc>
          <w:tcPr>
            <w:tcW w:w="1000" w:type="pct"/>
            <w:tcBorders>
              <w:top w:val="nil"/>
              <w:left w:val="single" w:sz="8" w:space="0" w:color="000000"/>
              <w:bottom w:val="single" w:sz="8" w:space="0" w:color="000000"/>
              <w:right w:val="single" w:sz="8" w:space="0" w:color="000000"/>
            </w:tcBorders>
            <w:tcMar>
              <w:top w:w="135" w:type="dxa"/>
              <w:left w:w="108" w:type="dxa"/>
              <w:bottom w:w="135" w:type="dxa"/>
              <w:right w:w="108" w:type="dxa"/>
            </w:tcMar>
            <w:vAlign w:val="center"/>
            <w:hideMark/>
          </w:tcPr>
          <w:p w:rsidR="004F49A1" w:rsidRPr="004F49A1" w:rsidRDefault="004F49A1" w:rsidP="00FA0AFF">
            <w:pPr>
              <w:spacing w:after="0" w:line="240" w:lineRule="auto"/>
              <w:jc w:val="center"/>
              <w:rPr>
                <w:rFonts w:asciiTheme="minorHAnsi" w:hAnsiTheme="minorHAnsi" w:cs="Arial"/>
                <w:position w:val="-2"/>
                <w:sz w:val="20"/>
                <w:szCs w:val="20"/>
              </w:rPr>
            </w:pPr>
            <w:r w:rsidRPr="004F49A1">
              <w:rPr>
                <w:rFonts w:asciiTheme="minorHAnsi" w:hAnsiTheme="minorHAnsi" w:cs="Arial"/>
                <w:position w:val="-2"/>
                <w:sz w:val="20"/>
                <w:szCs w:val="20"/>
              </w:rPr>
              <w:t>Podizvajalci</w:t>
            </w:r>
          </w:p>
        </w:tc>
        <w:tc>
          <w:tcPr>
            <w:tcW w:w="4000" w:type="pct"/>
            <w:tcBorders>
              <w:top w:val="nil"/>
              <w:left w:val="nil"/>
              <w:bottom w:val="single" w:sz="8" w:space="0" w:color="000000"/>
              <w:right w:val="single" w:sz="8" w:space="0" w:color="000000"/>
            </w:tcBorders>
            <w:tcMar>
              <w:top w:w="135" w:type="dxa"/>
              <w:left w:w="108" w:type="dxa"/>
              <w:bottom w:w="135" w:type="dxa"/>
              <w:right w:w="108" w:type="dxa"/>
            </w:tcMar>
            <w:vAlign w:val="center"/>
            <w:hideMark/>
          </w:tcPr>
          <w:p w:rsidR="004F49A1" w:rsidRPr="004F49A1" w:rsidRDefault="004F49A1" w:rsidP="00FA0AFF">
            <w:pPr>
              <w:spacing w:after="0" w:line="240" w:lineRule="auto"/>
              <w:jc w:val="both"/>
              <w:rPr>
                <w:rFonts w:asciiTheme="minorHAnsi" w:hAnsiTheme="minorHAnsi" w:cs="Arial"/>
                <w:position w:val="-2"/>
                <w:sz w:val="20"/>
                <w:szCs w:val="20"/>
              </w:rPr>
            </w:pPr>
            <w:r w:rsidRPr="004F49A1">
              <w:rPr>
                <w:rFonts w:asciiTheme="minorHAnsi" w:hAnsiTheme="minorHAnsi" w:cs="Arial"/>
                <w:position w:val="-2"/>
                <w:sz w:val="20"/>
                <w:szCs w:val="20"/>
              </w:rPr>
              <w:t>NI POTREBNO izpolnjevati pogoja.</w:t>
            </w:r>
          </w:p>
        </w:tc>
      </w:tr>
    </w:tbl>
    <w:p w:rsidR="004F49A1" w:rsidRPr="004F49A1" w:rsidRDefault="004F49A1" w:rsidP="004F49A1">
      <w:pPr>
        <w:rPr>
          <w:rFonts w:asciiTheme="minorHAnsi" w:hAnsiTheme="minorHAnsi"/>
          <w:sz w:val="20"/>
          <w:szCs w:val="20"/>
        </w:rPr>
      </w:pPr>
    </w:p>
    <w:p w:rsidR="004F49A1" w:rsidRPr="004F49A1" w:rsidRDefault="004F49A1" w:rsidP="004F49A1">
      <w:pPr>
        <w:rPr>
          <w:rFonts w:asciiTheme="minorHAnsi" w:hAnsiTheme="minorHAnsi"/>
        </w:rPr>
      </w:pPr>
    </w:p>
    <w:p w:rsidR="004F49A1" w:rsidRPr="004F49A1" w:rsidRDefault="004F49A1" w:rsidP="004F49A1">
      <w:pPr>
        <w:pStyle w:val="Naslov2"/>
        <w:rPr>
          <w:rFonts w:asciiTheme="minorHAnsi" w:hAnsiTheme="minorHAnsi" w:cs="Arial"/>
          <w:szCs w:val="22"/>
        </w:rPr>
      </w:pPr>
      <w:r w:rsidRPr="004F49A1">
        <w:rPr>
          <w:rFonts w:asciiTheme="minorHAnsi" w:hAnsiTheme="minorHAnsi" w:cs="Arial"/>
          <w:szCs w:val="22"/>
        </w:rPr>
        <w:t>TEHNIČNA IN KADROVSKA SPOSOBNOST</w:t>
      </w:r>
    </w:p>
    <w:p w:rsidR="004F49A1" w:rsidRPr="004F49A1" w:rsidRDefault="004F49A1" w:rsidP="004F49A1">
      <w:pPr>
        <w:rPr>
          <w:rFonts w:asciiTheme="minorHAnsi" w:hAnsiTheme="minorHAnsi"/>
          <w:sz w:val="20"/>
          <w:szCs w:val="20"/>
        </w:rPr>
      </w:pPr>
    </w:p>
    <w:tbl>
      <w:tblPr>
        <w:tblStyle w:val="NormalTablePHPDOCX"/>
        <w:tblW w:w="932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4A0" w:firstRow="1" w:lastRow="0" w:firstColumn="1" w:lastColumn="0" w:noHBand="0" w:noVBand="1"/>
      </w:tblPr>
      <w:tblGrid>
        <w:gridCol w:w="1866"/>
        <w:gridCol w:w="7462"/>
      </w:tblGrid>
      <w:tr w:rsidR="004F49A1" w:rsidRPr="004F49A1" w:rsidTr="00FA0AFF">
        <w:trPr>
          <w:trHeight w:val="964"/>
        </w:trPr>
        <w:tc>
          <w:tcPr>
            <w:tcW w:w="1000" w:type="pct"/>
            <w:shd w:val="clear" w:color="auto" w:fill="BFBFBF" w:themeFill="background1" w:themeFillShade="BF"/>
            <w:tcMar>
              <w:top w:w="135" w:type="dxa"/>
              <w:bottom w:w="135" w:type="dxa"/>
            </w:tcMar>
            <w:vAlign w:val="center"/>
          </w:tcPr>
          <w:p w:rsidR="004F49A1" w:rsidRPr="004F49A1" w:rsidRDefault="00330E34" w:rsidP="00FA0AFF">
            <w:pPr>
              <w:pStyle w:val="Naslov3"/>
              <w:jc w:val="center"/>
              <w:outlineLvl w:val="2"/>
              <w:rPr>
                <w:rFonts w:asciiTheme="minorHAnsi" w:hAnsiTheme="minorHAnsi" w:cs="Arial"/>
                <w:color w:val="auto"/>
                <w:sz w:val="20"/>
                <w:szCs w:val="20"/>
              </w:rPr>
            </w:pPr>
            <w:r>
              <w:rPr>
                <w:rFonts w:asciiTheme="minorHAnsi" w:hAnsiTheme="minorHAnsi" w:cs="Arial"/>
                <w:color w:val="auto"/>
                <w:sz w:val="20"/>
                <w:szCs w:val="20"/>
              </w:rPr>
              <w:t>POGOJ 7</w:t>
            </w:r>
            <w:r w:rsidR="004F49A1" w:rsidRPr="004F49A1">
              <w:rPr>
                <w:rFonts w:asciiTheme="minorHAnsi" w:hAnsiTheme="minorHAnsi" w:cs="Arial"/>
                <w:color w:val="auto"/>
                <w:sz w:val="20"/>
                <w:szCs w:val="20"/>
              </w:rPr>
              <w:br/>
              <w:t>Reference ponudnika</w:t>
            </w:r>
          </w:p>
        </w:tc>
        <w:tc>
          <w:tcPr>
            <w:tcW w:w="4000" w:type="pct"/>
            <w:tcMar>
              <w:top w:w="135" w:type="dxa"/>
              <w:bottom w:w="135" w:type="dxa"/>
            </w:tcMar>
            <w:vAlign w:val="center"/>
          </w:tcPr>
          <w:p w:rsidR="00E10D64" w:rsidRPr="001225C5" w:rsidRDefault="004F49A1" w:rsidP="00FA0AFF">
            <w:pPr>
              <w:tabs>
                <w:tab w:val="left" w:pos="14002"/>
              </w:tabs>
              <w:jc w:val="both"/>
              <w:rPr>
                <w:rFonts w:asciiTheme="minorHAnsi" w:hAnsiTheme="minorHAnsi" w:cs="Arial"/>
                <w:position w:val="-2"/>
                <w:sz w:val="20"/>
                <w:szCs w:val="20"/>
              </w:rPr>
            </w:pPr>
            <w:bookmarkStart w:id="24" w:name="_Hlk519075773"/>
            <w:r w:rsidRPr="001225C5">
              <w:rPr>
                <w:rFonts w:asciiTheme="minorHAnsi" w:hAnsiTheme="minorHAnsi" w:cs="Arial"/>
                <w:position w:val="-2"/>
                <w:sz w:val="20"/>
                <w:szCs w:val="20"/>
              </w:rPr>
              <w:t>Ponudnik, mora dokazati, da je v zadnjih petih (5) letih pred dnem objave javnega naročila izvedel vsaj</w:t>
            </w:r>
            <w:r w:rsidR="00E10D64" w:rsidRPr="001225C5">
              <w:rPr>
                <w:rFonts w:asciiTheme="minorHAnsi" w:hAnsiTheme="minorHAnsi" w:cs="Arial"/>
                <w:position w:val="-2"/>
                <w:sz w:val="20"/>
                <w:szCs w:val="20"/>
              </w:rPr>
              <w:t>:</w:t>
            </w:r>
          </w:p>
          <w:p w:rsidR="004F49A1" w:rsidRPr="004F49A1" w:rsidRDefault="00E10D64" w:rsidP="00FA0AFF">
            <w:pPr>
              <w:tabs>
                <w:tab w:val="left" w:pos="14002"/>
              </w:tabs>
              <w:jc w:val="both"/>
              <w:rPr>
                <w:rFonts w:asciiTheme="minorHAnsi" w:hAnsiTheme="minorHAnsi" w:cs="Arial"/>
                <w:position w:val="-2"/>
                <w:sz w:val="20"/>
                <w:szCs w:val="20"/>
              </w:rPr>
            </w:pPr>
            <w:r w:rsidRPr="001225C5">
              <w:rPr>
                <w:rFonts w:asciiTheme="minorHAnsi" w:hAnsiTheme="minorHAnsi" w:cs="Arial"/>
                <w:position w:val="-2"/>
                <w:sz w:val="20"/>
                <w:szCs w:val="20"/>
              </w:rPr>
              <w:t>-</w:t>
            </w:r>
            <w:r w:rsidR="004F49A1" w:rsidRPr="001225C5">
              <w:rPr>
                <w:rFonts w:asciiTheme="minorHAnsi" w:hAnsiTheme="minorHAnsi" w:cs="Arial"/>
                <w:position w:val="-2"/>
                <w:sz w:val="20"/>
                <w:szCs w:val="20"/>
              </w:rPr>
              <w:t xml:space="preserve">  en (1) </w:t>
            </w:r>
            <w:r w:rsidR="00261E63" w:rsidRPr="001225C5">
              <w:rPr>
                <w:rFonts w:asciiTheme="minorHAnsi" w:hAnsiTheme="minorHAnsi" w:cs="Arial"/>
                <w:position w:val="-2"/>
                <w:sz w:val="20"/>
                <w:szCs w:val="20"/>
              </w:rPr>
              <w:t>klasično grajen objekt (del</w:t>
            </w:r>
            <w:r w:rsidR="001225C5" w:rsidRPr="001225C5">
              <w:rPr>
                <w:rFonts w:asciiTheme="minorHAnsi" w:hAnsiTheme="minorHAnsi" w:cs="Arial"/>
                <w:position w:val="-2"/>
                <w:sz w:val="20"/>
                <w:szCs w:val="20"/>
              </w:rPr>
              <w:t>no zidan, delno AB konstrukcija</w:t>
            </w:r>
            <w:r w:rsidR="00261E63" w:rsidRPr="001225C5">
              <w:rPr>
                <w:rFonts w:asciiTheme="minorHAnsi" w:hAnsiTheme="minorHAnsi" w:cs="Arial"/>
                <w:position w:val="-2"/>
                <w:sz w:val="20"/>
                <w:szCs w:val="20"/>
              </w:rPr>
              <w:t>)</w:t>
            </w:r>
            <w:r w:rsidR="004F49A1" w:rsidRPr="001225C5">
              <w:rPr>
                <w:rFonts w:asciiTheme="minorHAnsi" w:hAnsiTheme="minorHAnsi" w:cs="Arial"/>
                <w:position w:val="-2"/>
                <w:sz w:val="20"/>
                <w:szCs w:val="20"/>
              </w:rPr>
              <w:t>,</w:t>
            </w:r>
            <w:r w:rsidR="00261E63" w:rsidRPr="001225C5">
              <w:rPr>
                <w:rFonts w:asciiTheme="minorHAnsi" w:hAnsiTheme="minorHAnsi" w:cs="Arial"/>
                <w:position w:val="-2"/>
                <w:sz w:val="20"/>
                <w:szCs w:val="20"/>
              </w:rPr>
              <w:t xml:space="preserve"> vključno z gradbeno obrtniškimi deli ter strojnimi in elektro inštalacijami</w:t>
            </w:r>
            <w:r w:rsidR="001225C5" w:rsidRPr="001225C5">
              <w:rPr>
                <w:rFonts w:asciiTheme="minorHAnsi" w:hAnsiTheme="minorHAnsi" w:cs="Arial"/>
                <w:position w:val="-2"/>
                <w:sz w:val="20"/>
                <w:szCs w:val="20"/>
              </w:rPr>
              <w:t xml:space="preserve"> ter z zunanjo komunalno ureditvijo infrastrukture</w:t>
            </w:r>
            <w:r w:rsidR="00261E63" w:rsidRPr="001225C5">
              <w:rPr>
                <w:rFonts w:asciiTheme="minorHAnsi" w:hAnsiTheme="minorHAnsi" w:cs="Arial"/>
                <w:position w:val="-2"/>
                <w:sz w:val="20"/>
                <w:szCs w:val="20"/>
              </w:rPr>
              <w:t>,</w:t>
            </w:r>
            <w:r w:rsidR="004F49A1" w:rsidRPr="001225C5">
              <w:rPr>
                <w:rFonts w:asciiTheme="minorHAnsi" w:hAnsiTheme="minorHAnsi" w:cs="Arial"/>
                <w:position w:val="-2"/>
                <w:sz w:val="20"/>
                <w:szCs w:val="20"/>
              </w:rPr>
              <w:t xml:space="preserve"> v neto vrednosti brez vkl</w:t>
            </w:r>
            <w:r w:rsidR="0040038E" w:rsidRPr="001225C5">
              <w:rPr>
                <w:rFonts w:asciiTheme="minorHAnsi" w:hAnsiTheme="minorHAnsi" w:cs="Arial"/>
                <w:position w:val="-2"/>
                <w:sz w:val="20"/>
                <w:szCs w:val="20"/>
              </w:rPr>
              <w:t xml:space="preserve">jučenega DDV najmanj </w:t>
            </w:r>
            <w:r w:rsidR="00261E63" w:rsidRPr="001225C5">
              <w:rPr>
                <w:rFonts w:asciiTheme="minorHAnsi" w:hAnsiTheme="minorHAnsi" w:cs="Arial"/>
                <w:position w:val="-2"/>
                <w:sz w:val="20"/>
                <w:szCs w:val="20"/>
              </w:rPr>
              <w:t>20</w:t>
            </w:r>
            <w:r w:rsidR="0040038E" w:rsidRPr="001225C5">
              <w:rPr>
                <w:rFonts w:asciiTheme="minorHAnsi" w:hAnsiTheme="minorHAnsi" w:cs="Arial"/>
                <w:position w:val="-2"/>
                <w:sz w:val="20"/>
                <w:szCs w:val="20"/>
              </w:rPr>
              <w:t>0.000 EUR</w:t>
            </w:r>
            <w:r w:rsidR="004F49A1" w:rsidRPr="001225C5">
              <w:rPr>
                <w:rFonts w:asciiTheme="minorHAnsi" w:hAnsiTheme="minorHAnsi" w:cs="Arial"/>
                <w:position w:val="-2"/>
                <w:sz w:val="20"/>
                <w:szCs w:val="20"/>
              </w:rPr>
              <w:t>.</w:t>
            </w:r>
            <w:bookmarkEnd w:id="24"/>
          </w:p>
        </w:tc>
      </w:tr>
      <w:tr w:rsidR="004F49A1" w:rsidRPr="004F49A1" w:rsidTr="00FA0AFF">
        <w:trPr>
          <w:trHeight w:val="851"/>
        </w:trPr>
        <w:tc>
          <w:tcPr>
            <w:tcW w:w="1000" w:type="pct"/>
            <w:tcMar>
              <w:top w:w="135" w:type="dxa"/>
              <w:bottom w:w="135" w:type="dxa"/>
            </w:tcMar>
            <w:vAlign w:val="center"/>
          </w:tcPr>
          <w:p w:rsidR="004F49A1" w:rsidRPr="004F49A1" w:rsidRDefault="004F49A1" w:rsidP="00FA0AFF">
            <w:pPr>
              <w:jc w:val="center"/>
              <w:rPr>
                <w:rFonts w:asciiTheme="minorHAnsi" w:hAnsiTheme="minorHAnsi" w:cs="Arial"/>
                <w:position w:val="-2"/>
                <w:sz w:val="20"/>
                <w:szCs w:val="20"/>
              </w:rPr>
            </w:pPr>
            <w:r w:rsidRPr="004F49A1">
              <w:rPr>
                <w:rFonts w:asciiTheme="minorHAnsi" w:hAnsiTheme="minorHAnsi" w:cs="Arial"/>
                <w:position w:val="-2"/>
                <w:sz w:val="20"/>
                <w:szCs w:val="20"/>
              </w:rPr>
              <w:t>DOKAZILO</w:t>
            </w:r>
          </w:p>
        </w:tc>
        <w:tc>
          <w:tcPr>
            <w:tcW w:w="4000" w:type="pct"/>
            <w:tcMar>
              <w:top w:w="135" w:type="dxa"/>
              <w:bottom w:w="135" w:type="dxa"/>
            </w:tcMar>
            <w:vAlign w:val="center"/>
          </w:tcPr>
          <w:p w:rsidR="004F49A1" w:rsidRPr="004F49A1" w:rsidRDefault="004F49A1" w:rsidP="00FA0AFF">
            <w:pPr>
              <w:jc w:val="both"/>
              <w:rPr>
                <w:rFonts w:asciiTheme="minorHAnsi" w:hAnsiTheme="minorHAnsi" w:cs="Arial"/>
                <w:position w:val="-2"/>
                <w:sz w:val="20"/>
                <w:szCs w:val="20"/>
              </w:rPr>
            </w:pPr>
            <w:r w:rsidRPr="004F49A1">
              <w:rPr>
                <w:rFonts w:asciiTheme="minorHAnsi" w:hAnsiTheme="minorHAnsi" w:cs="Arial"/>
                <w:position w:val="-2"/>
                <w:sz w:val="20"/>
                <w:szCs w:val="20"/>
              </w:rPr>
              <w:t xml:space="preserve">Izpolnjen obrazec št. </w:t>
            </w:r>
            <w:r w:rsidR="00330E34">
              <w:rPr>
                <w:rFonts w:asciiTheme="minorHAnsi" w:hAnsiTheme="minorHAnsi" w:cs="Arial"/>
                <w:position w:val="-2"/>
                <w:sz w:val="20"/>
                <w:szCs w:val="20"/>
              </w:rPr>
              <w:t>7</w:t>
            </w:r>
            <w:r w:rsidRPr="004F49A1">
              <w:rPr>
                <w:rFonts w:asciiTheme="minorHAnsi" w:hAnsiTheme="minorHAnsi" w:cs="Arial"/>
                <w:position w:val="-2"/>
                <w:sz w:val="20"/>
                <w:szCs w:val="20"/>
              </w:rPr>
              <w:t xml:space="preserve">- REFERENČNA LISTA  in predloženo REFERENČNO POTRDILO – Obrazec št. </w:t>
            </w:r>
            <w:r w:rsidR="00330E34">
              <w:rPr>
                <w:rFonts w:asciiTheme="minorHAnsi" w:hAnsiTheme="minorHAnsi" w:cs="Arial"/>
                <w:position w:val="-2"/>
                <w:sz w:val="20"/>
                <w:szCs w:val="20"/>
              </w:rPr>
              <w:t>8</w:t>
            </w:r>
            <w:r w:rsidRPr="004F49A1">
              <w:rPr>
                <w:rFonts w:asciiTheme="minorHAnsi" w:hAnsiTheme="minorHAnsi" w:cs="Arial"/>
                <w:position w:val="-2"/>
                <w:sz w:val="20"/>
                <w:szCs w:val="20"/>
              </w:rPr>
              <w:t xml:space="preserve"> (lahko je fotokopija), izdano s strani naročnika, ki potrjuje ponudnikovo kvaliteto in pravočasno izpolnitev pogodbenih obveznosti.</w:t>
            </w:r>
          </w:p>
        </w:tc>
      </w:tr>
      <w:tr w:rsidR="004F49A1" w:rsidRPr="004F49A1" w:rsidTr="00FA0AFF">
        <w:trPr>
          <w:trHeight w:val="487"/>
        </w:trPr>
        <w:tc>
          <w:tcPr>
            <w:tcW w:w="1000" w:type="pct"/>
            <w:tcMar>
              <w:top w:w="135" w:type="dxa"/>
              <w:bottom w:w="135" w:type="dxa"/>
            </w:tcMar>
            <w:vAlign w:val="center"/>
          </w:tcPr>
          <w:p w:rsidR="004F49A1" w:rsidRPr="004F49A1" w:rsidRDefault="004F49A1" w:rsidP="00FA0AFF">
            <w:pPr>
              <w:jc w:val="center"/>
              <w:rPr>
                <w:rFonts w:asciiTheme="minorHAnsi" w:hAnsiTheme="minorHAnsi" w:cs="Arial"/>
                <w:position w:val="-2"/>
                <w:sz w:val="20"/>
                <w:szCs w:val="20"/>
              </w:rPr>
            </w:pPr>
            <w:r w:rsidRPr="004F49A1">
              <w:rPr>
                <w:rFonts w:asciiTheme="minorHAnsi" w:hAnsiTheme="minorHAnsi" w:cs="Arial"/>
                <w:position w:val="-2"/>
                <w:sz w:val="20"/>
                <w:szCs w:val="20"/>
              </w:rPr>
              <w:t>Partnerji v skupni ponudbi</w:t>
            </w:r>
          </w:p>
        </w:tc>
        <w:tc>
          <w:tcPr>
            <w:tcW w:w="4000" w:type="pct"/>
            <w:tcMar>
              <w:top w:w="135" w:type="dxa"/>
              <w:bottom w:w="135" w:type="dxa"/>
            </w:tcMar>
            <w:vAlign w:val="center"/>
          </w:tcPr>
          <w:p w:rsidR="004F49A1" w:rsidRPr="004F49A1" w:rsidRDefault="004F49A1" w:rsidP="00FA0AFF">
            <w:pPr>
              <w:jc w:val="both"/>
              <w:rPr>
                <w:rFonts w:asciiTheme="minorHAnsi" w:hAnsiTheme="minorHAnsi" w:cs="Arial"/>
                <w:position w:val="-2"/>
                <w:sz w:val="20"/>
                <w:szCs w:val="20"/>
              </w:rPr>
            </w:pPr>
            <w:r w:rsidRPr="004F49A1">
              <w:rPr>
                <w:rFonts w:asciiTheme="minorHAnsi" w:hAnsiTheme="minorHAnsi" w:cs="Arial"/>
                <w:position w:val="-2"/>
                <w:sz w:val="20"/>
                <w:szCs w:val="20"/>
              </w:rPr>
              <w:t>KUMULATIVNO izpolnjevanje pogoja</w:t>
            </w:r>
          </w:p>
        </w:tc>
      </w:tr>
      <w:tr w:rsidR="004F49A1" w:rsidRPr="004F49A1" w:rsidTr="00FA0AFF">
        <w:trPr>
          <w:trHeight w:val="652"/>
        </w:trPr>
        <w:tc>
          <w:tcPr>
            <w:tcW w:w="1000" w:type="pct"/>
            <w:tcMar>
              <w:top w:w="135" w:type="dxa"/>
              <w:bottom w:w="135" w:type="dxa"/>
            </w:tcMar>
            <w:vAlign w:val="center"/>
          </w:tcPr>
          <w:p w:rsidR="004F49A1" w:rsidRPr="004F49A1" w:rsidRDefault="004F49A1" w:rsidP="00FA0AFF">
            <w:pPr>
              <w:jc w:val="center"/>
              <w:rPr>
                <w:rFonts w:asciiTheme="minorHAnsi" w:hAnsiTheme="minorHAnsi" w:cs="Arial"/>
                <w:position w:val="-2"/>
                <w:sz w:val="20"/>
                <w:szCs w:val="20"/>
              </w:rPr>
            </w:pPr>
            <w:r w:rsidRPr="004F49A1">
              <w:rPr>
                <w:rFonts w:asciiTheme="minorHAnsi" w:hAnsiTheme="minorHAnsi" w:cs="Arial"/>
                <w:position w:val="-2"/>
                <w:sz w:val="20"/>
                <w:szCs w:val="20"/>
              </w:rPr>
              <w:t>Podizvajalci</w:t>
            </w:r>
          </w:p>
        </w:tc>
        <w:tc>
          <w:tcPr>
            <w:tcW w:w="4000" w:type="pct"/>
            <w:tcMar>
              <w:top w:w="135" w:type="dxa"/>
              <w:bottom w:w="135" w:type="dxa"/>
            </w:tcMar>
            <w:vAlign w:val="center"/>
          </w:tcPr>
          <w:p w:rsidR="004F49A1" w:rsidRPr="004F49A1" w:rsidRDefault="004F49A1" w:rsidP="00FA0AFF">
            <w:pPr>
              <w:jc w:val="both"/>
              <w:rPr>
                <w:rFonts w:asciiTheme="minorHAnsi" w:hAnsiTheme="minorHAnsi" w:cs="Arial"/>
                <w:position w:val="-2"/>
                <w:sz w:val="20"/>
                <w:szCs w:val="20"/>
              </w:rPr>
            </w:pPr>
            <w:r w:rsidRPr="004F49A1">
              <w:rPr>
                <w:rFonts w:asciiTheme="minorHAnsi" w:hAnsiTheme="minorHAnsi" w:cs="Arial"/>
                <w:position w:val="-2"/>
                <w:sz w:val="20"/>
                <w:szCs w:val="20"/>
              </w:rPr>
              <w:t>KUMULATIVNO izpolnjevanje pogoja</w:t>
            </w:r>
          </w:p>
          <w:p w:rsidR="004F49A1" w:rsidRPr="004F49A1" w:rsidRDefault="004F49A1" w:rsidP="00FA0AFF">
            <w:pPr>
              <w:jc w:val="both"/>
              <w:rPr>
                <w:rFonts w:asciiTheme="minorHAnsi" w:hAnsiTheme="minorHAnsi" w:cs="Arial"/>
                <w:position w:val="-2"/>
                <w:sz w:val="20"/>
                <w:szCs w:val="20"/>
              </w:rPr>
            </w:pPr>
            <w:r w:rsidRPr="004F49A1">
              <w:rPr>
                <w:rFonts w:asciiTheme="minorHAnsi" w:hAnsiTheme="minorHAnsi" w:cs="Arial"/>
                <w:position w:val="-2"/>
                <w:sz w:val="20"/>
                <w:szCs w:val="20"/>
              </w:rPr>
              <w:t> </w:t>
            </w:r>
          </w:p>
        </w:tc>
      </w:tr>
    </w:tbl>
    <w:tbl>
      <w:tblPr>
        <w:tblW w:w="0" w:type="auto"/>
        <w:tblInd w:w="-108" w:type="dxa"/>
        <w:tblBorders>
          <w:top w:val="nil"/>
          <w:left w:val="nil"/>
          <w:bottom w:val="nil"/>
          <w:right w:val="nil"/>
        </w:tblBorders>
        <w:tblLayout w:type="fixed"/>
        <w:tblLook w:val="0000" w:firstRow="0" w:lastRow="0" w:firstColumn="0" w:lastColumn="0" w:noHBand="0" w:noVBand="0"/>
      </w:tblPr>
      <w:tblGrid>
        <w:gridCol w:w="6533"/>
      </w:tblGrid>
      <w:tr w:rsidR="00E10D64" w:rsidRPr="00E10D64" w:rsidTr="00E10D64">
        <w:trPr>
          <w:trHeight w:val="254"/>
        </w:trPr>
        <w:tc>
          <w:tcPr>
            <w:tcW w:w="6533" w:type="dxa"/>
          </w:tcPr>
          <w:p w:rsidR="00E10D64" w:rsidRPr="00E10D64" w:rsidRDefault="00E10D64" w:rsidP="00E10D64">
            <w:pPr>
              <w:autoSpaceDE w:val="0"/>
              <w:autoSpaceDN w:val="0"/>
              <w:adjustRightInd w:val="0"/>
              <w:spacing w:after="0" w:line="240" w:lineRule="auto"/>
              <w:rPr>
                <w:rFonts w:ascii="Calibri" w:hAnsi="Calibri" w:cs="Calibri"/>
                <w:color w:val="000000"/>
              </w:rPr>
            </w:pPr>
          </w:p>
        </w:tc>
      </w:tr>
    </w:tbl>
    <w:p w:rsidR="004F49A1" w:rsidRPr="004F49A1" w:rsidRDefault="004F49A1" w:rsidP="004F49A1">
      <w:pPr>
        <w:shd w:val="clear" w:color="auto" w:fill="FFFFFF" w:themeFill="background1"/>
        <w:tabs>
          <w:tab w:val="left" w:pos="7770"/>
        </w:tabs>
        <w:rPr>
          <w:rFonts w:asciiTheme="minorHAnsi" w:hAnsiTheme="minorHAnsi" w:cs="Arial"/>
          <w:sz w:val="20"/>
          <w:szCs w:val="20"/>
        </w:rPr>
      </w:pPr>
    </w:p>
    <w:tbl>
      <w:tblPr>
        <w:tblStyle w:val="NormalTablePHPDOCX"/>
        <w:tblW w:w="930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4A0" w:firstRow="1" w:lastRow="0" w:firstColumn="1" w:lastColumn="0" w:noHBand="0" w:noVBand="1"/>
      </w:tblPr>
      <w:tblGrid>
        <w:gridCol w:w="1860"/>
        <w:gridCol w:w="7440"/>
      </w:tblGrid>
      <w:tr w:rsidR="004F49A1" w:rsidRPr="004F49A1" w:rsidTr="00FA0AFF">
        <w:tc>
          <w:tcPr>
            <w:tcW w:w="1000" w:type="pct"/>
            <w:shd w:val="clear" w:color="auto" w:fill="BFBFBF" w:themeFill="background1" w:themeFillShade="BF"/>
            <w:tcMar>
              <w:top w:w="135" w:type="dxa"/>
              <w:bottom w:w="135" w:type="dxa"/>
            </w:tcMar>
            <w:vAlign w:val="center"/>
          </w:tcPr>
          <w:p w:rsidR="004F49A1" w:rsidRPr="004F49A1" w:rsidRDefault="00330E34" w:rsidP="00FA0AFF">
            <w:pPr>
              <w:pStyle w:val="Naslov3"/>
              <w:jc w:val="center"/>
              <w:outlineLvl w:val="2"/>
              <w:rPr>
                <w:rFonts w:asciiTheme="minorHAnsi" w:hAnsiTheme="minorHAnsi" w:cs="Arial"/>
                <w:color w:val="auto"/>
                <w:sz w:val="20"/>
                <w:szCs w:val="20"/>
              </w:rPr>
            </w:pPr>
            <w:r>
              <w:rPr>
                <w:rFonts w:asciiTheme="minorHAnsi" w:hAnsiTheme="minorHAnsi" w:cs="Arial"/>
                <w:color w:val="auto"/>
                <w:sz w:val="20"/>
                <w:szCs w:val="20"/>
              </w:rPr>
              <w:t>POGOJ 8</w:t>
            </w:r>
            <w:r w:rsidR="004F49A1" w:rsidRPr="004F49A1">
              <w:rPr>
                <w:rFonts w:asciiTheme="minorHAnsi" w:hAnsiTheme="minorHAnsi" w:cs="Arial"/>
                <w:color w:val="auto"/>
                <w:sz w:val="20"/>
                <w:szCs w:val="20"/>
              </w:rPr>
              <w:br/>
              <w:t>Reference odgovornega vodje</w:t>
            </w:r>
          </w:p>
        </w:tc>
        <w:tc>
          <w:tcPr>
            <w:tcW w:w="4000" w:type="pct"/>
            <w:shd w:val="clear" w:color="auto" w:fill="auto"/>
            <w:tcMar>
              <w:top w:w="135" w:type="dxa"/>
              <w:bottom w:w="135" w:type="dxa"/>
            </w:tcMar>
            <w:vAlign w:val="center"/>
          </w:tcPr>
          <w:p w:rsidR="00E10D64" w:rsidRPr="001225C5" w:rsidRDefault="004F49A1" w:rsidP="00FA0AFF">
            <w:pPr>
              <w:jc w:val="both"/>
              <w:rPr>
                <w:rFonts w:asciiTheme="minorHAnsi" w:eastAsia="Calibri" w:hAnsiTheme="minorHAnsi" w:cs="Arial"/>
                <w:position w:val="-2"/>
                <w:sz w:val="20"/>
                <w:szCs w:val="20"/>
              </w:rPr>
            </w:pPr>
            <w:r w:rsidRPr="001225C5">
              <w:rPr>
                <w:rFonts w:asciiTheme="minorHAnsi" w:eastAsia="Calibri" w:hAnsiTheme="minorHAnsi" w:cs="Arial"/>
                <w:position w:val="-2"/>
                <w:sz w:val="20"/>
                <w:szCs w:val="20"/>
              </w:rPr>
              <w:t xml:space="preserve">Ponudnik, mora </w:t>
            </w:r>
            <w:r w:rsidR="00E10D64" w:rsidRPr="001225C5">
              <w:rPr>
                <w:rFonts w:asciiTheme="minorHAnsi" w:eastAsia="Calibri" w:hAnsiTheme="minorHAnsi" w:cs="Arial"/>
                <w:position w:val="-2"/>
                <w:sz w:val="20"/>
                <w:szCs w:val="20"/>
              </w:rPr>
              <w:t>zagotoviti</w:t>
            </w:r>
            <w:r w:rsidRPr="001225C5">
              <w:rPr>
                <w:rFonts w:asciiTheme="minorHAnsi" w:eastAsia="Calibri" w:hAnsiTheme="minorHAnsi" w:cs="Arial"/>
                <w:position w:val="-2"/>
                <w:sz w:val="20"/>
                <w:szCs w:val="20"/>
              </w:rPr>
              <w:t xml:space="preserve"> </w:t>
            </w:r>
            <w:r w:rsidR="00E10D64" w:rsidRPr="001225C5">
              <w:rPr>
                <w:rFonts w:asciiTheme="minorHAnsi" w:eastAsia="Calibri" w:hAnsiTheme="minorHAnsi" w:cs="Arial"/>
                <w:position w:val="-2"/>
                <w:sz w:val="20"/>
                <w:szCs w:val="20"/>
              </w:rPr>
              <w:t>vodjo</w:t>
            </w:r>
            <w:r w:rsidRPr="001225C5">
              <w:rPr>
                <w:rFonts w:asciiTheme="minorHAnsi" w:eastAsia="Calibri" w:hAnsiTheme="minorHAnsi" w:cs="Arial"/>
                <w:position w:val="-2"/>
                <w:sz w:val="20"/>
                <w:szCs w:val="20"/>
              </w:rPr>
              <w:t xml:space="preserve"> del</w:t>
            </w:r>
            <w:r w:rsidR="00E10D64" w:rsidRPr="001225C5">
              <w:rPr>
                <w:rFonts w:asciiTheme="minorHAnsi" w:eastAsia="Calibri" w:hAnsiTheme="minorHAnsi" w:cs="Arial"/>
                <w:position w:val="-2"/>
                <w:sz w:val="20"/>
                <w:szCs w:val="20"/>
              </w:rPr>
              <w:t>, ki izpolnjuje naslednje zahteve:</w:t>
            </w:r>
          </w:p>
          <w:p w:rsidR="00E10D64" w:rsidRPr="001225C5" w:rsidRDefault="00E10D64" w:rsidP="001225C5">
            <w:pPr>
              <w:pStyle w:val="Odstavekseznama"/>
              <w:numPr>
                <w:ilvl w:val="0"/>
                <w:numId w:val="30"/>
              </w:numPr>
              <w:jc w:val="both"/>
              <w:rPr>
                <w:rFonts w:asciiTheme="minorHAnsi" w:eastAsia="Calibri" w:hAnsiTheme="minorHAnsi" w:cs="Arial"/>
                <w:position w:val="-2"/>
                <w:sz w:val="20"/>
                <w:szCs w:val="20"/>
              </w:rPr>
            </w:pPr>
            <w:r w:rsidRPr="001225C5">
              <w:rPr>
                <w:rFonts w:asciiTheme="minorHAnsi" w:eastAsia="Calibri" w:hAnsiTheme="minorHAnsi" w:cs="Arial"/>
                <w:position w:val="-2"/>
                <w:sz w:val="20"/>
                <w:szCs w:val="20"/>
              </w:rPr>
              <w:t>ima opravljen strokovni izpit kot vodja del za manj zahtevne in enostavne objekta  in</w:t>
            </w:r>
          </w:p>
          <w:tbl>
            <w:tblPr>
              <w:tblW w:w="0" w:type="auto"/>
              <w:tblBorders>
                <w:top w:val="nil"/>
                <w:left w:val="nil"/>
                <w:bottom w:val="nil"/>
                <w:right w:val="nil"/>
              </w:tblBorders>
              <w:tblLook w:val="0000" w:firstRow="0" w:lastRow="0" w:firstColumn="0" w:lastColumn="0" w:noHBand="0" w:noVBand="0"/>
            </w:tblPr>
            <w:tblGrid>
              <w:gridCol w:w="222"/>
            </w:tblGrid>
            <w:tr w:rsidR="00E10D64" w:rsidRPr="001225C5">
              <w:trPr>
                <w:trHeight w:val="243"/>
              </w:trPr>
              <w:tc>
                <w:tcPr>
                  <w:tcW w:w="0" w:type="auto"/>
                </w:tcPr>
                <w:p w:rsidR="00E10D64" w:rsidRPr="001225C5" w:rsidRDefault="00E10D64" w:rsidP="001225C5">
                  <w:pPr>
                    <w:autoSpaceDE w:val="0"/>
                    <w:autoSpaceDN w:val="0"/>
                    <w:adjustRightInd w:val="0"/>
                    <w:spacing w:after="0" w:line="240" w:lineRule="auto"/>
                    <w:rPr>
                      <w:rFonts w:ascii="Calibri" w:hAnsi="Calibri" w:cs="Calibri"/>
                      <w:color w:val="000000"/>
                    </w:rPr>
                  </w:pPr>
                </w:p>
              </w:tc>
            </w:tr>
          </w:tbl>
          <w:p w:rsidR="004F49A1" w:rsidRPr="00E10D64" w:rsidRDefault="001225C5" w:rsidP="001225C5">
            <w:pPr>
              <w:pStyle w:val="Odstavekseznama"/>
              <w:numPr>
                <w:ilvl w:val="0"/>
                <w:numId w:val="30"/>
              </w:numPr>
              <w:jc w:val="both"/>
              <w:rPr>
                <w:rFonts w:asciiTheme="minorHAnsi" w:hAnsiTheme="minorHAnsi" w:cs="Arial"/>
                <w:position w:val="-2"/>
                <w:sz w:val="20"/>
                <w:szCs w:val="20"/>
              </w:rPr>
            </w:pPr>
            <w:r>
              <w:rPr>
                <w:rFonts w:asciiTheme="minorHAnsi" w:eastAsia="Calibri" w:hAnsiTheme="minorHAnsi" w:cs="Arial"/>
                <w:position w:val="-2"/>
                <w:sz w:val="20"/>
                <w:szCs w:val="20"/>
              </w:rPr>
              <w:t>j</w:t>
            </w:r>
            <w:r w:rsidR="00E10D64" w:rsidRPr="001225C5">
              <w:rPr>
                <w:rFonts w:asciiTheme="minorHAnsi" w:eastAsia="Calibri" w:hAnsiTheme="minorHAnsi" w:cs="Arial"/>
                <w:position w:val="-2"/>
                <w:sz w:val="20"/>
                <w:szCs w:val="20"/>
              </w:rPr>
              <w:t>e v zadnjih petih (5) letih pred dnem objave javnega naročila op</w:t>
            </w:r>
            <w:r w:rsidR="004F49A1" w:rsidRPr="001225C5">
              <w:rPr>
                <w:rFonts w:asciiTheme="minorHAnsi" w:eastAsia="Calibri" w:hAnsiTheme="minorHAnsi" w:cs="Arial"/>
                <w:position w:val="-2"/>
                <w:sz w:val="20"/>
                <w:szCs w:val="20"/>
              </w:rPr>
              <w:t xml:space="preserve">ravljal delo vodje del vsaj na enem (1) </w:t>
            </w:r>
            <w:r w:rsidR="00261E63" w:rsidRPr="001225C5">
              <w:rPr>
                <w:rFonts w:asciiTheme="minorHAnsi" w:hAnsiTheme="minorHAnsi" w:cs="Arial"/>
                <w:position w:val="-2"/>
                <w:sz w:val="20"/>
                <w:szCs w:val="20"/>
              </w:rPr>
              <w:t>klasično grajenem objektu (delno zidan, delno AB konstrukcija), vključno z gradbeno obrtniškimi deli ter strojnimi in elektro inštalacijami</w:t>
            </w:r>
            <w:r w:rsidRPr="001225C5">
              <w:rPr>
                <w:rFonts w:asciiTheme="minorHAnsi" w:hAnsiTheme="minorHAnsi" w:cs="Arial"/>
                <w:position w:val="-2"/>
                <w:sz w:val="20"/>
                <w:szCs w:val="20"/>
              </w:rPr>
              <w:t xml:space="preserve"> ter z zunanjo komunalno ureditvijo infrastrukture</w:t>
            </w:r>
            <w:r w:rsidR="00261E63" w:rsidRPr="001225C5">
              <w:rPr>
                <w:rFonts w:asciiTheme="minorHAnsi" w:hAnsiTheme="minorHAnsi" w:cs="Arial"/>
                <w:position w:val="-2"/>
                <w:sz w:val="20"/>
                <w:szCs w:val="20"/>
              </w:rPr>
              <w:t>, v neto vrednosti brez vključenega DDV najmanj 200.000 EUR.</w:t>
            </w:r>
          </w:p>
        </w:tc>
      </w:tr>
      <w:tr w:rsidR="004F49A1" w:rsidRPr="004F49A1" w:rsidTr="00FA0AFF">
        <w:trPr>
          <w:trHeight w:val="940"/>
        </w:trPr>
        <w:tc>
          <w:tcPr>
            <w:tcW w:w="1000" w:type="pct"/>
            <w:tcMar>
              <w:top w:w="135" w:type="dxa"/>
              <w:bottom w:w="135" w:type="dxa"/>
            </w:tcMar>
            <w:vAlign w:val="center"/>
          </w:tcPr>
          <w:p w:rsidR="004F49A1" w:rsidRPr="004F49A1" w:rsidRDefault="004F49A1" w:rsidP="00FA0AFF">
            <w:pPr>
              <w:jc w:val="center"/>
              <w:rPr>
                <w:rFonts w:asciiTheme="minorHAnsi" w:hAnsiTheme="minorHAnsi" w:cs="Arial"/>
                <w:position w:val="-2"/>
                <w:sz w:val="20"/>
                <w:szCs w:val="20"/>
              </w:rPr>
            </w:pPr>
            <w:r w:rsidRPr="004F49A1">
              <w:rPr>
                <w:rFonts w:asciiTheme="minorHAnsi" w:hAnsiTheme="minorHAnsi" w:cs="Arial"/>
                <w:position w:val="-2"/>
                <w:sz w:val="20"/>
                <w:szCs w:val="20"/>
              </w:rPr>
              <w:t>DOKAZILO</w:t>
            </w:r>
          </w:p>
        </w:tc>
        <w:tc>
          <w:tcPr>
            <w:tcW w:w="4000" w:type="pct"/>
            <w:shd w:val="clear" w:color="auto" w:fill="auto"/>
            <w:tcMar>
              <w:top w:w="135" w:type="dxa"/>
              <w:bottom w:w="135" w:type="dxa"/>
            </w:tcMar>
            <w:vAlign w:val="center"/>
          </w:tcPr>
          <w:p w:rsidR="004F49A1" w:rsidRPr="004F49A1" w:rsidRDefault="004F49A1" w:rsidP="00FA0AFF">
            <w:pPr>
              <w:jc w:val="both"/>
              <w:rPr>
                <w:rFonts w:asciiTheme="minorHAnsi" w:hAnsiTheme="minorHAnsi" w:cs="Arial"/>
                <w:position w:val="-2"/>
                <w:sz w:val="20"/>
                <w:szCs w:val="20"/>
              </w:rPr>
            </w:pPr>
            <w:r w:rsidRPr="004F49A1">
              <w:rPr>
                <w:rFonts w:asciiTheme="minorHAnsi" w:hAnsiTheme="minorHAnsi" w:cs="Arial"/>
                <w:position w:val="-2"/>
                <w:sz w:val="20"/>
                <w:szCs w:val="20"/>
              </w:rPr>
              <w:t>Izpolnjeni in podpisani obrazci: št. 10 (Seznam strokovnjakov ponudnika, ki bodo sodelovali pri izvedbi del), št. 11  (Reference odgovornega vodje del) in št. 12 (Referenčno potrdilo za odgovornega vodjo del).</w:t>
            </w:r>
          </w:p>
        </w:tc>
      </w:tr>
      <w:tr w:rsidR="004F49A1" w:rsidRPr="004F49A1" w:rsidTr="00FA0AFF">
        <w:trPr>
          <w:trHeight w:val="432"/>
        </w:trPr>
        <w:tc>
          <w:tcPr>
            <w:tcW w:w="1000" w:type="pct"/>
            <w:tcMar>
              <w:top w:w="135" w:type="dxa"/>
              <w:bottom w:w="135" w:type="dxa"/>
            </w:tcMar>
            <w:vAlign w:val="center"/>
          </w:tcPr>
          <w:p w:rsidR="004F49A1" w:rsidRPr="004F49A1" w:rsidRDefault="004F49A1" w:rsidP="00FA0AFF">
            <w:pPr>
              <w:jc w:val="center"/>
              <w:rPr>
                <w:rFonts w:asciiTheme="minorHAnsi" w:hAnsiTheme="minorHAnsi" w:cs="Arial"/>
                <w:sz w:val="20"/>
                <w:szCs w:val="20"/>
              </w:rPr>
            </w:pPr>
            <w:r w:rsidRPr="004F49A1">
              <w:rPr>
                <w:rFonts w:asciiTheme="minorHAnsi" w:hAnsiTheme="minorHAnsi" w:cs="Arial"/>
                <w:position w:val="-2"/>
                <w:sz w:val="20"/>
                <w:szCs w:val="20"/>
              </w:rPr>
              <w:t>Partnerji v skupni ponudbi</w:t>
            </w:r>
          </w:p>
        </w:tc>
        <w:tc>
          <w:tcPr>
            <w:tcW w:w="4000" w:type="pct"/>
            <w:tcMar>
              <w:top w:w="135" w:type="dxa"/>
              <w:bottom w:w="135" w:type="dxa"/>
            </w:tcMar>
            <w:vAlign w:val="center"/>
          </w:tcPr>
          <w:p w:rsidR="004F49A1" w:rsidRPr="004F49A1" w:rsidRDefault="004F49A1" w:rsidP="00FA0AFF">
            <w:pPr>
              <w:jc w:val="both"/>
              <w:rPr>
                <w:rFonts w:asciiTheme="minorHAnsi" w:hAnsiTheme="minorHAnsi" w:cs="Arial"/>
                <w:position w:val="-2"/>
                <w:sz w:val="20"/>
                <w:szCs w:val="20"/>
              </w:rPr>
            </w:pPr>
            <w:r w:rsidRPr="004F49A1">
              <w:rPr>
                <w:rFonts w:asciiTheme="minorHAnsi" w:hAnsiTheme="minorHAnsi" w:cs="Arial"/>
                <w:position w:val="-2"/>
                <w:sz w:val="20"/>
                <w:szCs w:val="20"/>
              </w:rPr>
              <w:t>KUMULATIVNO izpolnjevanje pogoja</w:t>
            </w:r>
          </w:p>
        </w:tc>
      </w:tr>
      <w:tr w:rsidR="004F49A1" w:rsidRPr="004F49A1" w:rsidTr="00FA0AFF">
        <w:trPr>
          <w:trHeight w:val="373"/>
        </w:trPr>
        <w:tc>
          <w:tcPr>
            <w:tcW w:w="1000" w:type="pct"/>
            <w:tcMar>
              <w:top w:w="135" w:type="dxa"/>
              <w:bottom w:w="135" w:type="dxa"/>
            </w:tcMar>
            <w:vAlign w:val="center"/>
          </w:tcPr>
          <w:p w:rsidR="004F49A1" w:rsidRPr="004F49A1" w:rsidRDefault="004F49A1" w:rsidP="00FA0AFF">
            <w:pPr>
              <w:jc w:val="center"/>
              <w:rPr>
                <w:rFonts w:asciiTheme="minorHAnsi" w:hAnsiTheme="minorHAnsi" w:cs="Arial"/>
                <w:sz w:val="20"/>
                <w:szCs w:val="20"/>
              </w:rPr>
            </w:pPr>
            <w:r w:rsidRPr="004F49A1">
              <w:rPr>
                <w:rFonts w:asciiTheme="minorHAnsi" w:hAnsiTheme="minorHAnsi" w:cs="Arial"/>
                <w:position w:val="-2"/>
                <w:sz w:val="20"/>
                <w:szCs w:val="20"/>
              </w:rPr>
              <w:t>Podizvajalci</w:t>
            </w:r>
          </w:p>
        </w:tc>
        <w:tc>
          <w:tcPr>
            <w:tcW w:w="4000" w:type="pct"/>
            <w:tcMar>
              <w:top w:w="135" w:type="dxa"/>
              <w:bottom w:w="135" w:type="dxa"/>
            </w:tcMar>
            <w:vAlign w:val="center"/>
          </w:tcPr>
          <w:p w:rsidR="004F49A1" w:rsidRPr="004F49A1" w:rsidRDefault="004F49A1" w:rsidP="00FA0AFF">
            <w:pPr>
              <w:jc w:val="both"/>
              <w:rPr>
                <w:rFonts w:asciiTheme="minorHAnsi" w:hAnsiTheme="minorHAnsi" w:cs="Arial"/>
                <w:position w:val="-2"/>
                <w:sz w:val="20"/>
                <w:szCs w:val="20"/>
              </w:rPr>
            </w:pPr>
            <w:r w:rsidRPr="004F49A1">
              <w:rPr>
                <w:rFonts w:asciiTheme="minorHAnsi" w:hAnsiTheme="minorHAnsi" w:cs="Arial"/>
                <w:position w:val="-2"/>
                <w:sz w:val="20"/>
                <w:szCs w:val="20"/>
              </w:rPr>
              <w:t>KUMULATIVNO izpolnjevanje pogoja</w:t>
            </w:r>
          </w:p>
        </w:tc>
      </w:tr>
    </w:tbl>
    <w:p w:rsidR="004F49A1" w:rsidRPr="004F49A1" w:rsidRDefault="004F49A1" w:rsidP="004F49A1">
      <w:pPr>
        <w:spacing w:after="0" w:line="240" w:lineRule="auto"/>
        <w:rPr>
          <w:rFonts w:asciiTheme="minorHAnsi" w:hAnsiTheme="minorHAnsi" w:cs="Arial"/>
          <w:sz w:val="20"/>
          <w:szCs w:val="20"/>
        </w:rPr>
      </w:pPr>
    </w:p>
    <w:p w:rsidR="004F49A1" w:rsidRPr="004F49A1" w:rsidRDefault="004F49A1" w:rsidP="004F49A1">
      <w:pPr>
        <w:spacing w:after="0" w:line="240" w:lineRule="auto"/>
        <w:rPr>
          <w:rFonts w:asciiTheme="minorHAnsi" w:hAnsiTheme="minorHAnsi" w:cs="Arial"/>
          <w:sz w:val="20"/>
          <w:szCs w:val="20"/>
        </w:rPr>
      </w:pPr>
    </w:p>
    <w:tbl>
      <w:tblPr>
        <w:tblStyle w:val="NormalTablePHPDOCX"/>
        <w:tblW w:w="936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4A0" w:firstRow="1" w:lastRow="0" w:firstColumn="1" w:lastColumn="0" w:noHBand="0" w:noVBand="1"/>
      </w:tblPr>
      <w:tblGrid>
        <w:gridCol w:w="1872"/>
        <w:gridCol w:w="7488"/>
      </w:tblGrid>
      <w:tr w:rsidR="004F49A1" w:rsidRPr="004F49A1" w:rsidTr="00FA0AFF">
        <w:trPr>
          <w:trHeight w:val="1494"/>
        </w:trPr>
        <w:tc>
          <w:tcPr>
            <w:tcW w:w="1000" w:type="pct"/>
            <w:shd w:val="clear" w:color="auto" w:fill="BFBFBF" w:themeFill="background1" w:themeFillShade="BF"/>
            <w:tcMar>
              <w:top w:w="135" w:type="dxa"/>
              <w:bottom w:w="135" w:type="dxa"/>
            </w:tcMar>
            <w:vAlign w:val="center"/>
          </w:tcPr>
          <w:p w:rsidR="004F49A1" w:rsidRPr="004F49A1" w:rsidRDefault="004F49A1" w:rsidP="00FA0AFF">
            <w:pPr>
              <w:pStyle w:val="Naslov3"/>
              <w:jc w:val="center"/>
              <w:outlineLvl w:val="2"/>
              <w:rPr>
                <w:rFonts w:asciiTheme="minorHAnsi" w:hAnsiTheme="minorHAnsi" w:cs="Arial"/>
                <w:color w:val="auto"/>
                <w:sz w:val="20"/>
                <w:szCs w:val="20"/>
              </w:rPr>
            </w:pPr>
            <w:r w:rsidRPr="004F49A1">
              <w:rPr>
                <w:rFonts w:asciiTheme="minorHAnsi" w:hAnsiTheme="minorHAnsi" w:cs="Arial"/>
                <w:color w:val="auto"/>
                <w:sz w:val="20"/>
                <w:szCs w:val="20"/>
              </w:rPr>
              <w:lastRenderedPageBreak/>
              <w:t xml:space="preserve">POGOJ </w:t>
            </w:r>
            <w:r w:rsidR="00330E34">
              <w:rPr>
                <w:rFonts w:asciiTheme="minorHAnsi" w:hAnsiTheme="minorHAnsi" w:cs="Arial"/>
                <w:color w:val="auto"/>
                <w:sz w:val="20"/>
                <w:szCs w:val="20"/>
              </w:rPr>
              <w:t>9</w:t>
            </w:r>
            <w:r w:rsidRPr="004F49A1">
              <w:rPr>
                <w:rFonts w:asciiTheme="minorHAnsi" w:hAnsiTheme="minorHAnsi" w:cs="Arial"/>
                <w:color w:val="auto"/>
                <w:sz w:val="20"/>
                <w:szCs w:val="20"/>
              </w:rPr>
              <w:br/>
              <w:t>Garancijski roki za kvaliteto izvršenih del</w:t>
            </w:r>
          </w:p>
        </w:tc>
        <w:tc>
          <w:tcPr>
            <w:tcW w:w="4000" w:type="pct"/>
            <w:tcMar>
              <w:top w:w="135" w:type="dxa"/>
              <w:bottom w:w="135" w:type="dxa"/>
            </w:tcMar>
            <w:vAlign w:val="center"/>
          </w:tcPr>
          <w:p w:rsidR="004F49A1" w:rsidRPr="001225C5" w:rsidRDefault="004F49A1" w:rsidP="00FA0AFF">
            <w:pPr>
              <w:jc w:val="both"/>
              <w:rPr>
                <w:rFonts w:asciiTheme="minorHAnsi" w:hAnsiTheme="minorHAnsi" w:cs="Arial"/>
                <w:position w:val="-2"/>
                <w:sz w:val="20"/>
                <w:szCs w:val="20"/>
              </w:rPr>
            </w:pPr>
            <w:r w:rsidRPr="001225C5">
              <w:rPr>
                <w:rFonts w:asciiTheme="minorHAnsi" w:hAnsiTheme="minorHAnsi" w:cs="Arial"/>
                <w:position w:val="-2"/>
                <w:sz w:val="20"/>
                <w:szCs w:val="20"/>
              </w:rPr>
              <w:t>Ponudnik mora s finančnim zavarovanjem zagotoviti garancijski rok za izvedena dela in sicer:</w:t>
            </w:r>
          </w:p>
          <w:p w:rsidR="004F49A1" w:rsidRPr="001225C5" w:rsidRDefault="004F49A1" w:rsidP="004F49A1">
            <w:pPr>
              <w:pStyle w:val="Odstavekseznama"/>
              <w:numPr>
                <w:ilvl w:val="0"/>
                <w:numId w:val="39"/>
              </w:numPr>
              <w:jc w:val="both"/>
              <w:rPr>
                <w:rFonts w:asciiTheme="minorHAnsi" w:hAnsiTheme="minorHAnsi" w:cs="Arial"/>
                <w:position w:val="-2"/>
                <w:sz w:val="20"/>
                <w:szCs w:val="20"/>
              </w:rPr>
            </w:pPr>
            <w:r w:rsidRPr="001225C5">
              <w:rPr>
                <w:rFonts w:asciiTheme="minorHAnsi" w:hAnsiTheme="minorHAnsi" w:cs="Arial"/>
                <w:position w:val="-2"/>
                <w:sz w:val="20"/>
                <w:szCs w:val="20"/>
              </w:rPr>
              <w:t>za obdobje najmanj štirih (4.) let splošnega garancijskega roka za kakovost izvedenih del, od podpisa primopredajnega zapisnika o   prevzemu del in</w:t>
            </w:r>
          </w:p>
          <w:p w:rsidR="004F49A1" w:rsidRPr="001225C5" w:rsidRDefault="004F49A1" w:rsidP="004F49A1">
            <w:pPr>
              <w:pStyle w:val="Odstavekseznama"/>
              <w:numPr>
                <w:ilvl w:val="0"/>
                <w:numId w:val="39"/>
              </w:numPr>
              <w:jc w:val="both"/>
              <w:rPr>
                <w:rFonts w:asciiTheme="minorHAnsi" w:hAnsiTheme="minorHAnsi" w:cs="Arial"/>
                <w:position w:val="-2"/>
                <w:sz w:val="20"/>
                <w:szCs w:val="20"/>
              </w:rPr>
            </w:pPr>
            <w:r w:rsidRPr="001225C5">
              <w:rPr>
                <w:rFonts w:asciiTheme="minorHAnsi" w:hAnsiTheme="minorHAnsi" w:cs="Arial"/>
                <w:position w:val="-2"/>
                <w:sz w:val="20"/>
                <w:szCs w:val="20"/>
              </w:rPr>
              <w:t>za opremo in izdelke veljajo garancijski roki podizvajalcev oziroma dobaviteljev vendar minimalno 1 leto od primopredaje del.</w:t>
            </w:r>
          </w:p>
          <w:p w:rsidR="004F49A1" w:rsidRPr="001225C5" w:rsidRDefault="004F49A1" w:rsidP="00FA0AFF">
            <w:pPr>
              <w:jc w:val="both"/>
              <w:rPr>
                <w:rFonts w:asciiTheme="minorHAnsi" w:hAnsiTheme="minorHAnsi" w:cs="Arial"/>
                <w:position w:val="-2"/>
                <w:sz w:val="20"/>
                <w:szCs w:val="20"/>
              </w:rPr>
            </w:pPr>
          </w:p>
          <w:p w:rsidR="004F49A1" w:rsidRPr="004F49A1" w:rsidRDefault="004F49A1" w:rsidP="00FA0AFF">
            <w:pPr>
              <w:jc w:val="both"/>
              <w:rPr>
                <w:rFonts w:asciiTheme="minorHAnsi" w:hAnsiTheme="minorHAnsi" w:cs="Arial"/>
                <w:position w:val="-2"/>
                <w:sz w:val="20"/>
                <w:szCs w:val="20"/>
              </w:rPr>
            </w:pPr>
            <w:r w:rsidRPr="001225C5">
              <w:rPr>
                <w:rFonts w:asciiTheme="minorHAnsi" w:hAnsiTheme="minorHAnsi" w:cs="Arial"/>
                <w:position w:val="-2"/>
                <w:sz w:val="20"/>
                <w:szCs w:val="20"/>
              </w:rPr>
              <w:t>Prav tako mora ponudnik jamčiti deset (10.) let za napake v izdelavi gradnje, ki zadevajo njeno solidnost, v skladu z določili Obligacijskega zakonika.</w:t>
            </w:r>
          </w:p>
        </w:tc>
      </w:tr>
      <w:tr w:rsidR="004F49A1" w:rsidRPr="004F49A1" w:rsidTr="00FA0AFF">
        <w:trPr>
          <w:trHeight w:val="260"/>
        </w:trPr>
        <w:tc>
          <w:tcPr>
            <w:tcW w:w="1000" w:type="pct"/>
            <w:tcMar>
              <w:top w:w="135" w:type="dxa"/>
              <w:bottom w:w="135" w:type="dxa"/>
            </w:tcMar>
            <w:vAlign w:val="center"/>
          </w:tcPr>
          <w:p w:rsidR="004F49A1" w:rsidRPr="004F49A1" w:rsidRDefault="004F49A1" w:rsidP="00FA0AFF">
            <w:pPr>
              <w:jc w:val="center"/>
              <w:rPr>
                <w:rFonts w:asciiTheme="minorHAnsi" w:hAnsiTheme="minorHAnsi" w:cs="Arial"/>
                <w:sz w:val="20"/>
                <w:szCs w:val="20"/>
              </w:rPr>
            </w:pPr>
            <w:r w:rsidRPr="004F49A1">
              <w:rPr>
                <w:rFonts w:asciiTheme="minorHAnsi" w:hAnsiTheme="minorHAnsi" w:cs="Arial"/>
                <w:position w:val="-2"/>
                <w:sz w:val="20"/>
                <w:szCs w:val="20"/>
              </w:rPr>
              <w:t>DOKAZILO</w:t>
            </w:r>
          </w:p>
        </w:tc>
        <w:tc>
          <w:tcPr>
            <w:tcW w:w="4000" w:type="pct"/>
            <w:tcMar>
              <w:top w:w="135" w:type="dxa"/>
              <w:bottom w:w="135" w:type="dxa"/>
            </w:tcMar>
            <w:vAlign w:val="center"/>
          </w:tcPr>
          <w:p w:rsidR="004F49A1" w:rsidRPr="004F49A1" w:rsidRDefault="004F49A1" w:rsidP="00FA0AFF">
            <w:pPr>
              <w:jc w:val="both"/>
              <w:rPr>
                <w:rFonts w:asciiTheme="minorHAnsi" w:hAnsiTheme="minorHAnsi" w:cs="Arial"/>
                <w:position w:val="-2"/>
                <w:sz w:val="20"/>
                <w:szCs w:val="20"/>
              </w:rPr>
            </w:pPr>
            <w:r w:rsidRPr="004F49A1">
              <w:rPr>
                <w:rFonts w:asciiTheme="minorHAnsi" w:hAnsiTheme="minorHAnsi" w:cs="Arial"/>
                <w:position w:val="-2"/>
                <w:sz w:val="20"/>
                <w:szCs w:val="20"/>
              </w:rPr>
              <w:t xml:space="preserve">Izpolnjen in podpisan Obrazec  </w:t>
            </w:r>
            <w:r w:rsidR="00FA0AFF">
              <w:rPr>
                <w:rFonts w:asciiTheme="minorHAnsi" w:hAnsiTheme="minorHAnsi" w:cs="Arial"/>
                <w:position w:val="-2"/>
                <w:sz w:val="20"/>
                <w:szCs w:val="20"/>
              </w:rPr>
              <w:t>št. 6</w:t>
            </w:r>
          </w:p>
        </w:tc>
      </w:tr>
      <w:tr w:rsidR="004F49A1" w:rsidRPr="004F49A1" w:rsidTr="00FA0AFF">
        <w:trPr>
          <w:trHeight w:val="454"/>
        </w:trPr>
        <w:tc>
          <w:tcPr>
            <w:tcW w:w="1000" w:type="pct"/>
            <w:tcMar>
              <w:top w:w="135" w:type="dxa"/>
              <w:bottom w:w="135" w:type="dxa"/>
            </w:tcMar>
            <w:vAlign w:val="center"/>
          </w:tcPr>
          <w:p w:rsidR="004F49A1" w:rsidRPr="004F49A1" w:rsidRDefault="004F49A1" w:rsidP="00FA0AFF">
            <w:pPr>
              <w:jc w:val="center"/>
              <w:rPr>
                <w:rFonts w:asciiTheme="minorHAnsi" w:hAnsiTheme="minorHAnsi" w:cs="Arial"/>
                <w:sz w:val="20"/>
                <w:szCs w:val="20"/>
              </w:rPr>
            </w:pPr>
            <w:r w:rsidRPr="004F49A1">
              <w:rPr>
                <w:rFonts w:asciiTheme="minorHAnsi" w:hAnsiTheme="minorHAnsi" w:cs="Arial"/>
                <w:position w:val="-2"/>
                <w:sz w:val="20"/>
                <w:szCs w:val="20"/>
              </w:rPr>
              <w:t>Partnerji v skupni ponudbi</w:t>
            </w:r>
          </w:p>
        </w:tc>
        <w:tc>
          <w:tcPr>
            <w:tcW w:w="4000" w:type="pct"/>
            <w:tcMar>
              <w:top w:w="135" w:type="dxa"/>
              <w:bottom w:w="135" w:type="dxa"/>
            </w:tcMar>
            <w:vAlign w:val="center"/>
          </w:tcPr>
          <w:p w:rsidR="004F49A1" w:rsidRPr="004F49A1" w:rsidRDefault="004F49A1" w:rsidP="00FA0AFF">
            <w:pPr>
              <w:jc w:val="both"/>
              <w:rPr>
                <w:rFonts w:asciiTheme="minorHAnsi" w:hAnsiTheme="minorHAnsi" w:cs="Arial"/>
                <w:position w:val="-2"/>
                <w:sz w:val="20"/>
                <w:szCs w:val="20"/>
              </w:rPr>
            </w:pPr>
            <w:r w:rsidRPr="004F49A1">
              <w:rPr>
                <w:rFonts w:asciiTheme="minorHAnsi" w:hAnsiTheme="minorHAnsi" w:cs="Arial"/>
                <w:position w:val="-2"/>
                <w:sz w:val="20"/>
                <w:szCs w:val="20"/>
              </w:rPr>
              <w:t>KUMULATIVNO izpolnjevanje pogoja.</w:t>
            </w:r>
          </w:p>
        </w:tc>
      </w:tr>
      <w:tr w:rsidR="004F49A1" w:rsidRPr="004F49A1" w:rsidTr="00FA0AFF">
        <w:trPr>
          <w:trHeight w:val="20"/>
        </w:trPr>
        <w:tc>
          <w:tcPr>
            <w:tcW w:w="1000" w:type="pct"/>
            <w:tcMar>
              <w:top w:w="135" w:type="dxa"/>
              <w:bottom w:w="135" w:type="dxa"/>
            </w:tcMar>
            <w:vAlign w:val="center"/>
          </w:tcPr>
          <w:p w:rsidR="004F49A1" w:rsidRPr="004F49A1" w:rsidRDefault="004F49A1" w:rsidP="00FA0AFF">
            <w:pPr>
              <w:jc w:val="center"/>
              <w:rPr>
                <w:rFonts w:asciiTheme="minorHAnsi" w:hAnsiTheme="minorHAnsi" w:cs="Arial"/>
                <w:sz w:val="20"/>
                <w:szCs w:val="20"/>
              </w:rPr>
            </w:pPr>
            <w:r w:rsidRPr="004F49A1">
              <w:rPr>
                <w:rFonts w:asciiTheme="minorHAnsi" w:hAnsiTheme="minorHAnsi" w:cs="Arial"/>
                <w:position w:val="-2"/>
                <w:sz w:val="20"/>
                <w:szCs w:val="20"/>
              </w:rPr>
              <w:t>Podizvajalci</w:t>
            </w:r>
          </w:p>
        </w:tc>
        <w:tc>
          <w:tcPr>
            <w:tcW w:w="4000" w:type="pct"/>
            <w:tcMar>
              <w:top w:w="135" w:type="dxa"/>
              <w:bottom w:w="135" w:type="dxa"/>
            </w:tcMar>
            <w:vAlign w:val="center"/>
          </w:tcPr>
          <w:p w:rsidR="004F49A1" w:rsidRPr="004F49A1" w:rsidRDefault="004F49A1" w:rsidP="00FA0AFF">
            <w:pPr>
              <w:jc w:val="both"/>
              <w:rPr>
                <w:rFonts w:asciiTheme="minorHAnsi" w:hAnsiTheme="minorHAnsi" w:cs="Arial"/>
                <w:position w:val="-2"/>
                <w:sz w:val="20"/>
                <w:szCs w:val="20"/>
              </w:rPr>
            </w:pPr>
            <w:r w:rsidRPr="004F49A1">
              <w:rPr>
                <w:rFonts w:asciiTheme="minorHAnsi" w:hAnsiTheme="minorHAnsi" w:cs="Arial"/>
                <w:position w:val="-2"/>
                <w:sz w:val="20"/>
                <w:szCs w:val="20"/>
              </w:rPr>
              <w:t>NI POTREBNO izpolnjevati pogoja.</w:t>
            </w:r>
          </w:p>
        </w:tc>
      </w:tr>
    </w:tbl>
    <w:p w:rsidR="004F49A1" w:rsidRPr="004F49A1" w:rsidRDefault="004F49A1" w:rsidP="004F49A1">
      <w:pPr>
        <w:spacing w:after="0" w:line="240" w:lineRule="auto"/>
        <w:rPr>
          <w:rFonts w:asciiTheme="minorHAnsi" w:eastAsia="Times New Roman" w:hAnsiTheme="minorHAnsi" w:cs="Arial"/>
          <w:b/>
          <w:sz w:val="20"/>
          <w:szCs w:val="20"/>
          <w:highlight w:val="yellow"/>
          <w:lang w:eastAsia="sl-SI"/>
        </w:rPr>
      </w:pPr>
    </w:p>
    <w:p w:rsidR="00237B3A" w:rsidRPr="00237B3A" w:rsidRDefault="00237B3A" w:rsidP="00237B3A">
      <w:pPr>
        <w:spacing w:after="160" w:line="256" w:lineRule="auto"/>
        <w:jc w:val="both"/>
        <w:rPr>
          <w:rFonts w:ascii="Calibri" w:eastAsia="Calibri" w:hAnsi="Calibri" w:cs="Calibri"/>
          <w:b/>
          <w:position w:val="-2"/>
          <w:sz w:val="20"/>
          <w:szCs w:val="20"/>
        </w:rPr>
      </w:pPr>
      <w:r w:rsidRPr="00237B3A">
        <w:rPr>
          <w:rFonts w:ascii="Calibri" w:eastAsia="Calibri" w:hAnsi="Calibri" w:cs="Calibri"/>
          <w:b/>
          <w:position w:val="-2"/>
          <w:sz w:val="20"/>
          <w:szCs w:val="20"/>
        </w:rPr>
        <w:t>Naročnik si pridružuje pravico, da lahko od ponudnika zahteva predložitev kateregakoli dodatnega dokazila, ki bo dokazoval izpolnjevanje pogojev 1-</w:t>
      </w:r>
      <w:r>
        <w:rPr>
          <w:rFonts w:ascii="Calibri" w:eastAsia="Calibri" w:hAnsi="Calibri" w:cs="Calibri"/>
          <w:b/>
          <w:position w:val="-2"/>
          <w:sz w:val="20"/>
          <w:szCs w:val="20"/>
        </w:rPr>
        <w:t xml:space="preserve"> </w:t>
      </w:r>
      <w:r w:rsidR="00FA0AFF">
        <w:rPr>
          <w:rFonts w:ascii="Calibri" w:eastAsia="Calibri" w:hAnsi="Calibri" w:cs="Calibri"/>
          <w:b/>
          <w:position w:val="-2"/>
          <w:sz w:val="20"/>
          <w:szCs w:val="20"/>
        </w:rPr>
        <w:t>9</w:t>
      </w:r>
      <w:r w:rsidRPr="00237B3A">
        <w:rPr>
          <w:rFonts w:ascii="Calibri" w:eastAsia="Calibri" w:hAnsi="Calibri" w:cs="Calibri"/>
          <w:b/>
          <w:position w:val="-2"/>
          <w:sz w:val="20"/>
          <w:szCs w:val="20"/>
        </w:rPr>
        <w:t>. V kolikor naročnik v roku, ki ga bo določil, ne bo sprejel zahtevanih in ustreznih, dokazil bo ponudnika izključil.</w:t>
      </w:r>
    </w:p>
    <w:p w:rsidR="00237B3A" w:rsidRPr="00237B3A" w:rsidRDefault="00237B3A" w:rsidP="00237B3A">
      <w:pPr>
        <w:spacing w:after="160" w:line="256" w:lineRule="auto"/>
        <w:jc w:val="both"/>
        <w:rPr>
          <w:rFonts w:ascii="Calibri" w:eastAsia="Calibri" w:hAnsi="Calibri" w:cs="Calibri"/>
          <w:b/>
          <w:position w:val="-2"/>
          <w:sz w:val="20"/>
          <w:szCs w:val="20"/>
        </w:rPr>
      </w:pPr>
      <w:r w:rsidRPr="00237B3A">
        <w:rPr>
          <w:rFonts w:ascii="Calibri" w:eastAsia="Calibri" w:hAnsi="Calibri" w:cs="Calibri"/>
          <w:b/>
          <w:position w:val="-2"/>
          <w:sz w:val="20"/>
          <w:szCs w:val="20"/>
        </w:rPr>
        <w:t>Ponudbo ponudnika, ki ne bo v celoti izpolnil vseh pogojev za priznanje sposobnosti, bo naročnik izključil.</w:t>
      </w:r>
    </w:p>
    <w:p w:rsidR="00E47C0D" w:rsidRDefault="00E47C0D">
      <w:pPr>
        <w:rPr>
          <w:rFonts w:asciiTheme="minorHAnsi" w:hAnsiTheme="minorHAnsi" w:cs="Arial"/>
        </w:rPr>
      </w:pPr>
    </w:p>
    <w:p w:rsidR="00237B3A" w:rsidRPr="00237B3A" w:rsidRDefault="00237B3A" w:rsidP="00237B3A">
      <w:pPr>
        <w:keepNext/>
        <w:keepLines/>
        <w:spacing w:before="40" w:after="0" w:line="240" w:lineRule="auto"/>
        <w:jc w:val="both"/>
        <w:outlineLvl w:val="1"/>
        <w:rPr>
          <w:rFonts w:ascii="Calibri" w:eastAsia="Times New Roman" w:hAnsi="Calibri" w:cs="Calibri"/>
          <w:b/>
          <w:kern w:val="18"/>
          <w:sz w:val="24"/>
          <w:szCs w:val="24"/>
          <w:lang w:eastAsia="sl-SI"/>
        </w:rPr>
      </w:pPr>
      <w:bookmarkStart w:id="25" w:name="_Toc516127298"/>
      <w:r w:rsidRPr="00237B3A">
        <w:rPr>
          <w:rFonts w:ascii="Calibri" w:eastAsia="Times New Roman" w:hAnsi="Calibri" w:cs="Calibri"/>
          <w:b/>
          <w:kern w:val="18"/>
          <w:sz w:val="24"/>
          <w:szCs w:val="24"/>
          <w:lang w:eastAsia="sl-SI"/>
        </w:rPr>
        <w:t>ZAHTEVA NAROČNIKA, KI JO BO MORAL IZPOLNJEVATI IZBRANI PONUDNIK</w:t>
      </w:r>
      <w:bookmarkEnd w:id="25"/>
      <w:r w:rsidRPr="00237B3A">
        <w:rPr>
          <w:rFonts w:ascii="Calibri" w:eastAsia="Times New Roman" w:hAnsi="Calibri" w:cs="Calibri"/>
          <w:b/>
          <w:kern w:val="18"/>
          <w:sz w:val="24"/>
          <w:szCs w:val="24"/>
          <w:lang w:eastAsia="sl-SI"/>
        </w:rPr>
        <w:t xml:space="preserve"> </w:t>
      </w:r>
    </w:p>
    <w:p w:rsidR="00237B3A" w:rsidRPr="00237B3A" w:rsidRDefault="00237B3A" w:rsidP="00237B3A">
      <w:pPr>
        <w:spacing w:after="160" w:line="256" w:lineRule="auto"/>
        <w:rPr>
          <w:rFonts w:ascii="Calibri" w:eastAsia="Calibri" w:hAnsi="Calibri" w:cs="Calibri"/>
          <w:sz w:val="16"/>
          <w:szCs w:val="16"/>
        </w:rPr>
      </w:pPr>
    </w:p>
    <w:tbl>
      <w:tblPr>
        <w:tblStyle w:val="NormalTablePHPDOCX5"/>
        <w:tblW w:w="930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4A0" w:firstRow="1" w:lastRow="0" w:firstColumn="1" w:lastColumn="0" w:noHBand="0" w:noVBand="1"/>
      </w:tblPr>
      <w:tblGrid>
        <w:gridCol w:w="1860"/>
        <w:gridCol w:w="7440"/>
      </w:tblGrid>
      <w:tr w:rsidR="00237B3A" w:rsidRPr="00237B3A" w:rsidTr="00237B3A">
        <w:trPr>
          <w:trHeight w:val="1051"/>
        </w:trPr>
        <w:tc>
          <w:tcPr>
            <w:tcW w:w="1000" w:type="pct"/>
            <w:shd w:val="clear" w:color="auto" w:fill="BFBFBF"/>
            <w:tcMar>
              <w:top w:w="135" w:type="dxa"/>
              <w:bottom w:w="135" w:type="dxa"/>
            </w:tcMar>
            <w:vAlign w:val="center"/>
          </w:tcPr>
          <w:p w:rsidR="00237B3A" w:rsidRPr="00237B3A" w:rsidRDefault="00237B3A" w:rsidP="00237B3A">
            <w:pPr>
              <w:keepNext/>
              <w:keepLines/>
              <w:spacing w:before="40"/>
              <w:jc w:val="both"/>
              <w:outlineLvl w:val="2"/>
              <w:rPr>
                <w:rFonts w:ascii="Calibri" w:eastAsia="Times New Roman" w:hAnsi="Calibri" w:cs="Calibri"/>
                <w:kern w:val="18"/>
                <w:sz w:val="20"/>
                <w:szCs w:val="20"/>
                <w:lang w:eastAsia="sl-SI"/>
              </w:rPr>
            </w:pPr>
            <w:bookmarkStart w:id="26" w:name="_Toc455057827"/>
            <w:bookmarkStart w:id="27" w:name="_Toc471888722"/>
            <w:bookmarkStart w:id="28" w:name="_Toc488833213"/>
            <w:bookmarkStart w:id="29" w:name="_Toc503771253"/>
            <w:r w:rsidRPr="00237B3A">
              <w:rPr>
                <w:rFonts w:ascii="Calibri" w:eastAsia="Times New Roman" w:hAnsi="Calibri" w:cs="Calibri"/>
                <w:kern w:val="18"/>
                <w:sz w:val="20"/>
                <w:szCs w:val="20"/>
                <w:lang w:eastAsia="sl-SI"/>
              </w:rPr>
              <w:t xml:space="preserve">   </w:t>
            </w:r>
            <w:bookmarkStart w:id="30" w:name="_Toc516127299"/>
            <w:r w:rsidRPr="00237B3A">
              <w:rPr>
                <w:rFonts w:ascii="Calibri" w:eastAsia="Times New Roman" w:hAnsi="Calibri" w:cs="Calibri"/>
                <w:kern w:val="18"/>
                <w:sz w:val="20"/>
                <w:szCs w:val="20"/>
                <w:lang w:eastAsia="sl-SI"/>
              </w:rPr>
              <w:t>ZAHTEVA 1</w:t>
            </w:r>
            <w:bookmarkEnd w:id="30"/>
          </w:p>
          <w:p w:rsidR="00237B3A" w:rsidRPr="00237B3A" w:rsidRDefault="00237B3A" w:rsidP="00237B3A">
            <w:pPr>
              <w:keepNext/>
              <w:keepLines/>
              <w:spacing w:before="40"/>
              <w:jc w:val="center"/>
              <w:outlineLvl w:val="2"/>
              <w:rPr>
                <w:rFonts w:ascii="Calibri" w:eastAsia="Times New Roman" w:hAnsi="Calibri" w:cs="Calibri"/>
                <w:kern w:val="18"/>
                <w:sz w:val="20"/>
                <w:szCs w:val="20"/>
                <w:lang w:eastAsia="sl-SI"/>
              </w:rPr>
            </w:pPr>
            <w:r w:rsidRPr="00237B3A">
              <w:rPr>
                <w:rFonts w:ascii="Calibri" w:eastAsia="Times New Roman" w:hAnsi="Calibri" w:cs="Calibri"/>
                <w:kern w:val="18"/>
                <w:sz w:val="20"/>
                <w:szCs w:val="20"/>
                <w:lang w:eastAsia="sl-SI"/>
              </w:rPr>
              <w:br/>
            </w:r>
            <w:bookmarkStart w:id="31" w:name="_Toc516127300"/>
            <w:r w:rsidRPr="00237B3A">
              <w:rPr>
                <w:rFonts w:ascii="Calibri" w:eastAsia="Times New Roman" w:hAnsi="Calibri" w:cs="Calibri"/>
                <w:kern w:val="18"/>
                <w:sz w:val="20"/>
                <w:szCs w:val="20"/>
                <w:lang w:eastAsia="sl-SI"/>
              </w:rPr>
              <w:t>Zavarovanje odgovornosti za</w:t>
            </w:r>
            <w:bookmarkEnd w:id="31"/>
          </w:p>
          <w:p w:rsidR="00237B3A" w:rsidRPr="00237B3A" w:rsidRDefault="00237B3A" w:rsidP="00237B3A">
            <w:pPr>
              <w:keepNext/>
              <w:keepLines/>
              <w:spacing w:before="40"/>
              <w:jc w:val="center"/>
              <w:outlineLvl w:val="2"/>
              <w:rPr>
                <w:rFonts w:ascii="Calibri" w:eastAsia="Times New Roman" w:hAnsi="Calibri" w:cs="Calibri"/>
                <w:b/>
                <w:bCs/>
                <w:kern w:val="18"/>
                <w:sz w:val="20"/>
                <w:szCs w:val="20"/>
                <w:lang w:eastAsia="sl-SI"/>
              </w:rPr>
            </w:pPr>
            <w:bookmarkStart w:id="32" w:name="_Toc516127301"/>
            <w:r w:rsidRPr="00237B3A">
              <w:rPr>
                <w:rFonts w:ascii="Calibri" w:eastAsia="Times New Roman" w:hAnsi="Calibri" w:cs="Calibri"/>
                <w:kern w:val="18"/>
                <w:sz w:val="20"/>
                <w:szCs w:val="20"/>
                <w:lang w:eastAsia="sl-SI"/>
              </w:rPr>
              <w:t>škodo</w:t>
            </w:r>
            <w:bookmarkEnd w:id="26"/>
            <w:bookmarkEnd w:id="27"/>
            <w:bookmarkEnd w:id="28"/>
            <w:bookmarkEnd w:id="29"/>
            <w:bookmarkEnd w:id="32"/>
          </w:p>
        </w:tc>
        <w:tc>
          <w:tcPr>
            <w:tcW w:w="4000" w:type="pct"/>
            <w:shd w:val="clear" w:color="auto" w:fill="auto"/>
            <w:tcMar>
              <w:top w:w="135" w:type="dxa"/>
              <w:bottom w:w="135" w:type="dxa"/>
            </w:tcMar>
            <w:vAlign w:val="center"/>
          </w:tcPr>
          <w:p w:rsidR="00237B3A" w:rsidRPr="00237B3A" w:rsidRDefault="00237B3A" w:rsidP="00237B3A">
            <w:pPr>
              <w:spacing w:after="200" w:line="276" w:lineRule="auto"/>
              <w:contextualSpacing/>
              <w:jc w:val="both"/>
              <w:rPr>
                <w:rFonts w:ascii="Calibri" w:eastAsia="Calibri" w:hAnsi="Calibri" w:cs="Calibri"/>
                <w:position w:val="-2"/>
                <w:sz w:val="20"/>
                <w:szCs w:val="20"/>
              </w:rPr>
            </w:pPr>
            <w:r w:rsidRPr="00237B3A">
              <w:rPr>
                <w:rFonts w:ascii="Calibri" w:eastAsia="Calibri" w:hAnsi="Calibri" w:cs="Calibri"/>
                <w:position w:val="-2"/>
                <w:sz w:val="20"/>
                <w:szCs w:val="20"/>
              </w:rPr>
              <w:t xml:space="preserve">Ponudnik mora imeti zavarovano svojo odgovornost za škodo v skladu s 14. členom veljavnega GZ. Višina zavarovalne vsote ne sme biti </w:t>
            </w:r>
            <w:r w:rsidRPr="001225C5">
              <w:rPr>
                <w:rFonts w:ascii="Calibri" w:eastAsia="Calibri" w:hAnsi="Calibri" w:cs="Calibri"/>
                <w:position w:val="-2"/>
                <w:sz w:val="20"/>
                <w:szCs w:val="20"/>
              </w:rPr>
              <w:t xml:space="preserve">nižja od </w:t>
            </w:r>
            <w:r w:rsidR="00DF2F4E" w:rsidRPr="001225C5">
              <w:rPr>
                <w:rFonts w:ascii="Calibri" w:eastAsia="Calibri" w:hAnsi="Calibri" w:cs="Calibri"/>
                <w:position w:val="-2"/>
                <w:sz w:val="20"/>
                <w:szCs w:val="20"/>
              </w:rPr>
              <w:t>5</w:t>
            </w:r>
            <w:r w:rsidRPr="001225C5">
              <w:rPr>
                <w:rFonts w:ascii="Calibri" w:eastAsia="Calibri" w:hAnsi="Calibri" w:cs="Calibri"/>
                <w:position w:val="-2"/>
                <w:sz w:val="20"/>
                <w:szCs w:val="20"/>
              </w:rPr>
              <w:t>0.000,00 EUR.</w:t>
            </w:r>
          </w:p>
        </w:tc>
      </w:tr>
      <w:tr w:rsidR="00237B3A" w:rsidRPr="00237B3A" w:rsidTr="00C779F7">
        <w:trPr>
          <w:trHeight w:val="259"/>
        </w:trPr>
        <w:tc>
          <w:tcPr>
            <w:tcW w:w="1000" w:type="pct"/>
            <w:tcMar>
              <w:top w:w="135" w:type="dxa"/>
              <w:bottom w:w="135" w:type="dxa"/>
            </w:tcMar>
            <w:vAlign w:val="center"/>
          </w:tcPr>
          <w:p w:rsidR="00237B3A" w:rsidRPr="00237B3A" w:rsidRDefault="00237B3A" w:rsidP="00237B3A">
            <w:pPr>
              <w:spacing w:line="256" w:lineRule="auto"/>
              <w:jc w:val="both"/>
              <w:rPr>
                <w:rFonts w:ascii="Calibri" w:eastAsia="Calibri" w:hAnsi="Calibri" w:cs="Calibri"/>
                <w:position w:val="-2"/>
                <w:sz w:val="20"/>
                <w:szCs w:val="20"/>
              </w:rPr>
            </w:pPr>
            <w:r w:rsidRPr="00237B3A">
              <w:rPr>
                <w:rFonts w:ascii="Calibri" w:eastAsia="Calibri" w:hAnsi="Calibri" w:cs="Calibri"/>
                <w:position w:val="-2"/>
                <w:sz w:val="20"/>
                <w:szCs w:val="20"/>
              </w:rPr>
              <w:t>DOKAZILO</w:t>
            </w:r>
          </w:p>
        </w:tc>
        <w:tc>
          <w:tcPr>
            <w:tcW w:w="4000" w:type="pct"/>
            <w:shd w:val="clear" w:color="auto" w:fill="auto"/>
            <w:tcMar>
              <w:top w:w="135" w:type="dxa"/>
              <w:bottom w:w="135" w:type="dxa"/>
            </w:tcMar>
            <w:vAlign w:val="center"/>
          </w:tcPr>
          <w:p w:rsidR="00237B3A" w:rsidRPr="00237B3A" w:rsidRDefault="00237B3A" w:rsidP="00237B3A">
            <w:pPr>
              <w:spacing w:line="256" w:lineRule="auto"/>
              <w:jc w:val="both"/>
              <w:rPr>
                <w:rFonts w:ascii="Calibri" w:eastAsia="Calibri" w:hAnsi="Calibri" w:cs="Calibri"/>
                <w:position w:val="-2"/>
                <w:sz w:val="20"/>
                <w:szCs w:val="20"/>
              </w:rPr>
            </w:pPr>
            <w:r w:rsidRPr="00237B3A">
              <w:rPr>
                <w:rFonts w:ascii="Calibri" w:eastAsia="Calibri" w:hAnsi="Calibri" w:cs="Calibri"/>
                <w:color w:val="000000"/>
                <w:position w:val="-2"/>
                <w:sz w:val="20"/>
                <w:szCs w:val="20"/>
              </w:rPr>
              <w:t xml:space="preserve">Ponudnik bo moral pred podpisom pogodbe, na poziv naročnika predložiti dokazilo o zavarovanju svoje odgovornosti za škodo v zvezi z opravljanjem svoje dejavnosti, ki bi utegnila nastati investitorju ali tretjim osebam v zvezi z opravljanjem njegove dejavnosti in mora kriti škodo zaradi malomarnosti, napake ali opustitve dolžnosti izvajalca in pri njem zaposlenih – kopija veljavne police - Zavarovanje odgovornosti za škodo mora biti v skladu s 14. členom veljavnega GZ.  </w:t>
            </w:r>
          </w:p>
        </w:tc>
      </w:tr>
      <w:tr w:rsidR="00237B3A" w:rsidRPr="00237B3A" w:rsidTr="00C779F7">
        <w:trPr>
          <w:trHeight w:val="432"/>
        </w:trPr>
        <w:tc>
          <w:tcPr>
            <w:tcW w:w="1000" w:type="pct"/>
            <w:tcMar>
              <w:top w:w="135" w:type="dxa"/>
              <w:bottom w:w="135" w:type="dxa"/>
            </w:tcMar>
            <w:vAlign w:val="center"/>
          </w:tcPr>
          <w:p w:rsidR="00237B3A" w:rsidRPr="00237B3A" w:rsidRDefault="00237B3A" w:rsidP="00237B3A">
            <w:pPr>
              <w:spacing w:line="256" w:lineRule="auto"/>
              <w:jc w:val="both"/>
              <w:rPr>
                <w:rFonts w:ascii="Calibri" w:eastAsia="Calibri" w:hAnsi="Calibri" w:cs="Calibri"/>
                <w:position w:val="-2"/>
                <w:sz w:val="20"/>
                <w:szCs w:val="20"/>
              </w:rPr>
            </w:pPr>
            <w:r w:rsidRPr="00237B3A">
              <w:rPr>
                <w:rFonts w:ascii="Calibri" w:eastAsia="Calibri" w:hAnsi="Calibri" w:cs="Calibri"/>
                <w:position w:val="-2"/>
                <w:sz w:val="20"/>
                <w:szCs w:val="20"/>
              </w:rPr>
              <w:t>Partnerji v skupni ponudbi</w:t>
            </w:r>
          </w:p>
        </w:tc>
        <w:tc>
          <w:tcPr>
            <w:tcW w:w="4000" w:type="pct"/>
            <w:tcMar>
              <w:top w:w="135" w:type="dxa"/>
              <w:bottom w:w="135" w:type="dxa"/>
            </w:tcMar>
            <w:vAlign w:val="center"/>
          </w:tcPr>
          <w:p w:rsidR="00237B3A" w:rsidRPr="00237B3A" w:rsidRDefault="00237B3A" w:rsidP="00237B3A">
            <w:pPr>
              <w:spacing w:line="256" w:lineRule="auto"/>
              <w:jc w:val="both"/>
              <w:rPr>
                <w:rFonts w:ascii="Calibri" w:eastAsia="Calibri" w:hAnsi="Calibri" w:cs="Calibri"/>
                <w:position w:val="-2"/>
                <w:sz w:val="20"/>
                <w:szCs w:val="20"/>
              </w:rPr>
            </w:pPr>
            <w:r w:rsidRPr="00237B3A">
              <w:rPr>
                <w:rFonts w:ascii="Calibri" w:eastAsia="Calibri" w:hAnsi="Calibri" w:cs="Calibri"/>
                <w:position w:val="-2"/>
                <w:sz w:val="20"/>
                <w:szCs w:val="20"/>
              </w:rPr>
              <w:t>KUMULATIVNO izpolnjevanje pogoja</w:t>
            </w:r>
          </w:p>
        </w:tc>
      </w:tr>
      <w:tr w:rsidR="00237B3A" w:rsidRPr="00237B3A" w:rsidTr="00C779F7">
        <w:trPr>
          <w:trHeight w:val="227"/>
        </w:trPr>
        <w:tc>
          <w:tcPr>
            <w:tcW w:w="1000" w:type="pct"/>
            <w:tcMar>
              <w:top w:w="135" w:type="dxa"/>
              <w:bottom w:w="135" w:type="dxa"/>
            </w:tcMar>
            <w:vAlign w:val="center"/>
          </w:tcPr>
          <w:p w:rsidR="00237B3A" w:rsidRPr="00237B3A" w:rsidRDefault="00237B3A" w:rsidP="00237B3A">
            <w:pPr>
              <w:spacing w:line="256" w:lineRule="auto"/>
              <w:jc w:val="both"/>
              <w:rPr>
                <w:rFonts w:ascii="Calibri" w:eastAsia="Calibri" w:hAnsi="Calibri" w:cs="Calibri"/>
                <w:position w:val="-2"/>
                <w:sz w:val="20"/>
                <w:szCs w:val="20"/>
              </w:rPr>
            </w:pPr>
            <w:r w:rsidRPr="00237B3A">
              <w:rPr>
                <w:rFonts w:ascii="Calibri" w:eastAsia="Calibri" w:hAnsi="Calibri" w:cs="Calibri"/>
                <w:position w:val="-2"/>
                <w:sz w:val="20"/>
                <w:szCs w:val="20"/>
              </w:rPr>
              <w:t>Podizvajalci</w:t>
            </w:r>
          </w:p>
        </w:tc>
        <w:tc>
          <w:tcPr>
            <w:tcW w:w="4000" w:type="pct"/>
            <w:tcMar>
              <w:top w:w="135" w:type="dxa"/>
              <w:bottom w:w="135" w:type="dxa"/>
            </w:tcMar>
            <w:vAlign w:val="center"/>
          </w:tcPr>
          <w:p w:rsidR="00237B3A" w:rsidRPr="00237B3A" w:rsidRDefault="00237B3A" w:rsidP="00237B3A">
            <w:pPr>
              <w:spacing w:line="256" w:lineRule="auto"/>
              <w:jc w:val="both"/>
              <w:rPr>
                <w:rFonts w:ascii="Calibri" w:eastAsia="Calibri" w:hAnsi="Calibri" w:cs="Calibri"/>
                <w:position w:val="-2"/>
                <w:sz w:val="20"/>
                <w:szCs w:val="20"/>
              </w:rPr>
            </w:pPr>
            <w:r w:rsidRPr="00237B3A">
              <w:rPr>
                <w:rFonts w:ascii="Calibri" w:eastAsia="Calibri" w:hAnsi="Calibri" w:cs="Calibri"/>
                <w:position w:val="-2"/>
                <w:sz w:val="20"/>
                <w:szCs w:val="20"/>
              </w:rPr>
              <w:t>NI POTREBNO izpolnjevati pogoja.</w:t>
            </w:r>
          </w:p>
        </w:tc>
      </w:tr>
    </w:tbl>
    <w:p w:rsidR="00237B3A" w:rsidRPr="00691BF7" w:rsidRDefault="00237B3A">
      <w:pPr>
        <w:rPr>
          <w:rFonts w:asciiTheme="minorHAnsi" w:hAnsiTheme="minorHAnsi" w:cs="Arial"/>
        </w:rPr>
        <w:sectPr w:rsidR="00237B3A" w:rsidRPr="00691BF7" w:rsidSect="00CF1256">
          <w:headerReference w:type="default" r:id="rId39"/>
          <w:footerReference w:type="default" r:id="rId40"/>
          <w:pgSz w:w="11906" w:h="16838"/>
          <w:pgMar w:top="1418" w:right="1418" w:bottom="1418" w:left="1418" w:header="567" w:footer="680" w:gutter="0"/>
          <w:cols w:space="708"/>
          <w:docGrid w:linePitch="360"/>
        </w:sectPr>
      </w:pPr>
    </w:p>
    <w:p w:rsidR="00845E4C" w:rsidRPr="00845E4C" w:rsidRDefault="00845E4C" w:rsidP="00845E4C">
      <w:pPr>
        <w:pStyle w:val="Naslov2"/>
        <w:rPr>
          <w:rFonts w:asciiTheme="minorHAnsi" w:hAnsiTheme="minorHAnsi" w:cs="Arial"/>
          <w:sz w:val="28"/>
          <w:szCs w:val="28"/>
        </w:rPr>
      </w:pPr>
      <w:bookmarkStart w:id="33" w:name="_Toc480526128"/>
      <w:r>
        <w:rPr>
          <w:rFonts w:asciiTheme="minorHAnsi" w:hAnsiTheme="minorHAnsi" w:cs="Arial"/>
          <w:sz w:val="28"/>
          <w:szCs w:val="28"/>
        </w:rPr>
        <w:lastRenderedPageBreak/>
        <w:t>MERILO</w:t>
      </w:r>
    </w:p>
    <w:p w:rsidR="00845E4C" w:rsidRDefault="00845E4C" w:rsidP="00845E4C">
      <w:pPr>
        <w:pStyle w:val="Naslov2"/>
        <w:rPr>
          <w:rFonts w:asciiTheme="minorHAnsi" w:hAnsiTheme="minorHAnsi" w:cs="Arial"/>
          <w:sz w:val="24"/>
          <w:szCs w:val="24"/>
        </w:rPr>
      </w:pPr>
      <w:r w:rsidRPr="002E176A">
        <w:rPr>
          <w:rFonts w:asciiTheme="minorHAnsi" w:hAnsiTheme="minorHAnsi" w:cs="Arial"/>
          <w:sz w:val="20"/>
          <w:szCs w:val="20"/>
        </w:rPr>
        <w:t xml:space="preserve">Izbira ekonomsko najugodnejše ponudbe bo potekala po naslednjem merilu: </w:t>
      </w:r>
      <w:r w:rsidRPr="002E176A">
        <w:rPr>
          <w:rFonts w:asciiTheme="minorHAnsi" w:hAnsiTheme="minorHAnsi" w:cs="Arial"/>
          <w:b w:val="0"/>
          <w:bCs w:val="0"/>
          <w:sz w:val="20"/>
          <w:szCs w:val="20"/>
        </w:rPr>
        <w:t> </w:t>
      </w:r>
      <w:r w:rsidRPr="002E176A">
        <w:rPr>
          <w:rFonts w:asciiTheme="minorHAnsi" w:hAnsiTheme="minorHAnsi" w:cs="Arial"/>
          <w:b w:val="0"/>
          <w:bCs w:val="0"/>
          <w:sz w:val="20"/>
          <w:szCs w:val="20"/>
          <w:u w:val="single"/>
        </w:rPr>
        <w:t>najnižja končna ponudbena cena brez DDV</w:t>
      </w:r>
      <w:r w:rsidRPr="002E176A">
        <w:rPr>
          <w:rFonts w:asciiTheme="minorHAnsi" w:hAnsiTheme="minorHAnsi" w:cs="Arial"/>
          <w:b w:val="0"/>
          <w:bCs w:val="0"/>
          <w:sz w:val="20"/>
          <w:szCs w:val="20"/>
        </w:rPr>
        <w:t>.</w:t>
      </w:r>
      <w:r>
        <w:rPr>
          <w:rFonts w:asciiTheme="minorHAnsi" w:hAnsiTheme="minorHAnsi" w:cs="Arial"/>
          <w:b w:val="0"/>
          <w:bCs w:val="0"/>
          <w:sz w:val="18"/>
          <w:szCs w:val="18"/>
        </w:rPr>
        <w:t xml:space="preserve">  </w:t>
      </w:r>
    </w:p>
    <w:p w:rsidR="00845E4C" w:rsidRDefault="00845E4C" w:rsidP="00D16233">
      <w:pPr>
        <w:pStyle w:val="Naslov2"/>
        <w:rPr>
          <w:rFonts w:asciiTheme="minorHAnsi" w:hAnsiTheme="minorHAnsi" w:cs="Arial"/>
          <w:sz w:val="24"/>
          <w:szCs w:val="24"/>
        </w:rPr>
      </w:pPr>
    </w:p>
    <w:p w:rsidR="00375F35" w:rsidRPr="00DF2F4E" w:rsidRDefault="00375F35" w:rsidP="00D16233">
      <w:pPr>
        <w:pStyle w:val="Naslov2"/>
        <w:rPr>
          <w:rFonts w:asciiTheme="minorHAnsi" w:hAnsiTheme="minorHAnsi" w:cs="Arial"/>
          <w:sz w:val="24"/>
          <w:szCs w:val="24"/>
        </w:rPr>
      </w:pPr>
      <w:r w:rsidRPr="00DF2F4E">
        <w:rPr>
          <w:rFonts w:asciiTheme="minorHAnsi" w:hAnsiTheme="minorHAnsi" w:cs="Arial"/>
          <w:sz w:val="24"/>
          <w:szCs w:val="24"/>
        </w:rPr>
        <w:t>FINANČNA ZAVAROVANJA</w:t>
      </w:r>
      <w:bookmarkEnd w:id="33"/>
    </w:p>
    <w:p w:rsidR="00997261" w:rsidRDefault="00997261" w:rsidP="003A62A8">
      <w:pPr>
        <w:pStyle w:val="Naslov3"/>
        <w:rPr>
          <w:rFonts w:asciiTheme="minorHAnsi" w:hAnsiTheme="minorHAnsi" w:cs="Arial"/>
          <w:color w:val="auto"/>
          <w:u w:val="single"/>
        </w:rPr>
      </w:pPr>
      <w:bookmarkStart w:id="34" w:name="_Toc480526129"/>
      <w:r w:rsidRPr="00251989">
        <w:rPr>
          <w:rFonts w:asciiTheme="minorHAnsi" w:hAnsiTheme="minorHAnsi" w:cs="Arial"/>
          <w:color w:val="auto"/>
          <w:u w:val="single"/>
        </w:rPr>
        <w:t>FINANČNO ZAVAROVANJE ZA RESNOST PONUDBE</w:t>
      </w:r>
      <w:bookmarkEnd w:id="34"/>
    </w:p>
    <w:p w:rsidR="00251989" w:rsidRPr="00251989" w:rsidRDefault="00251989" w:rsidP="000D7A56">
      <w:pPr>
        <w:spacing w:after="0"/>
      </w:pPr>
    </w:p>
    <w:p w:rsidR="000D7A56" w:rsidRDefault="006F6A3B" w:rsidP="00944F62">
      <w:pPr>
        <w:spacing w:after="0" w:line="240" w:lineRule="auto"/>
        <w:jc w:val="both"/>
        <w:rPr>
          <w:rFonts w:asciiTheme="minorHAnsi" w:hAnsiTheme="minorHAnsi" w:cs="Arial"/>
          <w:sz w:val="20"/>
          <w:szCs w:val="20"/>
        </w:rPr>
      </w:pPr>
      <w:r w:rsidRPr="000D7A56">
        <w:rPr>
          <w:rFonts w:asciiTheme="minorHAnsi" w:hAnsiTheme="minorHAnsi" w:cs="Arial"/>
          <w:b/>
          <w:sz w:val="20"/>
          <w:szCs w:val="20"/>
        </w:rPr>
        <w:t>Instrument zavarovanja</w:t>
      </w:r>
      <w:r w:rsidRPr="002E176A">
        <w:rPr>
          <w:rFonts w:asciiTheme="minorHAnsi" w:hAnsiTheme="minorHAnsi" w:cs="Arial"/>
          <w:sz w:val="20"/>
          <w:szCs w:val="20"/>
        </w:rPr>
        <w:t xml:space="preserve">: </w:t>
      </w:r>
      <w:r w:rsidR="000D7A56">
        <w:rPr>
          <w:rFonts w:asciiTheme="minorHAnsi" w:hAnsiTheme="minorHAnsi" w:cs="Arial"/>
          <w:sz w:val="20"/>
          <w:szCs w:val="20"/>
        </w:rPr>
        <w:t xml:space="preserve"> ena </w:t>
      </w:r>
      <w:r w:rsidR="00042A57" w:rsidRPr="002E176A">
        <w:rPr>
          <w:rFonts w:asciiTheme="minorHAnsi" w:hAnsiTheme="minorHAnsi" w:cs="Arial"/>
          <w:sz w:val="20"/>
          <w:szCs w:val="20"/>
        </w:rPr>
        <w:t>lastna</w:t>
      </w:r>
      <w:r w:rsidRPr="002E176A">
        <w:rPr>
          <w:rFonts w:asciiTheme="minorHAnsi" w:hAnsiTheme="minorHAnsi" w:cs="Arial"/>
          <w:sz w:val="20"/>
          <w:szCs w:val="20"/>
        </w:rPr>
        <w:t xml:space="preserve"> (bianco) menic</w:t>
      </w:r>
      <w:r w:rsidR="00042A57" w:rsidRPr="002E176A">
        <w:rPr>
          <w:rFonts w:asciiTheme="minorHAnsi" w:hAnsiTheme="minorHAnsi" w:cs="Arial"/>
          <w:sz w:val="20"/>
          <w:szCs w:val="20"/>
        </w:rPr>
        <w:t>a</w:t>
      </w:r>
      <w:r w:rsidRPr="002E176A">
        <w:rPr>
          <w:rFonts w:asciiTheme="minorHAnsi" w:hAnsiTheme="minorHAnsi" w:cs="Arial"/>
          <w:sz w:val="20"/>
          <w:szCs w:val="20"/>
        </w:rPr>
        <w:t xml:space="preserve"> skupaj z menično izjavo s pooblastilom za izpolnitev in </w:t>
      </w:r>
    </w:p>
    <w:p w:rsidR="006F6A3B" w:rsidRPr="002E176A" w:rsidRDefault="000D7A56" w:rsidP="00944F62">
      <w:pPr>
        <w:spacing w:after="0" w:line="240" w:lineRule="auto"/>
        <w:jc w:val="both"/>
        <w:rPr>
          <w:rFonts w:asciiTheme="minorHAnsi" w:hAnsiTheme="minorHAnsi" w:cs="Arial"/>
          <w:sz w:val="20"/>
          <w:szCs w:val="20"/>
        </w:rPr>
      </w:pPr>
      <w:r>
        <w:rPr>
          <w:rFonts w:asciiTheme="minorHAnsi" w:hAnsiTheme="minorHAnsi" w:cs="Arial"/>
          <w:sz w:val="20"/>
          <w:szCs w:val="20"/>
        </w:rPr>
        <w:t xml:space="preserve">                                             </w:t>
      </w:r>
      <w:r w:rsidR="006F6A3B" w:rsidRPr="002E176A">
        <w:rPr>
          <w:rFonts w:asciiTheme="minorHAnsi" w:hAnsiTheme="minorHAnsi" w:cs="Arial"/>
          <w:sz w:val="20"/>
          <w:szCs w:val="20"/>
        </w:rPr>
        <w:t>unovčenje menic</w:t>
      </w:r>
      <w:r w:rsidR="00042A57" w:rsidRPr="002E176A">
        <w:rPr>
          <w:rFonts w:asciiTheme="minorHAnsi" w:hAnsiTheme="minorHAnsi" w:cs="Arial"/>
          <w:sz w:val="20"/>
          <w:szCs w:val="20"/>
        </w:rPr>
        <w:t>e</w:t>
      </w:r>
      <w:r w:rsidR="006F6A3B" w:rsidRPr="002E176A">
        <w:rPr>
          <w:rFonts w:asciiTheme="minorHAnsi" w:hAnsiTheme="minorHAnsi" w:cs="Arial"/>
          <w:sz w:val="20"/>
          <w:szCs w:val="20"/>
        </w:rPr>
        <w:t>. Menic</w:t>
      </w:r>
      <w:r w:rsidR="00042A57" w:rsidRPr="002E176A">
        <w:rPr>
          <w:rFonts w:asciiTheme="minorHAnsi" w:hAnsiTheme="minorHAnsi" w:cs="Arial"/>
          <w:sz w:val="20"/>
          <w:szCs w:val="20"/>
        </w:rPr>
        <w:t xml:space="preserve">a morata biti predložena </w:t>
      </w:r>
      <w:r w:rsidR="006F6A3B" w:rsidRPr="002E176A">
        <w:rPr>
          <w:rFonts w:asciiTheme="minorHAnsi" w:hAnsiTheme="minorHAnsi" w:cs="Arial"/>
          <w:sz w:val="20"/>
          <w:szCs w:val="20"/>
        </w:rPr>
        <w:t>v originalu</w:t>
      </w:r>
      <w:r w:rsidR="00944F62" w:rsidRPr="002E176A">
        <w:rPr>
          <w:rFonts w:asciiTheme="minorHAnsi" w:hAnsiTheme="minorHAnsi" w:cs="Arial"/>
          <w:sz w:val="20"/>
          <w:szCs w:val="20"/>
        </w:rPr>
        <w:t>.</w:t>
      </w:r>
    </w:p>
    <w:p w:rsidR="00944F62" w:rsidRPr="002E176A" w:rsidRDefault="00944F62" w:rsidP="00944F62">
      <w:pPr>
        <w:spacing w:after="0" w:line="240" w:lineRule="auto"/>
        <w:jc w:val="both"/>
        <w:rPr>
          <w:rFonts w:asciiTheme="minorHAnsi" w:hAnsiTheme="minorHAnsi" w:cs="Arial"/>
          <w:sz w:val="20"/>
          <w:szCs w:val="20"/>
        </w:rPr>
      </w:pPr>
    </w:p>
    <w:p w:rsidR="00997261" w:rsidRPr="002E176A" w:rsidRDefault="006F6A3B" w:rsidP="00944F62">
      <w:pPr>
        <w:spacing w:after="0" w:line="240" w:lineRule="auto"/>
        <w:jc w:val="both"/>
        <w:rPr>
          <w:rFonts w:asciiTheme="minorHAnsi" w:hAnsiTheme="minorHAnsi" w:cs="Arial"/>
          <w:sz w:val="20"/>
          <w:szCs w:val="20"/>
        </w:rPr>
      </w:pPr>
      <w:r w:rsidRPr="000D7A56">
        <w:rPr>
          <w:rFonts w:asciiTheme="minorHAnsi" w:hAnsiTheme="minorHAnsi" w:cs="Arial"/>
          <w:b/>
          <w:sz w:val="20"/>
          <w:szCs w:val="20"/>
        </w:rPr>
        <w:t>Višina zavarovanja</w:t>
      </w:r>
      <w:r w:rsidRPr="002E176A">
        <w:rPr>
          <w:rFonts w:asciiTheme="minorHAnsi" w:hAnsiTheme="minorHAnsi" w:cs="Arial"/>
          <w:sz w:val="20"/>
          <w:szCs w:val="20"/>
        </w:rPr>
        <w:t xml:space="preserve">: </w:t>
      </w:r>
      <w:r w:rsidR="00E10D64" w:rsidRPr="00E10D64">
        <w:rPr>
          <w:rFonts w:asciiTheme="minorHAnsi" w:hAnsiTheme="minorHAnsi" w:cs="Arial"/>
          <w:b/>
          <w:color w:val="FF0000"/>
          <w:sz w:val="20"/>
          <w:szCs w:val="20"/>
        </w:rPr>
        <w:t>6</w:t>
      </w:r>
      <w:r w:rsidR="00D544AB" w:rsidRPr="00E10D64">
        <w:rPr>
          <w:rFonts w:asciiTheme="minorHAnsi" w:hAnsiTheme="minorHAnsi" w:cs="Arial"/>
          <w:b/>
          <w:color w:val="FF0000"/>
          <w:sz w:val="20"/>
          <w:szCs w:val="20"/>
        </w:rPr>
        <w:t>.</w:t>
      </w:r>
      <w:r w:rsidR="00256AD7" w:rsidRPr="00E10D64">
        <w:rPr>
          <w:rFonts w:asciiTheme="minorHAnsi" w:hAnsiTheme="minorHAnsi" w:cs="Arial"/>
          <w:b/>
          <w:color w:val="FF0000"/>
          <w:sz w:val="20"/>
          <w:szCs w:val="20"/>
        </w:rPr>
        <w:t>0</w:t>
      </w:r>
      <w:r w:rsidR="003D6D06" w:rsidRPr="00E10D64">
        <w:rPr>
          <w:rFonts w:asciiTheme="minorHAnsi" w:hAnsiTheme="minorHAnsi" w:cs="Arial"/>
          <w:b/>
          <w:color w:val="FF0000"/>
          <w:sz w:val="20"/>
          <w:szCs w:val="20"/>
        </w:rPr>
        <w:t>00</w:t>
      </w:r>
      <w:r w:rsidR="003D6D06" w:rsidRPr="000D7A56">
        <w:rPr>
          <w:rFonts w:asciiTheme="minorHAnsi" w:hAnsiTheme="minorHAnsi" w:cs="Arial"/>
          <w:b/>
          <w:color w:val="FF0000"/>
          <w:sz w:val="20"/>
          <w:szCs w:val="20"/>
        </w:rPr>
        <w:t>,00</w:t>
      </w:r>
      <w:r w:rsidRPr="002E176A">
        <w:rPr>
          <w:rFonts w:asciiTheme="minorHAnsi" w:hAnsiTheme="minorHAnsi" w:cs="Arial"/>
          <w:sz w:val="20"/>
          <w:szCs w:val="20"/>
        </w:rPr>
        <w:t xml:space="preserve"> EUR</w:t>
      </w:r>
      <w:r w:rsidR="00944F62" w:rsidRPr="002E176A">
        <w:rPr>
          <w:rFonts w:asciiTheme="minorHAnsi" w:hAnsiTheme="minorHAnsi" w:cs="Arial"/>
          <w:sz w:val="20"/>
          <w:szCs w:val="20"/>
        </w:rPr>
        <w:t>.</w:t>
      </w:r>
    </w:p>
    <w:p w:rsidR="00944F62" w:rsidRPr="002E176A" w:rsidRDefault="00944F62" w:rsidP="00944F62">
      <w:pPr>
        <w:spacing w:after="0" w:line="240" w:lineRule="auto"/>
        <w:jc w:val="both"/>
        <w:rPr>
          <w:rFonts w:asciiTheme="minorHAnsi" w:hAnsiTheme="minorHAnsi" w:cs="Arial"/>
          <w:sz w:val="20"/>
          <w:szCs w:val="20"/>
        </w:rPr>
      </w:pPr>
    </w:p>
    <w:p w:rsidR="006F6A3B" w:rsidRPr="002E176A" w:rsidRDefault="006F6A3B" w:rsidP="00944F62">
      <w:pPr>
        <w:spacing w:after="0" w:line="240" w:lineRule="auto"/>
        <w:jc w:val="both"/>
        <w:rPr>
          <w:rFonts w:asciiTheme="minorHAnsi" w:hAnsiTheme="minorHAnsi" w:cs="Arial"/>
          <w:sz w:val="20"/>
          <w:szCs w:val="20"/>
        </w:rPr>
      </w:pPr>
      <w:r w:rsidRPr="000D7A56">
        <w:rPr>
          <w:rFonts w:asciiTheme="minorHAnsi" w:hAnsiTheme="minorHAnsi" w:cs="Arial"/>
          <w:b/>
          <w:sz w:val="20"/>
          <w:szCs w:val="20"/>
        </w:rPr>
        <w:t>Čas veljavnosti</w:t>
      </w:r>
      <w:r w:rsidRPr="002E176A">
        <w:rPr>
          <w:rFonts w:asciiTheme="minorHAnsi" w:hAnsiTheme="minorHAnsi" w:cs="Arial"/>
          <w:sz w:val="20"/>
          <w:szCs w:val="20"/>
        </w:rPr>
        <w:t xml:space="preserve">: najmanj </w:t>
      </w:r>
      <w:r w:rsidR="000D7A56">
        <w:rPr>
          <w:rFonts w:asciiTheme="minorHAnsi" w:hAnsiTheme="minorHAnsi" w:cs="Arial"/>
          <w:sz w:val="20"/>
          <w:szCs w:val="20"/>
        </w:rPr>
        <w:t>90</w:t>
      </w:r>
      <w:r w:rsidRPr="002E176A">
        <w:rPr>
          <w:rFonts w:asciiTheme="minorHAnsi" w:hAnsiTheme="minorHAnsi" w:cs="Arial"/>
          <w:sz w:val="20"/>
          <w:szCs w:val="20"/>
        </w:rPr>
        <w:t xml:space="preserve"> dni </w:t>
      </w:r>
      <w:r w:rsidR="00ED5B87" w:rsidRPr="002E176A">
        <w:rPr>
          <w:rFonts w:asciiTheme="minorHAnsi" w:hAnsiTheme="minorHAnsi" w:cs="Arial"/>
          <w:sz w:val="20"/>
          <w:szCs w:val="20"/>
        </w:rPr>
        <w:t>od roka za predložitev ponudb.</w:t>
      </w:r>
    </w:p>
    <w:p w:rsidR="00944F62" w:rsidRPr="002E176A" w:rsidRDefault="00944F62" w:rsidP="00944F62">
      <w:pPr>
        <w:spacing w:after="0" w:line="240" w:lineRule="auto"/>
        <w:jc w:val="both"/>
        <w:rPr>
          <w:rFonts w:asciiTheme="minorHAnsi" w:hAnsiTheme="minorHAnsi" w:cs="Arial"/>
          <w:sz w:val="20"/>
          <w:szCs w:val="20"/>
        </w:rPr>
      </w:pPr>
    </w:p>
    <w:p w:rsidR="00997261" w:rsidRPr="002E176A" w:rsidRDefault="006F6A3B" w:rsidP="00944F62">
      <w:pPr>
        <w:pStyle w:val="Paragraf"/>
        <w:spacing w:before="0" w:after="0" w:line="240" w:lineRule="auto"/>
        <w:jc w:val="both"/>
        <w:rPr>
          <w:rFonts w:asciiTheme="minorHAnsi" w:hAnsiTheme="minorHAnsi" w:cs="Arial"/>
          <w:sz w:val="20"/>
          <w:szCs w:val="20"/>
        </w:rPr>
      </w:pPr>
      <w:r w:rsidRPr="002E176A">
        <w:rPr>
          <w:rFonts w:asciiTheme="minorHAnsi" w:hAnsiTheme="minorHAnsi" w:cs="Arial"/>
          <w:sz w:val="20"/>
          <w:szCs w:val="20"/>
        </w:rPr>
        <w:t>Ponudnik mora v ponudbi predložiti originalno zavarovanje za resnost ponudbe, skladno z zgoraj navedenimi zahtevami in vzorcem zavarovanja, ki je sestavni del razpisne dokumentacije. V primeru, da ponudnik zavarovanja ne bo predložil ali bo predložil zavarovanje, ki ni skladno z zahtevami naročnika in zato ni v celoti unovčljivo skladno z navedenimi zahtevami, bo naročnik takšno ponudbo izločil.</w:t>
      </w:r>
    </w:p>
    <w:p w:rsidR="0017224C" w:rsidRPr="002E176A" w:rsidRDefault="0017224C" w:rsidP="00944F62">
      <w:pPr>
        <w:pStyle w:val="Paragraf"/>
        <w:spacing w:before="0" w:after="0" w:line="240" w:lineRule="auto"/>
        <w:jc w:val="both"/>
        <w:rPr>
          <w:rFonts w:asciiTheme="minorHAnsi" w:hAnsiTheme="minorHAnsi" w:cs="Arial"/>
          <w:sz w:val="20"/>
          <w:szCs w:val="20"/>
        </w:rPr>
      </w:pPr>
    </w:p>
    <w:p w:rsidR="0017224C" w:rsidRPr="002E176A" w:rsidRDefault="0017224C" w:rsidP="00944F62">
      <w:pPr>
        <w:pStyle w:val="Paragraf"/>
        <w:spacing w:before="0" w:after="0" w:line="240" w:lineRule="auto"/>
        <w:jc w:val="both"/>
        <w:rPr>
          <w:rFonts w:asciiTheme="minorHAnsi" w:hAnsiTheme="minorHAnsi" w:cs="Arial"/>
          <w:b/>
          <w:sz w:val="20"/>
          <w:szCs w:val="20"/>
        </w:rPr>
      </w:pPr>
      <w:r w:rsidRPr="002E176A">
        <w:rPr>
          <w:rFonts w:asciiTheme="minorHAnsi" w:hAnsiTheme="minorHAnsi" w:cs="Arial"/>
          <w:b/>
          <w:sz w:val="20"/>
          <w:szCs w:val="20"/>
        </w:rPr>
        <w:t>Ponudnik mora menico in izpolnjeno, podpisano in žigosano menično izjavo oddati v zaprti in zapečateni ovojnici, na katero nalepi izpolnjen priložen Obrazec za pisemsko ovojnico.</w:t>
      </w:r>
    </w:p>
    <w:p w:rsidR="0017224C" w:rsidRPr="002E176A" w:rsidRDefault="0017224C" w:rsidP="00944F62">
      <w:pPr>
        <w:pStyle w:val="Paragraf"/>
        <w:spacing w:before="0" w:after="0" w:line="240" w:lineRule="auto"/>
        <w:jc w:val="both"/>
        <w:rPr>
          <w:rFonts w:asciiTheme="minorHAnsi" w:hAnsiTheme="minorHAnsi" w:cs="Arial"/>
          <w:b/>
          <w:sz w:val="20"/>
          <w:szCs w:val="20"/>
        </w:rPr>
      </w:pPr>
    </w:p>
    <w:p w:rsidR="0017224C" w:rsidRPr="002E176A" w:rsidRDefault="0017224C" w:rsidP="00944F62">
      <w:pPr>
        <w:pStyle w:val="Paragraf"/>
        <w:spacing w:before="0" w:after="0" w:line="240" w:lineRule="auto"/>
        <w:jc w:val="both"/>
        <w:rPr>
          <w:rFonts w:asciiTheme="minorHAnsi" w:hAnsiTheme="minorHAnsi" w:cs="Arial"/>
          <w:b/>
          <w:sz w:val="20"/>
          <w:szCs w:val="20"/>
        </w:rPr>
      </w:pPr>
      <w:r w:rsidRPr="002E176A">
        <w:rPr>
          <w:rFonts w:asciiTheme="minorHAnsi" w:hAnsiTheme="minorHAnsi" w:cs="Arial"/>
          <w:b/>
          <w:sz w:val="20"/>
          <w:szCs w:val="20"/>
        </w:rPr>
        <w:t xml:space="preserve">Menica in menična izjava se štejejo za pravočasno prispele, če so naročniku predložene (ne glede na način dostave) do vključno </w:t>
      </w:r>
      <w:r w:rsidR="00FA0AFF">
        <w:rPr>
          <w:rFonts w:asciiTheme="minorHAnsi" w:hAnsiTheme="minorHAnsi" w:cs="Arial"/>
          <w:b/>
          <w:sz w:val="20"/>
          <w:szCs w:val="20"/>
        </w:rPr>
        <w:t>0</w:t>
      </w:r>
      <w:r w:rsidR="00CD0716">
        <w:rPr>
          <w:rFonts w:asciiTheme="minorHAnsi" w:hAnsiTheme="minorHAnsi" w:cs="Arial"/>
          <w:b/>
          <w:sz w:val="20"/>
          <w:szCs w:val="20"/>
        </w:rPr>
        <w:t>1</w:t>
      </w:r>
      <w:r w:rsidRPr="002E176A">
        <w:rPr>
          <w:rFonts w:asciiTheme="minorHAnsi" w:hAnsiTheme="minorHAnsi" w:cs="Arial"/>
          <w:b/>
          <w:sz w:val="20"/>
          <w:szCs w:val="20"/>
        </w:rPr>
        <w:t xml:space="preserve">. </w:t>
      </w:r>
      <w:r w:rsidR="00FA0AFF">
        <w:rPr>
          <w:rFonts w:asciiTheme="minorHAnsi" w:hAnsiTheme="minorHAnsi" w:cs="Arial"/>
          <w:b/>
          <w:sz w:val="20"/>
          <w:szCs w:val="20"/>
        </w:rPr>
        <w:t>0</w:t>
      </w:r>
      <w:r w:rsidR="00CD0716">
        <w:rPr>
          <w:rFonts w:asciiTheme="minorHAnsi" w:hAnsiTheme="minorHAnsi" w:cs="Arial"/>
          <w:b/>
          <w:sz w:val="20"/>
          <w:szCs w:val="20"/>
        </w:rPr>
        <w:t>8</w:t>
      </w:r>
      <w:r w:rsidRPr="002E176A">
        <w:rPr>
          <w:rFonts w:asciiTheme="minorHAnsi" w:hAnsiTheme="minorHAnsi" w:cs="Arial"/>
          <w:b/>
          <w:sz w:val="20"/>
          <w:szCs w:val="20"/>
        </w:rPr>
        <w:t>. 2018 do vključno 09:00 ure</w:t>
      </w:r>
      <w:r w:rsidR="00347E4B" w:rsidRPr="002E176A">
        <w:rPr>
          <w:rFonts w:asciiTheme="minorHAnsi" w:hAnsiTheme="minorHAnsi" w:cs="Arial"/>
          <w:b/>
          <w:sz w:val="20"/>
          <w:szCs w:val="20"/>
        </w:rPr>
        <w:t>.</w:t>
      </w:r>
    </w:p>
    <w:p w:rsidR="00347E4B" w:rsidRPr="002E176A" w:rsidRDefault="00347E4B" w:rsidP="00944F62">
      <w:pPr>
        <w:pStyle w:val="Paragraf"/>
        <w:spacing w:before="0" w:after="0" w:line="240" w:lineRule="auto"/>
        <w:jc w:val="both"/>
        <w:rPr>
          <w:rFonts w:asciiTheme="minorHAnsi" w:hAnsiTheme="minorHAnsi" w:cs="Arial"/>
          <w:b/>
          <w:sz w:val="20"/>
          <w:szCs w:val="20"/>
        </w:rPr>
      </w:pPr>
    </w:p>
    <w:p w:rsidR="00347E4B" w:rsidRDefault="00347E4B" w:rsidP="00944F62">
      <w:pPr>
        <w:pStyle w:val="Paragraf"/>
        <w:spacing w:before="0" w:after="0" w:line="240" w:lineRule="auto"/>
        <w:jc w:val="both"/>
        <w:rPr>
          <w:rFonts w:asciiTheme="minorHAnsi" w:hAnsiTheme="minorHAnsi" w:cs="Arial"/>
          <w:b/>
          <w:sz w:val="20"/>
          <w:szCs w:val="20"/>
        </w:rPr>
      </w:pPr>
      <w:r w:rsidRPr="002E176A">
        <w:rPr>
          <w:rFonts w:asciiTheme="minorHAnsi" w:hAnsiTheme="minorHAnsi" w:cs="Arial"/>
          <w:b/>
          <w:sz w:val="20"/>
          <w:szCs w:val="20"/>
        </w:rPr>
        <w:t>Ponudniki oddajo zavarovanje za resnost ponudbe (le) v sprejemno pisarno Občine Šoštanj v I. nadstropju, Trg svobode 12, 3325 Šoštanj.</w:t>
      </w:r>
    </w:p>
    <w:p w:rsidR="000D7A56" w:rsidRPr="002E176A" w:rsidRDefault="000D7A56" w:rsidP="00944F62">
      <w:pPr>
        <w:pStyle w:val="Paragraf"/>
        <w:spacing w:before="0" w:after="0" w:line="240" w:lineRule="auto"/>
        <w:jc w:val="both"/>
        <w:rPr>
          <w:rFonts w:asciiTheme="minorHAnsi" w:hAnsiTheme="minorHAnsi" w:cs="Arial"/>
          <w:b/>
          <w:sz w:val="20"/>
          <w:szCs w:val="20"/>
        </w:rPr>
      </w:pPr>
    </w:p>
    <w:p w:rsidR="006C0EE9" w:rsidRPr="000D7A56" w:rsidRDefault="006C0EE9" w:rsidP="006C0EE9">
      <w:pPr>
        <w:pStyle w:val="Naslov3"/>
        <w:jc w:val="both"/>
        <w:rPr>
          <w:rFonts w:asciiTheme="minorHAnsi" w:hAnsiTheme="minorHAnsi" w:cstheme="minorHAnsi"/>
          <w:color w:val="auto"/>
          <w:u w:val="single"/>
        </w:rPr>
      </w:pPr>
      <w:bookmarkStart w:id="35" w:name="_Toc506201140"/>
      <w:bookmarkStart w:id="36" w:name="_Toc480526130"/>
      <w:r w:rsidRPr="000D7A56">
        <w:rPr>
          <w:rFonts w:asciiTheme="minorHAnsi" w:hAnsiTheme="minorHAnsi" w:cstheme="minorHAnsi"/>
          <w:color w:val="auto"/>
          <w:u w:val="single"/>
        </w:rPr>
        <w:t>FINANČNO ZAVAROVANJE ZA DOBRO IZVEDBO POGODBENIH OBVEZNOSTI</w:t>
      </w:r>
      <w:bookmarkEnd w:id="35"/>
    </w:p>
    <w:p w:rsidR="000D7A56" w:rsidRDefault="000D7A56" w:rsidP="006C0EE9">
      <w:pPr>
        <w:spacing w:after="0" w:line="240" w:lineRule="auto"/>
        <w:ind w:left="1985" w:hanging="1985"/>
        <w:jc w:val="both"/>
        <w:rPr>
          <w:rFonts w:asciiTheme="minorHAnsi" w:hAnsiTheme="minorHAnsi" w:cstheme="minorHAnsi"/>
          <w:sz w:val="20"/>
          <w:szCs w:val="20"/>
        </w:rPr>
      </w:pPr>
    </w:p>
    <w:p w:rsidR="006C0EE9" w:rsidRPr="002E176A" w:rsidRDefault="006C0EE9" w:rsidP="006C0EE9">
      <w:pPr>
        <w:spacing w:after="0" w:line="240" w:lineRule="auto"/>
        <w:ind w:left="1985" w:hanging="1985"/>
        <w:jc w:val="both"/>
        <w:rPr>
          <w:rFonts w:asciiTheme="minorHAnsi" w:hAnsiTheme="minorHAnsi" w:cstheme="minorHAnsi"/>
          <w:sz w:val="20"/>
          <w:szCs w:val="20"/>
        </w:rPr>
      </w:pPr>
      <w:r w:rsidRPr="000D7A56">
        <w:rPr>
          <w:rFonts w:asciiTheme="minorHAnsi" w:hAnsiTheme="minorHAnsi" w:cstheme="minorHAnsi"/>
          <w:b/>
          <w:sz w:val="20"/>
          <w:szCs w:val="20"/>
        </w:rPr>
        <w:t>Instrument zavarovanja</w:t>
      </w:r>
      <w:r w:rsidRPr="002E176A">
        <w:rPr>
          <w:rFonts w:asciiTheme="minorHAnsi" w:hAnsiTheme="minorHAnsi" w:cstheme="minorHAnsi"/>
          <w:sz w:val="20"/>
          <w:szCs w:val="20"/>
        </w:rPr>
        <w:t>: zadržani znesek od vsake izstavljene situacije</w:t>
      </w:r>
    </w:p>
    <w:p w:rsidR="006C0EE9" w:rsidRPr="002E176A" w:rsidRDefault="006C0EE9" w:rsidP="006C0EE9">
      <w:pPr>
        <w:spacing w:after="0" w:line="240" w:lineRule="auto"/>
        <w:jc w:val="both"/>
        <w:rPr>
          <w:rFonts w:asciiTheme="minorHAnsi" w:hAnsiTheme="minorHAnsi" w:cstheme="minorHAnsi"/>
          <w:sz w:val="20"/>
          <w:szCs w:val="20"/>
        </w:rPr>
      </w:pPr>
    </w:p>
    <w:p w:rsidR="006C0EE9" w:rsidRPr="002E176A" w:rsidRDefault="006C0EE9" w:rsidP="006C0EE9">
      <w:pPr>
        <w:spacing w:after="0" w:line="240" w:lineRule="auto"/>
        <w:jc w:val="both"/>
        <w:rPr>
          <w:rFonts w:asciiTheme="minorHAnsi" w:hAnsiTheme="minorHAnsi" w:cstheme="minorHAnsi"/>
          <w:sz w:val="20"/>
          <w:szCs w:val="20"/>
        </w:rPr>
      </w:pPr>
      <w:r w:rsidRPr="000D7A56">
        <w:rPr>
          <w:rFonts w:asciiTheme="minorHAnsi" w:hAnsiTheme="minorHAnsi" w:cstheme="minorHAnsi"/>
          <w:b/>
          <w:sz w:val="20"/>
          <w:szCs w:val="20"/>
        </w:rPr>
        <w:t>Višina zavarovanja</w:t>
      </w:r>
      <w:r w:rsidRPr="002E176A">
        <w:rPr>
          <w:rFonts w:asciiTheme="minorHAnsi" w:hAnsiTheme="minorHAnsi" w:cstheme="minorHAnsi"/>
          <w:sz w:val="20"/>
          <w:szCs w:val="20"/>
        </w:rPr>
        <w:t>: 10% od vsake izstavljene situacije</w:t>
      </w:r>
      <w:r w:rsidR="000D7A56">
        <w:rPr>
          <w:rFonts w:asciiTheme="minorHAnsi" w:hAnsiTheme="minorHAnsi" w:cstheme="minorHAnsi"/>
          <w:sz w:val="20"/>
          <w:szCs w:val="20"/>
        </w:rPr>
        <w:t xml:space="preserve"> z DDV</w:t>
      </w:r>
    </w:p>
    <w:p w:rsidR="006C0EE9" w:rsidRPr="002E176A" w:rsidRDefault="006C0EE9" w:rsidP="006C0EE9">
      <w:pPr>
        <w:spacing w:after="0" w:line="240" w:lineRule="auto"/>
        <w:jc w:val="both"/>
        <w:rPr>
          <w:rFonts w:asciiTheme="minorHAnsi" w:hAnsiTheme="minorHAnsi" w:cstheme="minorHAnsi"/>
          <w:sz w:val="20"/>
          <w:szCs w:val="20"/>
        </w:rPr>
      </w:pPr>
    </w:p>
    <w:p w:rsidR="006C0EE9" w:rsidRPr="002E176A" w:rsidRDefault="006C0EE9" w:rsidP="006C0EE9">
      <w:pPr>
        <w:spacing w:after="0" w:line="240" w:lineRule="auto"/>
        <w:ind w:left="993" w:hanging="993"/>
        <w:jc w:val="both"/>
        <w:rPr>
          <w:rFonts w:asciiTheme="minorHAnsi" w:hAnsiTheme="minorHAnsi" w:cstheme="minorHAnsi"/>
          <w:sz w:val="20"/>
          <w:szCs w:val="20"/>
        </w:rPr>
      </w:pPr>
      <w:r w:rsidRPr="000D7A56">
        <w:rPr>
          <w:rFonts w:asciiTheme="minorHAnsi" w:hAnsiTheme="minorHAnsi" w:cstheme="minorHAnsi"/>
          <w:b/>
          <w:sz w:val="20"/>
          <w:szCs w:val="20"/>
        </w:rPr>
        <w:t>Rok vračila</w:t>
      </w:r>
      <w:r w:rsidRPr="002E176A">
        <w:rPr>
          <w:rFonts w:asciiTheme="minorHAnsi" w:hAnsiTheme="minorHAnsi" w:cstheme="minorHAnsi"/>
          <w:sz w:val="20"/>
          <w:szCs w:val="20"/>
        </w:rPr>
        <w:t>: 30.dan po izpolnitvi vseh pogodbenih obveznosti in predložitvi finančnega zavarovanja za odpravo napak v garancijskem roku.</w:t>
      </w:r>
    </w:p>
    <w:p w:rsidR="000D7A56" w:rsidRDefault="000D7A56" w:rsidP="00D16233">
      <w:pPr>
        <w:pStyle w:val="Naslov3"/>
        <w:rPr>
          <w:rFonts w:asciiTheme="minorHAnsi" w:hAnsiTheme="minorHAnsi" w:cs="Arial"/>
          <w:color w:val="auto"/>
          <w:sz w:val="20"/>
          <w:szCs w:val="20"/>
          <w:u w:val="single"/>
        </w:rPr>
      </w:pPr>
    </w:p>
    <w:p w:rsidR="005129CF" w:rsidRPr="000D7A56" w:rsidRDefault="00997261" w:rsidP="00D16233">
      <w:pPr>
        <w:pStyle w:val="Naslov3"/>
        <w:rPr>
          <w:rFonts w:asciiTheme="minorHAnsi" w:hAnsiTheme="minorHAnsi" w:cs="Arial"/>
          <w:color w:val="auto"/>
          <w:u w:val="single"/>
        </w:rPr>
      </w:pPr>
      <w:r w:rsidRPr="000D7A56">
        <w:rPr>
          <w:rFonts w:asciiTheme="minorHAnsi" w:hAnsiTheme="minorHAnsi" w:cs="Arial"/>
          <w:color w:val="auto"/>
          <w:u w:val="single"/>
        </w:rPr>
        <w:t xml:space="preserve">FINANČNO </w:t>
      </w:r>
      <w:r w:rsidR="00FF7B84" w:rsidRPr="000D7A56">
        <w:rPr>
          <w:rFonts w:asciiTheme="minorHAnsi" w:hAnsiTheme="minorHAnsi" w:cs="Arial"/>
          <w:color w:val="auto"/>
          <w:u w:val="single"/>
        </w:rPr>
        <w:t>ZAVAROVANJE ZA ODPRAVO</w:t>
      </w:r>
      <w:r w:rsidR="00347E4B" w:rsidRPr="000D7A56">
        <w:rPr>
          <w:rFonts w:asciiTheme="minorHAnsi" w:hAnsiTheme="minorHAnsi" w:cs="Arial"/>
          <w:color w:val="auto"/>
          <w:u w:val="single"/>
        </w:rPr>
        <w:t xml:space="preserve"> </w:t>
      </w:r>
      <w:r w:rsidR="00FF7B84" w:rsidRPr="000D7A56">
        <w:rPr>
          <w:rFonts w:asciiTheme="minorHAnsi" w:hAnsiTheme="minorHAnsi" w:cs="Arial"/>
          <w:color w:val="auto"/>
          <w:u w:val="single"/>
        </w:rPr>
        <w:t>NAPAK</w:t>
      </w:r>
      <w:r w:rsidRPr="000D7A56">
        <w:rPr>
          <w:rFonts w:asciiTheme="minorHAnsi" w:hAnsiTheme="minorHAnsi" w:cs="Arial"/>
          <w:color w:val="auto"/>
          <w:u w:val="single"/>
        </w:rPr>
        <w:t xml:space="preserve"> V GARANCIJSKEM ROKU</w:t>
      </w:r>
      <w:bookmarkEnd w:id="36"/>
    </w:p>
    <w:p w:rsidR="000D7A56" w:rsidRDefault="000D7A56" w:rsidP="008112A8">
      <w:pPr>
        <w:spacing w:after="0" w:line="240" w:lineRule="auto"/>
        <w:jc w:val="both"/>
        <w:rPr>
          <w:rFonts w:asciiTheme="minorHAnsi" w:hAnsiTheme="minorHAnsi" w:cs="Arial"/>
          <w:sz w:val="20"/>
          <w:szCs w:val="20"/>
        </w:rPr>
      </w:pPr>
    </w:p>
    <w:p w:rsidR="008112A8" w:rsidRPr="002E176A" w:rsidRDefault="008112A8" w:rsidP="008112A8">
      <w:pPr>
        <w:spacing w:after="0" w:line="240" w:lineRule="auto"/>
        <w:jc w:val="both"/>
        <w:rPr>
          <w:rFonts w:asciiTheme="minorHAnsi" w:hAnsiTheme="minorHAnsi" w:cs="Arial"/>
          <w:sz w:val="20"/>
          <w:szCs w:val="20"/>
        </w:rPr>
      </w:pPr>
      <w:r w:rsidRPr="000D7A56">
        <w:rPr>
          <w:rFonts w:asciiTheme="minorHAnsi" w:hAnsiTheme="minorHAnsi" w:cs="Arial"/>
          <w:b/>
          <w:sz w:val="20"/>
          <w:szCs w:val="20"/>
        </w:rPr>
        <w:t>Instrument zavarovanja</w:t>
      </w:r>
      <w:r w:rsidRPr="002E176A">
        <w:rPr>
          <w:rFonts w:asciiTheme="minorHAnsi" w:hAnsiTheme="minorHAnsi" w:cs="Arial"/>
          <w:sz w:val="20"/>
          <w:szCs w:val="20"/>
        </w:rPr>
        <w:t>: bančna garancija / kavcijsko zavarovanje.</w:t>
      </w:r>
    </w:p>
    <w:p w:rsidR="008112A8" w:rsidRPr="002E176A" w:rsidRDefault="008112A8" w:rsidP="008112A8">
      <w:pPr>
        <w:spacing w:after="0" w:line="240" w:lineRule="auto"/>
        <w:jc w:val="both"/>
        <w:rPr>
          <w:rFonts w:asciiTheme="minorHAnsi" w:hAnsiTheme="minorHAnsi" w:cs="Arial"/>
          <w:sz w:val="20"/>
          <w:szCs w:val="20"/>
        </w:rPr>
      </w:pPr>
    </w:p>
    <w:p w:rsidR="008112A8" w:rsidRPr="002E176A" w:rsidRDefault="008112A8" w:rsidP="008112A8">
      <w:pPr>
        <w:spacing w:after="0" w:line="240" w:lineRule="auto"/>
        <w:jc w:val="both"/>
        <w:rPr>
          <w:rFonts w:asciiTheme="minorHAnsi" w:hAnsiTheme="minorHAnsi" w:cs="Arial"/>
          <w:sz w:val="20"/>
          <w:szCs w:val="20"/>
        </w:rPr>
      </w:pPr>
      <w:r w:rsidRPr="000D7A56">
        <w:rPr>
          <w:rFonts w:asciiTheme="minorHAnsi" w:hAnsiTheme="minorHAnsi" w:cs="Arial"/>
          <w:b/>
          <w:sz w:val="20"/>
          <w:szCs w:val="20"/>
        </w:rPr>
        <w:t>Višina zavarovanja</w:t>
      </w:r>
      <w:r w:rsidRPr="002E176A">
        <w:rPr>
          <w:rFonts w:asciiTheme="minorHAnsi" w:hAnsiTheme="minorHAnsi" w:cs="Arial"/>
          <w:sz w:val="20"/>
          <w:szCs w:val="20"/>
        </w:rPr>
        <w:t xml:space="preserve">: </w:t>
      </w:r>
      <w:r w:rsidRPr="002E176A">
        <w:rPr>
          <w:rFonts w:asciiTheme="minorHAnsi" w:hAnsiTheme="minorHAnsi" w:cs="Arial"/>
          <w:b/>
          <w:sz w:val="20"/>
          <w:szCs w:val="20"/>
        </w:rPr>
        <w:t>5 % pogodbene vrednosti z DDV</w:t>
      </w:r>
      <w:r w:rsidRPr="002E176A">
        <w:rPr>
          <w:rFonts w:asciiTheme="minorHAnsi" w:hAnsiTheme="minorHAnsi" w:cs="Arial"/>
          <w:sz w:val="20"/>
          <w:szCs w:val="20"/>
        </w:rPr>
        <w:t>.</w:t>
      </w:r>
    </w:p>
    <w:p w:rsidR="008112A8" w:rsidRPr="002E176A" w:rsidRDefault="008112A8" w:rsidP="008112A8">
      <w:pPr>
        <w:spacing w:after="0" w:line="240" w:lineRule="auto"/>
        <w:jc w:val="both"/>
        <w:rPr>
          <w:rFonts w:asciiTheme="minorHAnsi" w:hAnsiTheme="minorHAnsi" w:cs="Arial"/>
          <w:sz w:val="20"/>
          <w:szCs w:val="20"/>
        </w:rPr>
      </w:pPr>
    </w:p>
    <w:p w:rsidR="008112A8" w:rsidRPr="002E176A" w:rsidRDefault="008112A8" w:rsidP="008112A8">
      <w:pPr>
        <w:spacing w:after="0" w:line="240" w:lineRule="auto"/>
        <w:jc w:val="both"/>
        <w:rPr>
          <w:rFonts w:asciiTheme="minorHAnsi" w:hAnsiTheme="minorHAnsi" w:cs="Arial"/>
          <w:sz w:val="20"/>
          <w:szCs w:val="20"/>
        </w:rPr>
      </w:pPr>
      <w:r w:rsidRPr="000D7A56">
        <w:rPr>
          <w:rFonts w:asciiTheme="minorHAnsi" w:hAnsiTheme="minorHAnsi" w:cs="Arial"/>
          <w:b/>
          <w:sz w:val="20"/>
          <w:szCs w:val="20"/>
        </w:rPr>
        <w:t>Čas veljavnosti</w:t>
      </w:r>
      <w:r w:rsidRPr="002E176A">
        <w:rPr>
          <w:rFonts w:asciiTheme="minorHAnsi" w:hAnsiTheme="minorHAnsi" w:cs="Arial"/>
          <w:sz w:val="20"/>
          <w:szCs w:val="20"/>
        </w:rPr>
        <w:t>: 30 dni po poteku garancijskega roka.</w:t>
      </w:r>
    </w:p>
    <w:p w:rsidR="008112A8" w:rsidRPr="002E176A" w:rsidRDefault="008112A8" w:rsidP="008112A8">
      <w:pPr>
        <w:spacing w:after="0" w:line="240" w:lineRule="auto"/>
        <w:jc w:val="both"/>
        <w:rPr>
          <w:rFonts w:asciiTheme="minorHAnsi" w:hAnsiTheme="minorHAnsi" w:cs="Arial"/>
          <w:sz w:val="20"/>
          <w:szCs w:val="20"/>
        </w:rPr>
      </w:pPr>
    </w:p>
    <w:p w:rsidR="008112A8" w:rsidRPr="002E176A" w:rsidRDefault="008112A8" w:rsidP="008112A8">
      <w:pPr>
        <w:spacing w:after="0" w:line="240" w:lineRule="auto"/>
        <w:jc w:val="both"/>
        <w:rPr>
          <w:rFonts w:asciiTheme="minorHAnsi" w:hAnsiTheme="minorHAnsi" w:cs="Arial"/>
          <w:sz w:val="20"/>
          <w:szCs w:val="20"/>
        </w:rPr>
      </w:pPr>
      <w:r w:rsidRPr="000D7A56">
        <w:rPr>
          <w:rFonts w:asciiTheme="minorHAnsi" w:hAnsiTheme="minorHAnsi" w:cs="Arial"/>
          <w:b/>
          <w:sz w:val="20"/>
          <w:szCs w:val="20"/>
        </w:rPr>
        <w:t>Zahtevanje dokazila</w:t>
      </w:r>
      <w:r w:rsidRPr="002E176A">
        <w:rPr>
          <w:rFonts w:asciiTheme="minorHAnsi" w:hAnsiTheme="minorHAnsi" w:cs="Arial"/>
          <w:sz w:val="20"/>
          <w:szCs w:val="20"/>
        </w:rPr>
        <w:t xml:space="preserve">: ni zahtevano dokazilo, ponudnik s podpisom obrazca št. 2 KROVNA IZJAVA potrjuje, da bo naročniku izročil ustrezno zavarovanje. </w:t>
      </w:r>
    </w:p>
    <w:p w:rsidR="008112A8" w:rsidRPr="002E176A" w:rsidRDefault="008112A8" w:rsidP="008112A8">
      <w:pPr>
        <w:spacing w:after="0" w:line="240" w:lineRule="auto"/>
        <w:jc w:val="both"/>
        <w:rPr>
          <w:rFonts w:asciiTheme="minorHAnsi" w:hAnsiTheme="minorHAnsi" w:cs="Arial"/>
          <w:sz w:val="20"/>
          <w:szCs w:val="20"/>
        </w:rPr>
      </w:pPr>
    </w:p>
    <w:p w:rsidR="008112A8" w:rsidRPr="002E176A" w:rsidRDefault="008112A8" w:rsidP="008112A8">
      <w:pPr>
        <w:spacing w:after="0" w:line="240" w:lineRule="auto"/>
        <w:jc w:val="both"/>
        <w:rPr>
          <w:rFonts w:asciiTheme="minorHAnsi" w:hAnsiTheme="minorHAnsi" w:cs="Arial"/>
          <w:sz w:val="20"/>
          <w:szCs w:val="20"/>
        </w:rPr>
      </w:pPr>
      <w:r w:rsidRPr="002E176A">
        <w:rPr>
          <w:rFonts w:asciiTheme="minorHAnsi" w:hAnsiTheme="minorHAnsi" w:cs="Arial"/>
          <w:sz w:val="20"/>
          <w:szCs w:val="20"/>
        </w:rPr>
        <w:lastRenderedPageBreak/>
        <w:t>Izbrani ponudnik izroči naročniku finančno zavarovanje za odpravo napak v roku 15 dni po podpisu zapisnika o prevzemu del. V primeru, da izvajalec ne predloži zavarovanja za odpravo napak v roku, naročnik pri izplačilu končne situacije zadrži del izplačila v višini zavarovanja in to vrednost obdrži do poteka garancijskega roka oziroma do predložitve finančnega zavarovanja.</w:t>
      </w:r>
    </w:p>
    <w:p w:rsidR="008112A8" w:rsidRPr="002E176A" w:rsidRDefault="008112A8" w:rsidP="008112A8">
      <w:pPr>
        <w:spacing w:after="0" w:line="240" w:lineRule="auto"/>
        <w:rPr>
          <w:rFonts w:asciiTheme="minorHAnsi" w:hAnsiTheme="minorHAnsi" w:cs="Arial"/>
          <w:sz w:val="20"/>
          <w:szCs w:val="20"/>
        </w:rPr>
      </w:pPr>
    </w:p>
    <w:p w:rsidR="008112A8" w:rsidRPr="002E176A" w:rsidRDefault="008112A8" w:rsidP="008112A8">
      <w:pPr>
        <w:spacing w:after="0" w:line="240" w:lineRule="auto"/>
        <w:jc w:val="both"/>
        <w:rPr>
          <w:rFonts w:asciiTheme="minorHAnsi" w:hAnsiTheme="minorHAnsi" w:cs="Arial"/>
          <w:sz w:val="20"/>
          <w:szCs w:val="20"/>
        </w:rPr>
      </w:pPr>
      <w:r w:rsidRPr="002E176A">
        <w:rPr>
          <w:rFonts w:asciiTheme="minorHAnsi" w:hAnsiTheme="minorHAnsi" w:cs="Arial"/>
          <w:sz w:val="20"/>
          <w:szCs w:val="20"/>
        </w:rPr>
        <w:t>Ponudnik mora za zavarovanje izpolnitve svoje obveznosti do naročnika naročniku predložiti finančna zavarovanja.</w:t>
      </w:r>
    </w:p>
    <w:p w:rsidR="000D7A56" w:rsidRPr="000D7A56" w:rsidRDefault="000D7A56" w:rsidP="000D7A56">
      <w:pPr>
        <w:spacing w:after="0" w:line="240" w:lineRule="auto"/>
        <w:jc w:val="both"/>
        <w:rPr>
          <w:rFonts w:ascii="Calibri" w:eastAsia="Calibri" w:hAnsi="Calibri" w:cs="Calibri"/>
          <w:sz w:val="20"/>
          <w:szCs w:val="20"/>
        </w:rPr>
      </w:pPr>
      <w:r w:rsidRPr="000D7A56">
        <w:rPr>
          <w:rFonts w:ascii="Calibri" w:eastAsia="Calibri" w:hAnsi="Calibri" w:cs="Calibri"/>
          <w:color w:val="000000"/>
          <w:sz w:val="20"/>
          <w:szCs w:val="20"/>
        </w:rPr>
        <w:t xml:space="preserve">Izbrani ponudnik izroči naročniku finančno zavarovanje za odpravo napak v roku 15 (petnajst) dni po </w:t>
      </w:r>
      <w:r w:rsidRPr="000D7A56">
        <w:rPr>
          <w:rFonts w:ascii="Calibri" w:eastAsia="Calibri" w:hAnsi="Calibri" w:cs="Calibri"/>
          <w:sz w:val="20"/>
          <w:szCs w:val="20"/>
        </w:rPr>
        <w:t>podpisu zapisnika o prevzemu del. V primeru, da izvajalec ne predloži zavarovanja za odpravo napak v roku, naročnik zadrži zadržani znesek v višini zahtevanega finančnega zavarovanja in to vrednost obdrži do poteka garancijskega roka oziroma do predložitve finančnega zavarovanja.</w:t>
      </w:r>
    </w:p>
    <w:p w:rsidR="008112A8" w:rsidRDefault="008112A8" w:rsidP="008112A8">
      <w:pPr>
        <w:spacing w:after="0" w:line="240" w:lineRule="auto"/>
        <w:jc w:val="both"/>
        <w:rPr>
          <w:rFonts w:asciiTheme="minorHAnsi" w:hAnsiTheme="minorHAnsi" w:cs="Arial"/>
          <w:sz w:val="20"/>
          <w:szCs w:val="20"/>
        </w:rPr>
      </w:pPr>
    </w:p>
    <w:p w:rsidR="000D7A56" w:rsidRDefault="000D7A56" w:rsidP="008112A8">
      <w:pPr>
        <w:spacing w:after="0" w:line="240" w:lineRule="auto"/>
        <w:jc w:val="both"/>
        <w:rPr>
          <w:rFonts w:asciiTheme="minorHAnsi" w:hAnsiTheme="minorHAnsi" w:cs="Arial"/>
          <w:sz w:val="20"/>
          <w:szCs w:val="20"/>
        </w:rPr>
      </w:pPr>
    </w:p>
    <w:p w:rsidR="000D7A56" w:rsidRDefault="000D7A56" w:rsidP="008112A8">
      <w:pPr>
        <w:spacing w:after="0" w:line="240" w:lineRule="auto"/>
        <w:jc w:val="both"/>
        <w:rPr>
          <w:rFonts w:asciiTheme="minorHAnsi" w:hAnsiTheme="minorHAnsi" w:cs="Arial"/>
          <w:sz w:val="20"/>
          <w:szCs w:val="20"/>
        </w:rPr>
      </w:pPr>
      <w:r>
        <w:rPr>
          <w:rFonts w:asciiTheme="minorHAnsi" w:hAnsiTheme="minorHAnsi" w:cs="Arial"/>
          <w:sz w:val="20"/>
          <w:szCs w:val="20"/>
        </w:rPr>
        <w:tab/>
      </w:r>
      <w:r>
        <w:rPr>
          <w:rFonts w:asciiTheme="minorHAnsi" w:hAnsiTheme="minorHAnsi" w:cs="Arial"/>
          <w:sz w:val="20"/>
          <w:szCs w:val="20"/>
        </w:rPr>
        <w:tab/>
      </w:r>
      <w:r>
        <w:rPr>
          <w:rFonts w:asciiTheme="minorHAnsi" w:hAnsiTheme="minorHAnsi" w:cs="Arial"/>
          <w:sz w:val="20"/>
          <w:szCs w:val="20"/>
        </w:rPr>
        <w:tab/>
      </w:r>
      <w:r>
        <w:rPr>
          <w:rFonts w:asciiTheme="minorHAnsi" w:hAnsiTheme="minorHAnsi" w:cs="Arial"/>
          <w:sz w:val="20"/>
          <w:szCs w:val="20"/>
        </w:rPr>
        <w:tab/>
        <w:t>---------------------------------------------------------</w:t>
      </w:r>
    </w:p>
    <w:p w:rsidR="000D7A56" w:rsidRDefault="000D7A56" w:rsidP="008112A8">
      <w:pPr>
        <w:spacing w:after="0" w:line="240" w:lineRule="auto"/>
        <w:jc w:val="both"/>
        <w:rPr>
          <w:rFonts w:asciiTheme="minorHAnsi" w:hAnsiTheme="minorHAnsi" w:cs="Arial"/>
          <w:sz w:val="20"/>
          <w:szCs w:val="20"/>
        </w:rPr>
      </w:pPr>
    </w:p>
    <w:p w:rsidR="000D7A56" w:rsidRPr="002E176A" w:rsidRDefault="000D7A56" w:rsidP="008112A8">
      <w:pPr>
        <w:spacing w:after="0" w:line="240" w:lineRule="auto"/>
        <w:jc w:val="both"/>
        <w:rPr>
          <w:rFonts w:asciiTheme="minorHAnsi" w:hAnsiTheme="minorHAnsi" w:cs="Arial"/>
          <w:sz w:val="20"/>
          <w:szCs w:val="20"/>
        </w:rPr>
      </w:pPr>
    </w:p>
    <w:p w:rsidR="008112A8" w:rsidRPr="000D7A56" w:rsidRDefault="008112A8" w:rsidP="008112A8">
      <w:pPr>
        <w:spacing w:after="0" w:line="240" w:lineRule="auto"/>
        <w:jc w:val="both"/>
        <w:rPr>
          <w:rFonts w:asciiTheme="minorHAnsi" w:hAnsiTheme="minorHAnsi" w:cs="Arial"/>
          <w:b/>
          <w:sz w:val="20"/>
          <w:szCs w:val="20"/>
        </w:rPr>
      </w:pPr>
      <w:r w:rsidRPr="000D7A56">
        <w:rPr>
          <w:rFonts w:asciiTheme="minorHAnsi" w:hAnsiTheme="minorHAnsi" w:cs="Arial"/>
          <w:b/>
          <w:sz w:val="20"/>
          <w:szCs w:val="20"/>
        </w:rPr>
        <w:t>Finančna zavarovanja, ki morajo biti brezpogojna in plačljiva na prvi poziv, morajo biti izdana po vzorcih iz razpisne dokumentacije</w:t>
      </w:r>
      <w:r w:rsidR="000D7A56" w:rsidRPr="000D7A56">
        <w:rPr>
          <w:rFonts w:asciiTheme="minorHAnsi" w:hAnsiTheme="minorHAnsi" w:cs="Arial"/>
          <w:b/>
          <w:sz w:val="20"/>
          <w:szCs w:val="20"/>
        </w:rPr>
        <w:t>, podana v nadaljevanju.</w:t>
      </w:r>
    </w:p>
    <w:p w:rsidR="008112A8" w:rsidRPr="000D7A56" w:rsidRDefault="008112A8" w:rsidP="008112A8">
      <w:pPr>
        <w:spacing w:after="0" w:line="240" w:lineRule="auto"/>
        <w:jc w:val="both"/>
        <w:rPr>
          <w:rFonts w:asciiTheme="minorHAnsi" w:hAnsiTheme="minorHAnsi" w:cs="Arial"/>
          <w:b/>
          <w:sz w:val="20"/>
          <w:szCs w:val="20"/>
        </w:rPr>
      </w:pPr>
    </w:p>
    <w:p w:rsidR="008112A8" w:rsidRPr="000D7A56" w:rsidRDefault="008112A8" w:rsidP="008112A8">
      <w:pPr>
        <w:spacing w:after="0" w:line="240" w:lineRule="auto"/>
        <w:jc w:val="both"/>
        <w:rPr>
          <w:rFonts w:asciiTheme="minorHAnsi" w:hAnsiTheme="minorHAnsi" w:cs="Arial"/>
          <w:b/>
          <w:sz w:val="20"/>
          <w:szCs w:val="20"/>
        </w:rPr>
      </w:pPr>
      <w:r w:rsidRPr="000D7A56">
        <w:rPr>
          <w:rFonts w:asciiTheme="minorHAnsi" w:hAnsiTheme="minorHAnsi" w:cs="Arial"/>
          <w:b/>
          <w:sz w:val="20"/>
          <w:szCs w:val="20"/>
        </w:rPr>
        <w:t>Predložena finančna zavarovanja ne smejo vsebinsko odstopati od vzorca iz razpisne dokumentacije in ne smejo vsebovati dodatnih pogojev za izplačilo, krajših rokov, kot jih določi naročnik, nižjega zneska zavarovanja, kot ga določi naročnik ali spremembe krajevne pristojnosti za reševanje sporov med upravičencem in banko ali zavarovalno družbo.</w:t>
      </w:r>
    </w:p>
    <w:p w:rsidR="00347E4B" w:rsidRPr="002E176A" w:rsidRDefault="00347E4B" w:rsidP="00D16233">
      <w:pPr>
        <w:pStyle w:val="Naslov2"/>
        <w:rPr>
          <w:rFonts w:asciiTheme="minorHAnsi" w:hAnsiTheme="minorHAnsi" w:cs="Arial"/>
          <w:sz w:val="20"/>
          <w:szCs w:val="20"/>
        </w:rPr>
      </w:pPr>
      <w:bookmarkStart w:id="37" w:name="_Toc480526131"/>
    </w:p>
    <w:p w:rsidR="000D7A56" w:rsidRDefault="000D7A56">
      <w:pPr>
        <w:rPr>
          <w:rFonts w:asciiTheme="minorHAnsi" w:eastAsiaTheme="majorEastAsia" w:hAnsiTheme="minorHAnsi" w:cs="Arial"/>
          <w:b/>
          <w:bCs/>
          <w:u w:val="single"/>
        </w:rPr>
      </w:pPr>
      <w:bookmarkStart w:id="38" w:name="_Toc451506523"/>
      <w:bookmarkStart w:id="39" w:name="_Toc480526136"/>
      <w:r>
        <w:rPr>
          <w:rFonts w:asciiTheme="minorHAnsi" w:hAnsiTheme="minorHAnsi" w:cs="Arial"/>
          <w:u w:val="single"/>
        </w:rPr>
        <w:br w:type="page"/>
      </w:r>
    </w:p>
    <w:p w:rsidR="000D7A56" w:rsidRPr="00691BF7" w:rsidRDefault="000D7A56" w:rsidP="000D7A56">
      <w:pPr>
        <w:pStyle w:val="Naslov3"/>
        <w:jc w:val="center"/>
        <w:rPr>
          <w:rFonts w:asciiTheme="minorHAnsi" w:hAnsiTheme="minorHAnsi" w:cs="Arial"/>
          <w:color w:val="auto"/>
          <w:u w:val="single"/>
        </w:rPr>
      </w:pPr>
      <w:r w:rsidRPr="00691BF7">
        <w:rPr>
          <w:rFonts w:asciiTheme="minorHAnsi" w:hAnsiTheme="minorHAnsi" w:cs="Arial"/>
          <w:color w:val="auto"/>
          <w:u w:val="single"/>
        </w:rPr>
        <w:lastRenderedPageBreak/>
        <w:t xml:space="preserve">MENIČNA IZJAVA </w:t>
      </w:r>
      <w:r w:rsidRPr="00691BF7">
        <w:rPr>
          <w:rFonts w:asciiTheme="minorHAnsi" w:hAnsiTheme="minorHAnsi" w:cs="Arial"/>
          <w:color w:val="auto"/>
          <w:sz w:val="21"/>
          <w:szCs w:val="21"/>
          <w:u w:val="single"/>
        </w:rPr>
        <w:t>S POOBLASTILOM ZA IZPOLNITEV IN UNOVČENJE MENIC</w:t>
      </w:r>
      <w:bookmarkEnd w:id="38"/>
      <w:bookmarkEnd w:id="39"/>
      <w:r>
        <w:rPr>
          <w:rFonts w:asciiTheme="minorHAnsi" w:hAnsiTheme="minorHAnsi" w:cs="Arial"/>
          <w:color w:val="auto"/>
          <w:sz w:val="21"/>
          <w:szCs w:val="21"/>
          <w:u w:val="single"/>
        </w:rPr>
        <w:t xml:space="preserve"> ZA RESNOST PONUDBE</w:t>
      </w:r>
    </w:p>
    <w:p w:rsidR="000D7A56" w:rsidRPr="00691BF7" w:rsidRDefault="000D7A56" w:rsidP="000D7A56">
      <w:pPr>
        <w:tabs>
          <w:tab w:val="left" w:pos="567"/>
        </w:tabs>
        <w:spacing w:after="0" w:line="240" w:lineRule="auto"/>
        <w:rPr>
          <w:rFonts w:asciiTheme="minorHAnsi" w:eastAsia="Times New Roman" w:hAnsiTheme="minorHAnsi" w:cs="Calibri"/>
          <w:b/>
          <w:lang w:eastAsia="sl-SI"/>
        </w:rPr>
      </w:pPr>
    </w:p>
    <w:p w:rsidR="000D7A56" w:rsidRPr="001A2585" w:rsidRDefault="000D7A56" w:rsidP="000D7A56">
      <w:pPr>
        <w:pStyle w:val="Telobesedila2"/>
        <w:spacing w:after="0"/>
        <w:rPr>
          <w:rFonts w:ascii="Calibri" w:hAnsi="Calibri"/>
          <w:b/>
          <w:sz w:val="18"/>
          <w:szCs w:val="18"/>
        </w:rPr>
      </w:pPr>
      <w:r w:rsidRPr="001A2585">
        <w:rPr>
          <w:rFonts w:ascii="Calibri" w:hAnsi="Calibri"/>
          <w:b/>
          <w:sz w:val="18"/>
          <w:szCs w:val="18"/>
        </w:rPr>
        <w:t>Ponudnik:  ____________________________</w:t>
      </w:r>
      <w:r w:rsidRPr="001A2585">
        <w:rPr>
          <w:rFonts w:ascii="Calibri" w:hAnsi="Calibri"/>
          <w:b/>
          <w:sz w:val="18"/>
          <w:szCs w:val="18"/>
        </w:rPr>
        <w:tab/>
      </w:r>
      <w:r w:rsidRPr="001A2585">
        <w:rPr>
          <w:rFonts w:ascii="Calibri" w:hAnsi="Calibri"/>
          <w:b/>
          <w:sz w:val="18"/>
          <w:szCs w:val="18"/>
        </w:rPr>
        <w:tab/>
      </w:r>
      <w:r w:rsidRPr="001A2585">
        <w:rPr>
          <w:rFonts w:ascii="Calibri" w:hAnsi="Calibri"/>
          <w:b/>
          <w:sz w:val="18"/>
          <w:szCs w:val="18"/>
        </w:rPr>
        <w:tab/>
      </w:r>
      <w:r w:rsidRPr="001A2585">
        <w:rPr>
          <w:rFonts w:ascii="Calibri" w:hAnsi="Calibri"/>
          <w:b/>
          <w:sz w:val="18"/>
          <w:szCs w:val="18"/>
        </w:rPr>
        <w:tab/>
      </w:r>
      <w:r w:rsidRPr="001A2585">
        <w:rPr>
          <w:rFonts w:ascii="Calibri" w:hAnsi="Calibri"/>
          <w:b/>
          <w:sz w:val="18"/>
          <w:szCs w:val="18"/>
        </w:rPr>
        <w:tab/>
      </w:r>
      <w:r w:rsidRPr="001A2585">
        <w:rPr>
          <w:rFonts w:ascii="Calibri" w:hAnsi="Calibri"/>
          <w:b/>
          <w:sz w:val="18"/>
          <w:szCs w:val="18"/>
        </w:rPr>
        <w:br/>
        <w:t xml:space="preserve">                     ____________________________</w:t>
      </w:r>
    </w:p>
    <w:p w:rsidR="000D7A56" w:rsidRPr="001A2585" w:rsidRDefault="000D7A56" w:rsidP="000D7A56">
      <w:pPr>
        <w:spacing w:after="0"/>
        <w:rPr>
          <w:rFonts w:ascii="Arial" w:hAnsi="Arial" w:cs="Arial"/>
          <w:b/>
          <w:sz w:val="18"/>
          <w:szCs w:val="18"/>
        </w:rPr>
      </w:pPr>
    </w:p>
    <w:p w:rsidR="000D7A56" w:rsidRPr="001A2585" w:rsidRDefault="000D7A56" w:rsidP="000D7A56">
      <w:pPr>
        <w:tabs>
          <w:tab w:val="left" w:pos="567"/>
        </w:tabs>
        <w:spacing w:after="0"/>
        <w:rPr>
          <w:rFonts w:asciiTheme="minorHAnsi" w:hAnsiTheme="minorHAnsi" w:cs="Arial"/>
          <w:sz w:val="18"/>
          <w:szCs w:val="18"/>
        </w:rPr>
      </w:pPr>
      <w:r w:rsidRPr="001A2585">
        <w:rPr>
          <w:rFonts w:asciiTheme="minorHAnsi" w:hAnsiTheme="minorHAnsi" w:cs="Calibri"/>
          <w:sz w:val="18"/>
          <w:szCs w:val="18"/>
        </w:rPr>
        <w:t xml:space="preserve">Projekt: </w:t>
      </w:r>
      <w:r w:rsidRPr="001A2585">
        <w:rPr>
          <w:rFonts w:asciiTheme="minorHAnsi" w:hAnsiTheme="minorHAnsi" w:cs="Calibri"/>
          <w:b/>
          <w:sz w:val="18"/>
          <w:szCs w:val="18"/>
        </w:rPr>
        <w:t>»</w:t>
      </w:r>
      <w:bookmarkStart w:id="40" w:name="_Hlk519076818"/>
      <w:r w:rsidR="00CD0716">
        <w:rPr>
          <w:rFonts w:asciiTheme="minorHAnsi" w:hAnsiTheme="minorHAnsi" w:cs="Calibri"/>
          <w:b/>
          <w:sz w:val="18"/>
          <w:szCs w:val="18"/>
        </w:rPr>
        <w:t>Ureditev športnega igrišča z objektom za rekreacijo, turizem in prosti čas v zaselku Lajše pri Šoštanju</w:t>
      </w:r>
      <w:bookmarkEnd w:id="40"/>
      <w:r w:rsidRPr="001A2585">
        <w:rPr>
          <w:rFonts w:asciiTheme="minorHAnsi" w:hAnsiTheme="minorHAnsi" w:cs="Arial"/>
          <w:b/>
          <w:sz w:val="18"/>
          <w:szCs w:val="18"/>
        </w:rPr>
        <w:t>«</w:t>
      </w:r>
    </w:p>
    <w:p w:rsidR="000D7A56" w:rsidRPr="001A2585" w:rsidRDefault="000D7A56" w:rsidP="000D7A56">
      <w:pPr>
        <w:tabs>
          <w:tab w:val="left" w:pos="1980"/>
        </w:tabs>
        <w:spacing w:after="0"/>
        <w:ind w:left="1980" w:right="382" w:hanging="1980"/>
        <w:rPr>
          <w:rFonts w:asciiTheme="minorHAnsi" w:hAnsiTheme="minorHAnsi" w:cs="Calibri"/>
          <w:sz w:val="18"/>
          <w:szCs w:val="18"/>
        </w:rPr>
      </w:pPr>
    </w:p>
    <w:p w:rsidR="000D7A56" w:rsidRPr="001A2585" w:rsidRDefault="000D7A56" w:rsidP="000D7A56">
      <w:pPr>
        <w:tabs>
          <w:tab w:val="left" w:pos="1980"/>
        </w:tabs>
        <w:spacing w:after="0"/>
        <w:ind w:left="2340" w:right="382" w:hanging="2340"/>
        <w:rPr>
          <w:rFonts w:asciiTheme="minorHAnsi" w:hAnsiTheme="minorHAnsi" w:cs="Calibri"/>
          <w:sz w:val="18"/>
          <w:szCs w:val="18"/>
          <w:u w:val="single"/>
        </w:rPr>
      </w:pPr>
      <w:r w:rsidRPr="001A2585">
        <w:rPr>
          <w:rFonts w:asciiTheme="minorHAnsi" w:hAnsiTheme="minorHAnsi" w:cs="Calibri"/>
          <w:bCs/>
          <w:sz w:val="18"/>
          <w:szCs w:val="18"/>
        </w:rPr>
        <w:t xml:space="preserve">Številka ponudbe: </w:t>
      </w:r>
      <w:r w:rsidRPr="001A2585">
        <w:rPr>
          <w:rFonts w:asciiTheme="minorHAnsi" w:hAnsiTheme="minorHAnsi" w:cs="Calibri"/>
          <w:bCs/>
          <w:sz w:val="18"/>
          <w:szCs w:val="18"/>
        </w:rPr>
        <w:tab/>
      </w:r>
      <w:r w:rsidRPr="001A2585">
        <w:rPr>
          <w:rFonts w:asciiTheme="minorHAnsi" w:hAnsiTheme="minorHAnsi" w:cs="Calibri"/>
          <w:bCs/>
          <w:sz w:val="18"/>
          <w:szCs w:val="18"/>
        </w:rPr>
        <w:tab/>
      </w:r>
      <w:r w:rsidRPr="001A2585">
        <w:rPr>
          <w:rFonts w:asciiTheme="minorHAnsi" w:hAnsiTheme="minorHAnsi" w:cs="Calibri"/>
          <w:bCs/>
          <w:sz w:val="18"/>
          <w:szCs w:val="18"/>
        </w:rPr>
        <w:tab/>
      </w:r>
      <w:r w:rsidRPr="001A2585">
        <w:rPr>
          <w:rFonts w:asciiTheme="minorHAnsi" w:hAnsiTheme="minorHAnsi" w:cs="Calibri"/>
          <w:bCs/>
          <w:sz w:val="18"/>
          <w:szCs w:val="18"/>
        </w:rPr>
        <w:tab/>
      </w:r>
      <w:r w:rsidRPr="001A2585">
        <w:rPr>
          <w:rFonts w:asciiTheme="minorHAnsi" w:hAnsiTheme="minorHAnsi" w:cs="Calibri"/>
          <w:sz w:val="18"/>
          <w:szCs w:val="18"/>
          <w:u w:val="single"/>
        </w:rPr>
        <w:t>__________________________</w:t>
      </w:r>
    </w:p>
    <w:p w:rsidR="000D7A56" w:rsidRPr="001A2585" w:rsidRDefault="000D7A56" w:rsidP="000D7A56">
      <w:pPr>
        <w:spacing w:after="0"/>
        <w:rPr>
          <w:rFonts w:asciiTheme="minorHAnsi" w:hAnsiTheme="minorHAnsi" w:cs="Arial"/>
          <w:sz w:val="18"/>
          <w:szCs w:val="18"/>
        </w:rPr>
      </w:pPr>
    </w:p>
    <w:p w:rsidR="000D7A56" w:rsidRPr="001A2585" w:rsidRDefault="000D7A56" w:rsidP="000D7A56">
      <w:pPr>
        <w:spacing w:after="0"/>
        <w:rPr>
          <w:rFonts w:asciiTheme="minorHAnsi" w:hAnsiTheme="minorHAnsi" w:cs="Arial"/>
          <w:b/>
          <w:sz w:val="18"/>
          <w:szCs w:val="18"/>
        </w:rPr>
      </w:pPr>
      <w:r w:rsidRPr="001A2585">
        <w:rPr>
          <w:rFonts w:asciiTheme="minorHAnsi" w:hAnsiTheme="minorHAnsi" w:cs="Arial"/>
          <w:b/>
          <w:sz w:val="18"/>
          <w:szCs w:val="18"/>
        </w:rPr>
        <w:t>Menična izjava s pooblastilom za izpolnitev in unovčitev menice za resnost ponudbe</w:t>
      </w:r>
    </w:p>
    <w:p w:rsidR="000D7A56" w:rsidRPr="001A2585" w:rsidRDefault="000D7A56" w:rsidP="000D7A56">
      <w:pPr>
        <w:spacing w:after="0"/>
        <w:rPr>
          <w:rFonts w:asciiTheme="minorHAnsi" w:hAnsiTheme="minorHAnsi" w:cs="Arial"/>
          <w:i/>
          <w:sz w:val="18"/>
          <w:szCs w:val="18"/>
        </w:rPr>
      </w:pPr>
    </w:p>
    <w:p w:rsidR="000D7A56" w:rsidRPr="001A2585" w:rsidRDefault="000D7A56" w:rsidP="000D7A56">
      <w:pPr>
        <w:tabs>
          <w:tab w:val="left" w:pos="1276"/>
          <w:tab w:val="left" w:pos="3686"/>
        </w:tabs>
        <w:spacing w:after="0"/>
        <w:rPr>
          <w:rFonts w:asciiTheme="minorHAnsi" w:hAnsiTheme="minorHAnsi" w:cs="Arial"/>
          <w:sz w:val="18"/>
          <w:szCs w:val="18"/>
        </w:rPr>
      </w:pPr>
      <w:r w:rsidRPr="001A2585">
        <w:rPr>
          <w:rFonts w:asciiTheme="minorHAnsi" w:hAnsiTheme="minorHAnsi" w:cs="Arial"/>
          <w:sz w:val="18"/>
          <w:szCs w:val="18"/>
        </w:rPr>
        <w:t>Izdajatelj menice:</w:t>
      </w:r>
    </w:p>
    <w:p w:rsidR="000D7A56" w:rsidRPr="001A2585" w:rsidRDefault="000D7A56" w:rsidP="000D7A56">
      <w:pPr>
        <w:tabs>
          <w:tab w:val="left" w:pos="1276"/>
          <w:tab w:val="left" w:pos="3686"/>
        </w:tabs>
        <w:spacing w:after="0"/>
        <w:rPr>
          <w:rFonts w:asciiTheme="minorHAnsi" w:hAnsiTheme="minorHAnsi" w:cs="Arial"/>
          <w:sz w:val="18"/>
          <w:szCs w:val="18"/>
        </w:rPr>
      </w:pPr>
      <w:r w:rsidRPr="001A2585">
        <w:rPr>
          <w:rFonts w:asciiTheme="minorHAnsi" w:hAnsiTheme="minorHAnsi" w:cs="Arial"/>
          <w:sz w:val="18"/>
          <w:szCs w:val="18"/>
        </w:rPr>
        <w:t xml:space="preserve">(polni naziv in sedež dobavitelja </w:t>
      </w:r>
    </w:p>
    <w:p w:rsidR="000D7A56" w:rsidRPr="001A2585" w:rsidRDefault="000D7A56" w:rsidP="000D7A56">
      <w:pPr>
        <w:tabs>
          <w:tab w:val="left" w:pos="1276"/>
          <w:tab w:val="left" w:pos="3686"/>
        </w:tabs>
        <w:spacing w:after="0"/>
        <w:rPr>
          <w:rFonts w:asciiTheme="minorHAnsi" w:hAnsiTheme="minorHAnsi" w:cs="Arial"/>
          <w:sz w:val="18"/>
          <w:szCs w:val="18"/>
        </w:rPr>
      </w:pPr>
      <w:r w:rsidRPr="001A2585">
        <w:rPr>
          <w:rFonts w:asciiTheme="minorHAnsi" w:hAnsiTheme="minorHAnsi" w:cs="Arial"/>
          <w:sz w:val="18"/>
          <w:szCs w:val="18"/>
        </w:rPr>
        <w:t>ter oseba, ki ga zastopa)</w:t>
      </w:r>
      <w:r w:rsidRPr="001A2585">
        <w:rPr>
          <w:rFonts w:asciiTheme="minorHAnsi" w:hAnsiTheme="minorHAnsi" w:cs="Arial"/>
          <w:sz w:val="18"/>
          <w:szCs w:val="18"/>
        </w:rPr>
        <w:tab/>
        <w:t>_____________________________________________________</w:t>
      </w:r>
      <w:r w:rsidRPr="001A2585">
        <w:rPr>
          <w:rFonts w:asciiTheme="minorHAnsi" w:hAnsiTheme="minorHAnsi" w:cs="Arial"/>
          <w:sz w:val="18"/>
          <w:szCs w:val="18"/>
        </w:rPr>
        <w:tab/>
      </w:r>
      <w:r w:rsidRPr="001A2585">
        <w:rPr>
          <w:rFonts w:asciiTheme="minorHAnsi" w:hAnsiTheme="minorHAnsi" w:cs="Arial"/>
          <w:sz w:val="18"/>
          <w:szCs w:val="18"/>
        </w:rPr>
        <w:tab/>
      </w:r>
    </w:p>
    <w:p w:rsidR="000D7A56" w:rsidRPr="001A2585" w:rsidRDefault="000D7A56" w:rsidP="000D7A56">
      <w:pPr>
        <w:tabs>
          <w:tab w:val="left" w:pos="1276"/>
          <w:tab w:val="left" w:pos="3686"/>
        </w:tabs>
        <w:spacing w:after="0"/>
        <w:rPr>
          <w:rFonts w:asciiTheme="minorHAnsi" w:hAnsiTheme="minorHAnsi" w:cs="Arial"/>
          <w:sz w:val="18"/>
          <w:szCs w:val="18"/>
        </w:rPr>
      </w:pPr>
      <w:r w:rsidRPr="001A2585">
        <w:rPr>
          <w:rFonts w:asciiTheme="minorHAnsi" w:hAnsiTheme="minorHAnsi" w:cs="Arial"/>
          <w:sz w:val="18"/>
          <w:szCs w:val="18"/>
        </w:rPr>
        <w:t>ID št. za DDV:</w:t>
      </w:r>
      <w:r w:rsidRPr="001A2585">
        <w:rPr>
          <w:rFonts w:asciiTheme="minorHAnsi" w:hAnsiTheme="minorHAnsi" w:cs="Arial"/>
          <w:sz w:val="18"/>
          <w:szCs w:val="18"/>
        </w:rPr>
        <w:tab/>
      </w:r>
      <w:r w:rsidRPr="001A2585">
        <w:rPr>
          <w:rFonts w:asciiTheme="minorHAnsi" w:hAnsiTheme="minorHAnsi" w:cs="Arial"/>
          <w:sz w:val="18"/>
          <w:szCs w:val="18"/>
        </w:rPr>
        <w:tab/>
        <w:t>______________________</w:t>
      </w:r>
    </w:p>
    <w:p w:rsidR="000D7A56" w:rsidRPr="001A2585" w:rsidRDefault="000D7A56" w:rsidP="000D7A56">
      <w:pPr>
        <w:tabs>
          <w:tab w:val="left" w:pos="1276"/>
          <w:tab w:val="left" w:pos="3686"/>
        </w:tabs>
        <w:spacing w:after="0"/>
        <w:rPr>
          <w:rFonts w:asciiTheme="minorHAnsi" w:hAnsiTheme="minorHAnsi" w:cs="Arial"/>
          <w:sz w:val="18"/>
          <w:szCs w:val="18"/>
        </w:rPr>
      </w:pPr>
      <w:r w:rsidRPr="001A2585">
        <w:rPr>
          <w:rFonts w:asciiTheme="minorHAnsi" w:hAnsiTheme="minorHAnsi" w:cs="Arial"/>
          <w:sz w:val="18"/>
          <w:szCs w:val="18"/>
        </w:rPr>
        <w:t xml:space="preserve">ki ga zastopa </w:t>
      </w:r>
      <w:r w:rsidRPr="001A2585">
        <w:rPr>
          <w:rFonts w:asciiTheme="minorHAnsi" w:hAnsiTheme="minorHAnsi" w:cs="Arial"/>
          <w:sz w:val="18"/>
          <w:szCs w:val="18"/>
        </w:rPr>
        <w:tab/>
        <w:t xml:space="preserve"> </w:t>
      </w:r>
      <w:r>
        <w:rPr>
          <w:rFonts w:asciiTheme="minorHAnsi" w:hAnsiTheme="minorHAnsi" w:cs="Arial"/>
          <w:sz w:val="18"/>
          <w:szCs w:val="18"/>
        </w:rPr>
        <w:tab/>
      </w:r>
      <w:r w:rsidRPr="001A2585">
        <w:rPr>
          <w:rFonts w:asciiTheme="minorHAnsi" w:hAnsiTheme="minorHAnsi" w:cs="Arial"/>
          <w:sz w:val="18"/>
          <w:szCs w:val="18"/>
        </w:rPr>
        <w:t>____________________________________________</w:t>
      </w:r>
    </w:p>
    <w:p w:rsidR="000D7A56" w:rsidRPr="001A2585" w:rsidRDefault="000D7A56" w:rsidP="000D7A56">
      <w:pPr>
        <w:tabs>
          <w:tab w:val="left" w:pos="1276"/>
          <w:tab w:val="left" w:pos="3686"/>
        </w:tabs>
        <w:spacing w:after="0"/>
        <w:rPr>
          <w:rFonts w:asciiTheme="minorHAnsi" w:hAnsiTheme="minorHAnsi" w:cs="Arial"/>
          <w:sz w:val="18"/>
          <w:szCs w:val="18"/>
        </w:rPr>
      </w:pPr>
    </w:p>
    <w:p w:rsidR="000D7A56" w:rsidRPr="001A2585" w:rsidRDefault="000D7A56" w:rsidP="000D7A56">
      <w:pPr>
        <w:tabs>
          <w:tab w:val="left" w:pos="1440"/>
        </w:tabs>
        <w:spacing w:after="0"/>
        <w:rPr>
          <w:rFonts w:asciiTheme="minorHAnsi" w:hAnsiTheme="minorHAnsi" w:cs="Arial"/>
          <w:sz w:val="18"/>
          <w:szCs w:val="18"/>
        </w:rPr>
      </w:pPr>
      <w:r w:rsidRPr="001A2585">
        <w:rPr>
          <w:rFonts w:asciiTheme="minorHAnsi" w:hAnsiTheme="minorHAnsi" w:cs="Arial"/>
          <w:sz w:val="18"/>
          <w:szCs w:val="18"/>
        </w:rPr>
        <w:t>Naročnik</w:t>
      </w:r>
    </w:p>
    <w:p w:rsidR="000D7A56" w:rsidRPr="001A2585" w:rsidRDefault="000D7A56" w:rsidP="000D7A56">
      <w:pPr>
        <w:tabs>
          <w:tab w:val="left" w:pos="1440"/>
        </w:tabs>
        <w:spacing w:after="0"/>
        <w:rPr>
          <w:rFonts w:asciiTheme="minorHAnsi" w:hAnsiTheme="minorHAnsi" w:cs="Arial"/>
          <w:sz w:val="18"/>
          <w:szCs w:val="18"/>
        </w:rPr>
      </w:pPr>
      <w:r w:rsidRPr="001A2585">
        <w:rPr>
          <w:rFonts w:asciiTheme="minorHAnsi" w:hAnsiTheme="minorHAnsi" w:cs="Arial"/>
          <w:sz w:val="18"/>
          <w:szCs w:val="18"/>
        </w:rPr>
        <w:t>(upnik):</w:t>
      </w:r>
      <w:r w:rsidRPr="001A2585">
        <w:rPr>
          <w:rFonts w:asciiTheme="minorHAnsi" w:hAnsiTheme="minorHAnsi" w:cs="Arial"/>
          <w:sz w:val="18"/>
          <w:szCs w:val="18"/>
        </w:rPr>
        <w:tab/>
      </w:r>
      <w:r w:rsidRPr="001A2585">
        <w:rPr>
          <w:rFonts w:asciiTheme="minorHAnsi" w:hAnsiTheme="minorHAnsi" w:cs="Arial"/>
          <w:sz w:val="18"/>
          <w:szCs w:val="18"/>
        </w:rPr>
        <w:tab/>
      </w:r>
      <w:r w:rsidRPr="001A2585">
        <w:rPr>
          <w:rFonts w:asciiTheme="minorHAnsi" w:hAnsiTheme="minorHAnsi" w:cs="Arial"/>
          <w:sz w:val="18"/>
          <w:szCs w:val="18"/>
        </w:rPr>
        <w:tab/>
      </w:r>
      <w:r w:rsidRPr="001A2585">
        <w:rPr>
          <w:rFonts w:asciiTheme="minorHAnsi" w:hAnsiTheme="minorHAnsi" w:cs="Arial"/>
          <w:sz w:val="18"/>
          <w:szCs w:val="18"/>
        </w:rPr>
        <w:tab/>
        <w:t>Občina Šoštanj, Trg svobode 12, 3325 Šoštanj</w:t>
      </w:r>
    </w:p>
    <w:p w:rsidR="000D7A56" w:rsidRPr="001A2585" w:rsidRDefault="000D7A56" w:rsidP="000D7A56">
      <w:pPr>
        <w:tabs>
          <w:tab w:val="left" w:pos="1440"/>
        </w:tabs>
        <w:spacing w:after="0"/>
        <w:rPr>
          <w:rFonts w:asciiTheme="minorHAnsi" w:hAnsiTheme="minorHAnsi" w:cs="Arial"/>
          <w:sz w:val="18"/>
          <w:szCs w:val="18"/>
        </w:rPr>
      </w:pPr>
      <w:r w:rsidRPr="001A2585">
        <w:rPr>
          <w:rFonts w:asciiTheme="minorHAnsi" w:hAnsiTheme="minorHAnsi" w:cs="Arial"/>
          <w:sz w:val="18"/>
          <w:szCs w:val="18"/>
        </w:rPr>
        <w:tab/>
      </w:r>
      <w:r w:rsidRPr="001A2585">
        <w:rPr>
          <w:rFonts w:asciiTheme="minorHAnsi" w:hAnsiTheme="minorHAnsi" w:cs="Arial"/>
          <w:sz w:val="18"/>
          <w:szCs w:val="18"/>
        </w:rPr>
        <w:tab/>
      </w:r>
      <w:r w:rsidRPr="001A2585">
        <w:rPr>
          <w:rFonts w:asciiTheme="minorHAnsi" w:hAnsiTheme="minorHAnsi" w:cs="Arial"/>
          <w:sz w:val="18"/>
          <w:szCs w:val="18"/>
        </w:rPr>
        <w:tab/>
      </w:r>
      <w:r w:rsidRPr="001A2585">
        <w:rPr>
          <w:rFonts w:asciiTheme="minorHAnsi" w:hAnsiTheme="minorHAnsi" w:cs="Arial"/>
          <w:sz w:val="18"/>
          <w:szCs w:val="18"/>
        </w:rPr>
        <w:tab/>
        <w:t>ID številka za DDV: SI97214043</w:t>
      </w:r>
    </w:p>
    <w:p w:rsidR="000D7A56" w:rsidRPr="001A2585" w:rsidRDefault="000D7A56" w:rsidP="000D7A56">
      <w:pPr>
        <w:tabs>
          <w:tab w:val="left" w:pos="1440"/>
        </w:tabs>
        <w:spacing w:after="0"/>
        <w:rPr>
          <w:rFonts w:asciiTheme="minorHAnsi" w:hAnsiTheme="minorHAnsi" w:cs="Arial"/>
          <w:sz w:val="18"/>
          <w:szCs w:val="18"/>
        </w:rPr>
      </w:pPr>
      <w:r w:rsidRPr="001A2585">
        <w:rPr>
          <w:rFonts w:asciiTheme="minorHAnsi" w:hAnsiTheme="minorHAnsi" w:cs="Arial"/>
          <w:sz w:val="18"/>
          <w:szCs w:val="18"/>
        </w:rPr>
        <w:tab/>
      </w:r>
      <w:r w:rsidRPr="001A2585">
        <w:rPr>
          <w:rFonts w:asciiTheme="minorHAnsi" w:hAnsiTheme="minorHAnsi" w:cs="Arial"/>
          <w:sz w:val="18"/>
          <w:szCs w:val="18"/>
        </w:rPr>
        <w:tab/>
      </w:r>
      <w:r w:rsidRPr="001A2585">
        <w:rPr>
          <w:rFonts w:asciiTheme="minorHAnsi" w:hAnsiTheme="minorHAnsi" w:cs="Arial"/>
          <w:sz w:val="18"/>
          <w:szCs w:val="18"/>
        </w:rPr>
        <w:tab/>
      </w:r>
      <w:r w:rsidRPr="001A2585">
        <w:rPr>
          <w:rFonts w:asciiTheme="minorHAnsi" w:hAnsiTheme="minorHAnsi" w:cs="Arial"/>
          <w:sz w:val="18"/>
          <w:szCs w:val="18"/>
        </w:rPr>
        <w:tab/>
        <w:t>ki ga zastopa župan Darko MENIH, prof</w:t>
      </w:r>
      <w:r>
        <w:rPr>
          <w:rFonts w:asciiTheme="minorHAnsi" w:hAnsiTheme="minorHAnsi" w:cs="Arial"/>
          <w:sz w:val="18"/>
          <w:szCs w:val="18"/>
        </w:rPr>
        <w:t>.</w:t>
      </w:r>
    </w:p>
    <w:p w:rsidR="000D7A56" w:rsidRPr="001A2585" w:rsidRDefault="000D7A56" w:rsidP="000D7A56">
      <w:pPr>
        <w:shd w:val="clear" w:color="auto" w:fill="FFFFFF"/>
        <w:spacing w:after="0"/>
        <w:rPr>
          <w:rFonts w:asciiTheme="minorHAnsi" w:hAnsiTheme="minorHAnsi" w:cs="Arial"/>
          <w:sz w:val="18"/>
          <w:szCs w:val="18"/>
        </w:rPr>
      </w:pPr>
    </w:p>
    <w:p w:rsidR="000D7A56" w:rsidRPr="001A2585" w:rsidRDefault="000D7A56" w:rsidP="000D7A56">
      <w:pPr>
        <w:tabs>
          <w:tab w:val="left" w:pos="280"/>
        </w:tabs>
        <w:spacing w:after="0"/>
        <w:rPr>
          <w:rFonts w:asciiTheme="minorHAnsi" w:hAnsiTheme="minorHAnsi" w:cs="Arial"/>
          <w:sz w:val="18"/>
          <w:szCs w:val="18"/>
        </w:rPr>
      </w:pPr>
      <w:r w:rsidRPr="001A2585">
        <w:rPr>
          <w:rFonts w:asciiTheme="minorHAnsi" w:hAnsiTheme="minorHAnsi" w:cs="Arial"/>
          <w:sz w:val="18"/>
          <w:szCs w:val="18"/>
        </w:rPr>
        <w:t>V skladu  z javnim naročilom</w:t>
      </w:r>
      <w:r w:rsidRPr="001A2585">
        <w:rPr>
          <w:rFonts w:asciiTheme="minorHAnsi" w:hAnsiTheme="minorHAnsi" w:cs="Arial"/>
          <w:bCs/>
          <w:sz w:val="18"/>
          <w:szCs w:val="18"/>
        </w:rPr>
        <w:t xml:space="preserve">,  katerega predmet je  </w:t>
      </w:r>
      <w:r w:rsidRPr="00DE3778">
        <w:rPr>
          <w:rFonts w:asciiTheme="minorHAnsi" w:hAnsiTheme="minorHAnsi" w:cs="Arial"/>
          <w:b/>
          <w:sz w:val="18"/>
          <w:szCs w:val="18"/>
        </w:rPr>
        <w:t>»</w:t>
      </w:r>
      <w:r w:rsidR="00CD0716">
        <w:rPr>
          <w:rFonts w:asciiTheme="minorHAnsi" w:hAnsiTheme="minorHAnsi" w:cs="Calibri"/>
          <w:b/>
          <w:sz w:val="18"/>
          <w:szCs w:val="18"/>
        </w:rPr>
        <w:t>Ureditev športnega igrišča z objektom za rekreacijo, turizem in prosti čas v zaselku Lajše pri Šoštanju</w:t>
      </w:r>
      <w:r w:rsidRPr="00DE3778">
        <w:rPr>
          <w:rFonts w:asciiTheme="minorHAnsi" w:hAnsiTheme="minorHAnsi" w:cs="Arial"/>
          <w:b/>
          <w:sz w:val="18"/>
          <w:szCs w:val="18"/>
        </w:rPr>
        <w:t>«</w:t>
      </w:r>
      <w:r>
        <w:rPr>
          <w:rFonts w:asciiTheme="minorHAnsi" w:hAnsiTheme="minorHAnsi" w:cs="Arial"/>
          <w:sz w:val="18"/>
          <w:szCs w:val="18"/>
        </w:rPr>
        <w:t xml:space="preserve"> </w:t>
      </w:r>
      <w:r w:rsidRPr="001A2585">
        <w:rPr>
          <w:rFonts w:asciiTheme="minorHAnsi" w:hAnsiTheme="minorHAnsi" w:cs="Arial"/>
          <w:sz w:val="18"/>
          <w:szCs w:val="18"/>
          <w:shd w:val="clear" w:color="auto" w:fill="FFFFFF" w:themeFill="background1"/>
        </w:rPr>
        <w:t>in z razpi</w:t>
      </w:r>
      <w:r>
        <w:rPr>
          <w:rFonts w:asciiTheme="minorHAnsi" w:hAnsiTheme="minorHAnsi" w:cs="Arial"/>
          <w:sz w:val="18"/>
          <w:szCs w:val="18"/>
          <w:shd w:val="clear" w:color="auto" w:fill="FFFFFF" w:themeFill="background1"/>
        </w:rPr>
        <w:t xml:space="preserve">sno dokumentacijo številka </w:t>
      </w:r>
      <w:r w:rsidR="00CD0716">
        <w:rPr>
          <w:rFonts w:asciiTheme="minorHAnsi" w:hAnsiTheme="minorHAnsi" w:cs="Arial"/>
          <w:sz w:val="18"/>
          <w:szCs w:val="18"/>
          <w:shd w:val="clear" w:color="auto" w:fill="FFFFFF" w:themeFill="background1"/>
        </w:rPr>
        <w:t>430-11</w:t>
      </w:r>
      <w:r>
        <w:rPr>
          <w:rFonts w:asciiTheme="minorHAnsi" w:hAnsiTheme="minorHAnsi" w:cs="Arial"/>
          <w:sz w:val="18"/>
          <w:szCs w:val="18"/>
          <w:shd w:val="clear" w:color="auto" w:fill="FFFFFF" w:themeFill="background1"/>
        </w:rPr>
        <w:t>/2018</w:t>
      </w:r>
      <w:r w:rsidRPr="001A2585">
        <w:rPr>
          <w:rFonts w:asciiTheme="minorHAnsi" w:hAnsiTheme="minorHAnsi" w:cs="Arial"/>
          <w:sz w:val="18"/>
          <w:szCs w:val="18"/>
          <w:shd w:val="clear" w:color="auto" w:fill="FFFFFF" w:themeFill="background1"/>
        </w:rPr>
        <w:t xml:space="preserve">-RD, ponudnik  </w:t>
      </w:r>
      <w:r>
        <w:rPr>
          <w:rFonts w:asciiTheme="minorHAnsi" w:hAnsiTheme="minorHAnsi" w:cs="Arial"/>
          <w:sz w:val="18"/>
          <w:szCs w:val="18"/>
          <w:shd w:val="clear" w:color="auto" w:fill="FFFFFF" w:themeFill="background1"/>
        </w:rPr>
        <w:t>_____</w:t>
      </w:r>
      <w:r w:rsidRPr="001A2585">
        <w:rPr>
          <w:rFonts w:asciiTheme="minorHAnsi" w:hAnsiTheme="minorHAnsi" w:cs="Arial"/>
          <w:sz w:val="18"/>
          <w:szCs w:val="18"/>
          <w:shd w:val="clear" w:color="auto" w:fill="FFFFFF" w:themeFill="background1"/>
        </w:rPr>
        <w:t>_______________________________ (v nadaljevanju: izdajatelj menice) jamči za resnost</w:t>
      </w:r>
      <w:r w:rsidRPr="001A2585">
        <w:rPr>
          <w:rFonts w:asciiTheme="minorHAnsi" w:hAnsiTheme="minorHAnsi" w:cs="Arial"/>
          <w:sz w:val="18"/>
          <w:szCs w:val="18"/>
        </w:rPr>
        <w:t xml:space="preserve"> svoje ponudbe naročniku Občini Šoštanj, (v nadaljevanju: upnik), tako da upniku izroči bianco podpisano in žigosano (če uporablja žig) menico s pooblastilom za izpolnitev in unovčitev za vsako banko, kjer se vodi transakcijski račun, </w:t>
      </w:r>
      <w:r w:rsidRPr="00C30D17">
        <w:rPr>
          <w:rFonts w:asciiTheme="minorHAnsi" w:hAnsiTheme="minorHAnsi" w:cs="Arial"/>
          <w:sz w:val="18"/>
          <w:szCs w:val="18"/>
        </w:rPr>
        <w:t xml:space="preserve">in sicer v višini </w:t>
      </w:r>
      <w:r w:rsidR="00CD0716" w:rsidRPr="00CD0716">
        <w:rPr>
          <w:rFonts w:asciiTheme="minorHAnsi" w:hAnsiTheme="minorHAnsi" w:cs="Arial"/>
          <w:b/>
          <w:sz w:val="18"/>
          <w:szCs w:val="18"/>
        </w:rPr>
        <w:t>6</w:t>
      </w:r>
      <w:r w:rsidRPr="00CD0716">
        <w:rPr>
          <w:rFonts w:asciiTheme="minorHAnsi" w:hAnsiTheme="minorHAnsi" w:cs="Arial"/>
          <w:b/>
          <w:sz w:val="18"/>
          <w:szCs w:val="18"/>
        </w:rPr>
        <w:t>.000</w:t>
      </w:r>
      <w:r w:rsidRPr="00C30D17">
        <w:rPr>
          <w:rFonts w:asciiTheme="minorHAnsi" w:hAnsiTheme="minorHAnsi" w:cs="Arial"/>
          <w:b/>
          <w:sz w:val="18"/>
          <w:szCs w:val="18"/>
        </w:rPr>
        <w:t>,00 EUR</w:t>
      </w:r>
      <w:r w:rsidRPr="00C30D17">
        <w:rPr>
          <w:rFonts w:asciiTheme="minorHAnsi" w:hAnsiTheme="minorHAnsi" w:cs="Arial"/>
          <w:sz w:val="18"/>
          <w:szCs w:val="18"/>
        </w:rPr>
        <w:t xml:space="preserve"> (t</w:t>
      </w:r>
      <w:r>
        <w:rPr>
          <w:rFonts w:asciiTheme="minorHAnsi" w:hAnsiTheme="minorHAnsi" w:cs="Arial"/>
          <w:sz w:val="18"/>
          <w:szCs w:val="18"/>
        </w:rPr>
        <w:t>ri</w:t>
      </w:r>
      <w:r w:rsidRPr="00C30D17">
        <w:rPr>
          <w:rFonts w:asciiTheme="minorHAnsi" w:hAnsiTheme="minorHAnsi" w:cs="Arial"/>
          <w:sz w:val="18"/>
          <w:szCs w:val="18"/>
        </w:rPr>
        <w:t xml:space="preserve"> tisoč 00/100).</w:t>
      </w:r>
    </w:p>
    <w:p w:rsidR="000D7A56" w:rsidRDefault="000D7A56" w:rsidP="000D7A56">
      <w:pPr>
        <w:shd w:val="clear" w:color="auto" w:fill="FFFFFF"/>
        <w:spacing w:after="0" w:line="240" w:lineRule="auto"/>
        <w:jc w:val="both"/>
        <w:rPr>
          <w:rFonts w:asciiTheme="minorHAnsi" w:eastAsia="Times New Roman" w:hAnsiTheme="minorHAnsi" w:cs="Arial"/>
          <w:sz w:val="18"/>
          <w:szCs w:val="18"/>
          <w:lang w:eastAsia="sl-SI"/>
        </w:rPr>
      </w:pPr>
    </w:p>
    <w:p w:rsidR="000D7A56" w:rsidRPr="00691BF7" w:rsidRDefault="000D7A56" w:rsidP="000D7A56">
      <w:pPr>
        <w:shd w:val="clear" w:color="auto" w:fill="FFFFFF"/>
        <w:spacing w:after="0" w:line="240" w:lineRule="auto"/>
        <w:jc w:val="both"/>
        <w:rPr>
          <w:rFonts w:asciiTheme="minorHAnsi" w:eastAsia="Times New Roman" w:hAnsiTheme="minorHAnsi" w:cs="Arial"/>
          <w:sz w:val="18"/>
          <w:szCs w:val="18"/>
          <w:lang w:eastAsia="sl-SI"/>
        </w:rPr>
      </w:pPr>
      <w:r w:rsidRPr="00691BF7">
        <w:rPr>
          <w:rFonts w:asciiTheme="minorHAnsi" w:eastAsia="Times New Roman" w:hAnsiTheme="minorHAnsi" w:cs="Arial"/>
          <w:sz w:val="18"/>
          <w:szCs w:val="18"/>
          <w:lang w:eastAsia="sl-SI"/>
        </w:rPr>
        <w:t>Menico je podpisal:</w:t>
      </w:r>
    </w:p>
    <w:p w:rsidR="000D7A56" w:rsidRPr="00691BF7" w:rsidRDefault="000D7A56" w:rsidP="000D7A56">
      <w:pPr>
        <w:shd w:val="clear" w:color="auto" w:fill="FFFFFF"/>
        <w:spacing w:after="0" w:line="240" w:lineRule="auto"/>
        <w:jc w:val="both"/>
        <w:rPr>
          <w:rFonts w:asciiTheme="minorHAnsi" w:eastAsia="Times New Roman" w:hAnsiTheme="minorHAnsi" w:cs="Arial"/>
          <w:sz w:val="18"/>
          <w:szCs w:val="18"/>
          <w:lang w:eastAsia="sl-SI"/>
        </w:rPr>
      </w:pPr>
      <w:r w:rsidRPr="00691BF7">
        <w:rPr>
          <w:rFonts w:asciiTheme="minorHAnsi" w:eastAsia="Times New Roman" w:hAnsiTheme="minorHAnsi" w:cs="Arial"/>
          <w:sz w:val="18"/>
          <w:szCs w:val="18"/>
          <w:lang w:eastAsia="sl-SI"/>
        </w:rPr>
        <w:t>__________________________________________________________________________</w:t>
      </w:r>
      <w:r w:rsidRPr="00691BF7">
        <w:rPr>
          <w:rFonts w:asciiTheme="minorHAnsi" w:eastAsia="Times New Roman" w:hAnsiTheme="minorHAnsi" w:cs="Arial"/>
          <w:sz w:val="18"/>
          <w:szCs w:val="18"/>
          <w:lang w:eastAsia="sl-SI"/>
        </w:rPr>
        <w:softHyphen/>
      </w:r>
      <w:r w:rsidRPr="00691BF7">
        <w:rPr>
          <w:rFonts w:asciiTheme="minorHAnsi" w:eastAsia="Times New Roman" w:hAnsiTheme="minorHAnsi" w:cs="Arial"/>
          <w:sz w:val="18"/>
          <w:szCs w:val="18"/>
          <w:lang w:eastAsia="sl-SI"/>
        </w:rPr>
        <w:softHyphen/>
        <w:t>________</w:t>
      </w:r>
    </w:p>
    <w:p w:rsidR="000D7A56" w:rsidRDefault="000D7A56" w:rsidP="000D7A56">
      <w:pPr>
        <w:shd w:val="clear" w:color="auto" w:fill="FFFFFF"/>
        <w:spacing w:after="0" w:line="240" w:lineRule="auto"/>
        <w:jc w:val="both"/>
        <w:rPr>
          <w:rFonts w:asciiTheme="minorHAnsi" w:eastAsia="Times New Roman" w:hAnsiTheme="minorHAnsi" w:cs="Arial"/>
          <w:sz w:val="18"/>
          <w:szCs w:val="18"/>
          <w:vertAlign w:val="subscript"/>
          <w:lang w:eastAsia="sl-SI"/>
        </w:rPr>
      </w:pPr>
      <w:r w:rsidRPr="00691BF7">
        <w:rPr>
          <w:rFonts w:asciiTheme="minorHAnsi" w:eastAsia="Times New Roman" w:hAnsiTheme="minorHAnsi" w:cs="Arial"/>
          <w:sz w:val="18"/>
          <w:szCs w:val="18"/>
          <w:vertAlign w:val="subscript"/>
          <w:lang w:eastAsia="sl-SI"/>
        </w:rPr>
        <w:t>(ime in priimek ter funkcija)</w:t>
      </w:r>
      <w:r w:rsidRPr="00691BF7">
        <w:rPr>
          <w:rFonts w:asciiTheme="minorHAnsi" w:eastAsia="Times New Roman" w:hAnsiTheme="minorHAnsi" w:cs="Arial"/>
          <w:sz w:val="18"/>
          <w:szCs w:val="18"/>
          <w:vertAlign w:val="subscript"/>
          <w:lang w:eastAsia="sl-SI"/>
        </w:rPr>
        <w:tab/>
      </w:r>
      <w:r w:rsidRPr="00691BF7">
        <w:rPr>
          <w:rFonts w:asciiTheme="minorHAnsi" w:eastAsia="Times New Roman" w:hAnsiTheme="minorHAnsi" w:cs="Arial"/>
          <w:sz w:val="18"/>
          <w:szCs w:val="18"/>
          <w:vertAlign w:val="subscript"/>
          <w:lang w:eastAsia="sl-SI"/>
        </w:rPr>
        <w:tab/>
      </w:r>
      <w:r w:rsidRPr="00691BF7">
        <w:rPr>
          <w:rFonts w:asciiTheme="minorHAnsi" w:eastAsia="Times New Roman" w:hAnsiTheme="minorHAnsi" w:cs="Arial"/>
          <w:sz w:val="18"/>
          <w:szCs w:val="18"/>
          <w:vertAlign w:val="subscript"/>
          <w:lang w:eastAsia="sl-SI"/>
        </w:rPr>
        <w:tab/>
      </w:r>
      <w:r w:rsidRPr="00691BF7">
        <w:rPr>
          <w:rFonts w:asciiTheme="minorHAnsi" w:eastAsia="Times New Roman" w:hAnsiTheme="minorHAnsi" w:cs="Arial"/>
          <w:sz w:val="18"/>
          <w:szCs w:val="18"/>
          <w:vertAlign w:val="subscript"/>
          <w:lang w:eastAsia="sl-SI"/>
        </w:rPr>
        <w:tab/>
      </w:r>
      <w:r w:rsidRPr="00691BF7">
        <w:rPr>
          <w:rFonts w:asciiTheme="minorHAnsi" w:eastAsia="Times New Roman" w:hAnsiTheme="minorHAnsi" w:cs="Arial"/>
          <w:sz w:val="18"/>
          <w:szCs w:val="18"/>
          <w:vertAlign w:val="subscript"/>
          <w:lang w:eastAsia="sl-SI"/>
        </w:rPr>
        <w:tab/>
      </w:r>
      <w:r w:rsidRPr="00691BF7">
        <w:rPr>
          <w:rFonts w:asciiTheme="minorHAnsi" w:eastAsia="Times New Roman" w:hAnsiTheme="minorHAnsi" w:cs="Arial"/>
          <w:sz w:val="18"/>
          <w:szCs w:val="18"/>
          <w:vertAlign w:val="subscript"/>
          <w:lang w:eastAsia="sl-SI"/>
        </w:rPr>
        <w:tab/>
      </w:r>
      <w:r w:rsidRPr="00691BF7">
        <w:rPr>
          <w:rFonts w:asciiTheme="minorHAnsi" w:eastAsia="Times New Roman" w:hAnsiTheme="minorHAnsi" w:cs="Arial"/>
          <w:sz w:val="18"/>
          <w:szCs w:val="18"/>
          <w:vertAlign w:val="subscript"/>
          <w:lang w:eastAsia="sl-SI"/>
        </w:rPr>
        <w:tab/>
        <w:t xml:space="preserve">           (podpis zakonitega zastopnika)</w:t>
      </w:r>
      <w:r w:rsidRPr="00691BF7">
        <w:rPr>
          <w:rFonts w:asciiTheme="minorHAnsi" w:eastAsia="Times New Roman" w:hAnsiTheme="minorHAnsi" w:cs="Arial"/>
          <w:sz w:val="18"/>
          <w:szCs w:val="18"/>
          <w:vertAlign w:val="subscript"/>
          <w:lang w:eastAsia="sl-SI"/>
        </w:rPr>
        <w:tab/>
      </w:r>
    </w:p>
    <w:p w:rsidR="000D7A56" w:rsidRPr="00691BF7" w:rsidRDefault="000D7A56" w:rsidP="000D7A56">
      <w:pPr>
        <w:shd w:val="clear" w:color="auto" w:fill="FFFFFF"/>
        <w:spacing w:after="0" w:line="240" w:lineRule="auto"/>
        <w:jc w:val="both"/>
        <w:rPr>
          <w:rFonts w:asciiTheme="minorHAnsi" w:eastAsia="Times New Roman" w:hAnsiTheme="minorHAnsi" w:cs="Arial"/>
          <w:sz w:val="18"/>
          <w:szCs w:val="18"/>
          <w:vertAlign w:val="subscript"/>
          <w:lang w:eastAsia="sl-SI"/>
        </w:rPr>
      </w:pPr>
      <w:r w:rsidRPr="00691BF7">
        <w:rPr>
          <w:rFonts w:asciiTheme="minorHAnsi" w:eastAsia="Times New Roman" w:hAnsiTheme="minorHAnsi" w:cs="Arial"/>
          <w:sz w:val="18"/>
          <w:szCs w:val="18"/>
          <w:vertAlign w:val="subscript"/>
          <w:lang w:eastAsia="sl-SI"/>
        </w:rPr>
        <w:tab/>
      </w:r>
    </w:p>
    <w:p w:rsidR="000D7A56" w:rsidRPr="00691BF7" w:rsidRDefault="000D7A56" w:rsidP="000D7A56">
      <w:pPr>
        <w:spacing w:after="0" w:line="240" w:lineRule="auto"/>
        <w:jc w:val="both"/>
        <w:rPr>
          <w:rFonts w:asciiTheme="minorHAnsi" w:eastAsia="Times New Roman" w:hAnsiTheme="minorHAnsi" w:cs="Arial"/>
          <w:sz w:val="18"/>
          <w:szCs w:val="18"/>
          <w:lang w:eastAsia="sl-SI"/>
        </w:rPr>
      </w:pPr>
      <w:r w:rsidRPr="00691BF7">
        <w:rPr>
          <w:rFonts w:asciiTheme="minorHAnsi" w:eastAsia="Times New Roman" w:hAnsiTheme="minorHAnsi" w:cs="Arial"/>
          <w:sz w:val="18"/>
          <w:szCs w:val="18"/>
          <w:lang w:eastAsia="sl-SI"/>
        </w:rPr>
        <w:t>S tem nepreklicno pooblaščam upnika, da v naslednjih primerih brez predhodnega obvestila predloži to menico v unovčitev:</w:t>
      </w:r>
    </w:p>
    <w:p w:rsidR="000D7A56" w:rsidRPr="00691BF7" w:rsidRDefault="000D7A56" w:rsidP="000D7A56">
      <w:pPr>
        <w:numPr>
          <w:ilvl w:val="0"/>
          <w:numId w:val="33"/>
        </w:numPr>
        <w:spacing w:after="0" w:line="240" w:lineRule="auto"/>
        <w:ind w:hanging="218"/>
        <w:jc w:val="both"/>
        <w:rPr>
          <w:rFonts w:asciiTheme="minorHAnsi" w:eastAsia="Times New Roman" w:hAnsiTheme="minorHAnsi" w:cs="Arial"/>
          <w:sz w:val="18"/>
          <w:szCs w:val="18"/>
          <w:lang w:eastAsia="sl-SI"/>
        </w:rPr>
      </w:pPr>
      <w:r w:rsidRPr="00691BF7">
        <w:rPr>
          <w:rFonts w:asciiTheme="minorHAnsi" w:eastAsia="Times New Roman" w:hAnsiTheme="minorHAnsi" w:cs="Arial"/>
          <w:sz w:val="18"/>
          <w:szCs w:val="18"/>
          <w:lang w:eastAsia="sl-SI"/>
        </w:rPr>
        <w:t>če izdajatelj menice nedopustno spremeni ali umakne svojo ponudbo po poteku roka za prejem ponudb in v času njene veljavnosti, ki je navedena v ponudbi, ali</w:t>
      </w:r>
    </w:p>
    <w:p w:rsidR="000D7A56" w:rsidRPr="00691BF7" w:rsidRDefault="000D7A56" w:rsidP="000D7A56">
      <w:pPr>
        <w:numPr>
          <w:ilvl w:val="0"/>
          <w:numId w:val="33"/>
        </w:numPr>
        <w:spacing w:after="0" w:line="240" w:lineRule="auto"/>
        <w:ind w:hanging="218"/>
        <w:jc w:val="both"/>
        <w:rPr>
          <w:rFonts w:asciiTheme="minorHAnsi" w:eastAsia="Times New Roman" w:hAnsiTheme="minorHAnsi" w:cs="Arial"/>
          <w:sz w:val="18"/>
          <w:szCs w:val="18"/>
          <w:lang w:eastAsia="sl-SI"/>
        </w:rPr>
      </w:pPr>
      <w:r w:rsidRPr="00691BF7">
        <w:rPr>
          <w:rFonts w:asciiTheme="minorHAnsi" w:eastAsia="Times New Roman" w:hAnsiTheme="minorHAnsi" w:cs="Arial"/>
          <w:sz w:val="18"/>
          <w:szCs w:val="18"/>
          <w:lang w:eastAsia="sl-SI"/>
        </w:rPr>
        <w:t>če izbrani ponudnik:</w:t>
      </w:r>
    </w:p>
    <w:p w:rsidR="000D7A56" w:rsidRPr="00691BF7" w:rsidRDefault="000D7A56" w:rsidP="000D7A56">
      <w:pPr>
        <w:numPr>
          <w:ilvl w:val="1"/>
          <w:numId w:val="33"/>
        </w:numPr>
        <w:spacing w:after="0" w:line="240" w:lineRule="auto"/>
        <w:contextualSpacing/>
        <w:jc w:val="both"/>
        <w:rPr>
          <w:rFonts w:asciiTheme="minorHAnsi" w:eastAsia="Times New Roman" w:hAnsiTheme="minorHAnsi" w:cs="Arial"/>
          <w:sz w:val="18"/>
          <w:szCs w:val="18"/>
          <w:lang w:eastAsia="sl-SI"/>
        </w:rPr>
      </w:pPr>
      <w:r w:rsidRPr="00691BF7">
        <w:rPr>
          <w:rFonts w:asciiTheme="minorHAnsi" w:eastAsia="Times New Roman" w:hAnsiTheme="minorHAnsi" w:cs="Arial"/>
          <w:sz w:val="18"/>
          <w:szCs w:val="18"/>
          <w:lang w:eastAsia="sl-SI"/>
        </w:rPr>
        <w:t>ne sklene pogodbe z naročnikom,</w:t>
      </w:r>
    </w:p>
    <w:p w:rsidR="000D7A56" w:rsidRPr="00691BF7" w:rsidRDefault="000D7A56" w:rsidP="000D7A56">
      <w:pPr>
        <w:numPr>
          <w:ilvl w:val="1"/>
          <w:numId w:val="33"/>
        </w:numPr>
        <w:spacing w:after="0" w:line="240" w:lineRule="auto"/>
        <w:contextualSpacing/>
        <w:jc w:val="both"/>
        <w:rPr>
          <w:rFonts w:asciiTheme="minorHAnsi" w:eastAsia="Times New Roman" w:hAnsiTheme="minorHAnsi" w:cs="Arial"/>
          <w:sz w:val="18"/>
          <w:szCs w:val="18"/>
          <w:lang w:eastAsia="sl-SI"/>
        </w:rPr>
      </w:pPr>
      <w:r w:rsidRPr="00691BF7">
        <w:rPr>
          <w:rFonts w:asciiTheme="minorHAnsi" w:eastAsia="Times New Roman" w:hAnsiTheme="minorHAnsi" w:cs="Arial"/>
          <w:sz w:val="18"/>
          <w:szCs w:val="18"/>
          <w:lang w:eastAsia="sl-SI"/>
        </w:rPr>
        <w:t>ne izpolni drugih dodatnih pogojev, ne glede na razlog, razen če je razlog na naročnikovi strani.</w:t>
      </w:r>
    </w:p>
    <w:p w:rsidR="000D7A56" w:rsidRPr="00691BF7" w:rsidRDefault="000D7A56" w:rsidP="000D7A56">
      <w:pPr>
        <w:spacing w:after="0" w:line="240" w:lineRule="auto"/>
        <w:jc w:val="both"/>
        <w:rPr>
          <w:rFonts w:asciiTheme="minorHAnsi" w:eastAsia="Times New Roman" w:hAnsiTheme="minorHAnsi" w:cs="Arial"/>
          <w:sz w:val="18"/>
          <w:szCs w:val="18"/>
          <w:lang w:eastAsia="sl-SI"/>
        </w:rPr>
      </w:pPr>
    </w:p>
    <w:p w:rsidR="000D7A56" w:rsidRPr="00691BF7" w:rsidRDefault="000D7A56" w:rsidP="000D7A56">
      <w:pPr>
        <w:spacing w:after="0" w:line="240" w:lineRule="auto"/>
        <w:jc w:val="both"/>
        <w:rPr>
          <w:rFonts w:asciiTheme="minorHAnsi" w:eastAsia="Times New Roman" w:hAnsiTheme="minorHAnsi" w:cs="Arial"/>
          <w:sz w:val="18"/>
          <w:szCs w:val="18"/>
          <w:lang w:eastAsia="sl-SI"/>
        </w:rPr>
      </w:pPr>
    </w:p>
    <w:p w:rsidR="000D7A56" w:rsidRPr="00691BF7" w:rsidRDefault="000D7A56" w:rsidP="000D7A56">
      <w:pPr>
        <w:spacing w:after="0" w:line="240" w:lineRule="auto"/>
        <w:jc w:val="both"/>
        <w:rPr>
          <w:rFonts w:asciiTheme="minorHAnsi" w:eastAsia="Times New Roman" w:hAnsiTheme="minorHAnsi" w:cs="Arial"/>
          <w:sz w:val="18"/>
          <w:szCs w:val="18"/>
          <w:lang w:eastAsia="sl-SI"/>
        </w:rPr>
      </w:pPr>
      <w:r w:rsidRPr="00691BF7">
        <w:rPr>
          <w:rFonts w:asciiTheme="minorHAnsi" w:eastAsia="Times New Roman" w:hAnsiTheme="minorHAnsi" w:cs="Arial"/>
          <w:sz w:val="18"/>
          <w:szCs w:val="18"/>
          <w:lang w:eastAsia="sl-SI"/>
        </w:rPr>
        <w:t>Menica je oziroma bo plačljiva pri katerikoli banki, hranilnici ali hranilno kreditni službi, ki vodi moj račun, tako v času podpisa te izjave kot v času unovčenja menice, še posebej pa pri:</w:t>
      </w:r>
    </w:p>
    <w:p w:rsidR="000D7A56" w:rsidRPr="00691BF7" w:rsidRDefault="000D7A56" w:rsidP="000D7A56">
      <w:pPr>
        <w:spacing w:after="0" w:line="240" w:lineRule="auto"/>
        <w:jc w:val="both"/>
        <w:rPr>
          <w:rFonts w:asciiTheme="minorHAnsi" w:eastAsia="Times New Roman" w:hAnsiTheme="minorHAnsi" w:cs="Arial"/>
          <w:sz w:val="18"/>
          <w:szCs w:val="18"/>
          <w:lang w:eastAsia="sl-SI"/>
        </w:rPr>
      </w:pPr>
    </w:p>
    <w:p w:rsidR="000D7A56" w:rsidRPr="00691BF7" w:rsidRDefault="000D7A56" w:rsidP="000D7A56">
      <w:pPr>
        <w:spacing w:after="0" w:line="240" w:lineRule="auto"/>
        <w:jc w:val="both"/>
        <w:rPr>
          <w:rFonts w:asciiTheme="minorHAnsi" w:eastAsia="Times New Roman" w:hAnsiTheme="minorHAnsi" w:cs="Arial"/>
          <w:sz w:val="18"/>
          <w:szCs w:val="18"/>
          <w:lang w:eastAsia="sl-SI"/>
        </w:rPr>
      </w:pPr>
      <w:r w:rsidRPr="00691BF7">
        <w:rPr>
          <w:rFonts w:asciiTheme="minorHAnsi" w:eastAsia="Times New Roman" w:hAnsiTheme="minorHAnsi" w:cs="Arial"/>
          <w:sz w:val="18"/>
          <w:szCs w:val="18"/>
          <w:lang w:eastAsia="sl-SI"/>
        </w:rPr>
        <w:t>________________________ račun št. __________________________________________</w:t>
      </w:r>
    </w:p>
    <w:p w:rsidR="000D7A56" w:rsidRPr="00691BF7" w:rsidRDefault="000D7A56" w:rsidP="000D7A56">
      <w:pPr>
        <w:spacing w:after="0" w:line="240" w:lineRule="auto"/>
        <w:jc w:val="both"/>
        <w:rPr>
          <w:rFonts w:asciiTheme="minorHAnsi" w:eastAsia="Times New Roman" w:hAnsiTheme="minorHAnsi" w:cs="Arial"/>
          <w:sz w:val="18"/>
          <w:szCs w:val="18"/>
          <w:lang w:eastAsia="sl-SI"/>
        </w:rPr>
      </w:pPr>
    </w:p>
    <w:p w:rsidR="000D7A56" w:rsidRPr="00691BF7" w:rsidRDefault="000D7A56" w:rsidP="000D7A56">
      <w:pPr>
        <w:spacing w:after="0" w:line="240" w:lineRule="auto"/>
        <w:jc w:val="both"/>
        <w:rPr>
          <w:rFonts w:asciiTheme="minorHAnsi" w:eastAsia="Times New Roman" w:hAnsiTheme="minorHAnsi" w:cs="Arial"/>
          <w:sz w:val="18"/>
          <w:szCs w:val="18"/>
          <w:lang w:eastAsia="sl-SI"/>
        </w:rPr>
      </w:pPr>
      <w:r w:rsidRPr="00691BF7">
        <w:rPr>
          <w:rFonts w:asciiTheme="minorHAnsi" w:eastAsia="Times New Roman" w:hAnsiTheme="minorHAnsi" w:cs="Arial"/>
          <w:sz w:val="18"/>
          <w:szCs w:val="18"/>
          <w:lang w:eastAsia="sl-SI"/>
        </w:rPr>
        <w:t>________________________ račun št. __________________________________________</w:t>
      </w:r>
    </w:p>
    <w:p w:rsidR="000D7A56" w:rsidRPr="00691BF7" w:rsidRDefault="000D7A56" w:rsidP="000D7A56">
      <w:pPr>
        <w:spacing w:after="0" w:line="240" w:lineRule="auto"/>
        <w:jc w:val="both"/>
        <w:rPr>
          <w:rFonts w:asciiTheme="minorHAnsi" w:eastAsia="Times New Roman" w:hAnsiTheme="minorHAnsi" w:cs="Arial"/>
          <w:sz w:val="18"/>
          <w:szCs w:val="18"/>
          <w:lang w:eastAsia="sl-SI"/>
        </w:rPr>
      </w:pPr>
    </w:p>
    <w:p w:rsidR="000D7A56" w:rsidRPr="00691BF7" w:rsidRDefault="000D7A56" w:rsidP="000D7A56">
      <w:pPr>
        <w:spacing w:after="0" w:line="240" w:lineRule="auto"/>
        <w:jc w:val="both"/>
        <w:rPr>
          <w:rFonts w:asciiTheme="minorHAnsi" w:eastAsia="Times New Roman" w:hAnsiTheme="minorHAnsi" w:cs="Arial"/>
          <w:sz w:val="18"/>
          <w:szCs w:val="18"/>
          <w:lang w:eastAsia="sl-SI"/>
        </w:rPr>
      </w:pPr>
      <w:r w:rsidRPr="00691BF7">
        <w:rPr>
          <w:rFonts w:asciiTheme="minorHAnsi" w:eastAsia="Times New Roman" w:hAnsiTheme="minorHAnsi" w:cs="Arial"/>
          <w:sz w:val="18"/>
          <w:szCs w:val="18"/>
          <w:lang w:eastAsia="sl-SI"/>
        </w:rPr>
        <w:t>________________________ račun št. __________________________________________</w:t>
      </w:r>
    </w:p>
    <w:p w:rsidR="000D7A56" w:rsidRPr="00691BF7" w:rsidRDefault="000D7A56" w:rsidP="000D7A56">
      <w:pPr>
        <w:spacing w:after="0" w:line="240" w:lineRule="auto"/>
        <w:jc w:val="both"/>
        <w:rPr>
          <w:rFonts w:asciiTheme="minorHAnsi" w:eastAsia="Times New Roman" w:hAnsiTheme="minorHAnsi" w:cs="Arial"/>
          <w:sz w:val="18"/>
          <w:szCs w:val="18"/>
          <w:lang w:eastAsia="sl-SI"/>
        </w:rPr>
      </w:pPr>
    </w:p>
    <w:p w:rsidR="000D7A56" w:rsidRPr="00691BF7" w:rsidRDefault="000D7A56" w:rsidP="000D7A56">
      <w:pPr>
        <w:spacing w:after="0" w:line="240" w:lineRule="auto"/>
        <w:jc w:val="both"/>
        <w:rPr>
          <w:rFonts w:asciiTheme="minorHAnsi" w:eastAsia="Times New Roman" w:hAnsiTheme="minorHAnsi" w:cs="Arial"/>
          <w:sz w:val="18"/>
          <w:szCs w:val="18"/>
          <w:lang w:eastAsia="sl-SI"/>
        </w:rPr>
      </w:pPr>
      <w:r w:rsidRPr="00691BF7">
        <w:rPr>
          <w:rFonts w:asciiTheme="minorHAnsi" w:eastAsia="Times New Roman" w:hAnsiTheme="minorHAnsi" w:cs="Arial"/>
          <w:sz w:val="18"/>
          <w:szCs w:val="18"/>
          <w:lang w:eastAsia="sl-SI"/>
        </w:rPr>
        <w:t>________________________ račun št. __________________________________________</w:t>
      </w:r>
    </w:p>
    <w:p w:rsidR="000D7A56" w:rsidRPr="00691BF7" w:rsidRDefault="000D7A56" w:rsidP="000D7A56">
      <w:pPr>
        <w:spacing w:after="0" w:line="240" w:lineRule="auto"/>
        <w:jc w:val="both"/>
        <w:rPr>
          <w:rFonts w:asciiTheme="minorHAnsi" w:eastAsia="Times New Roman" w:hAnsiTheme="minorHAnsi" w:cs="Arial"/>
          <w:sz w:val="18"/>
          <w:szCs w:val="18"/>
          <w:lang w:eastAsia="sl-SI"/>
        </w:rPr>
      </w:pPr>
    </w:p>
    <w:p w:rsidR="000D7A56" w:rsidRPr="00691BF7" w:rsidRDefault="000D7A56" w:rsidP="000D7A56">
      <w:pPr>
        <w:spacing w:after="0" w:line="240" w:lineRule="auto"/>
        <w:jc w:val="both"/>
        <w:rPr>
          <w:rFonts w:asciiTheme="minorHAnsi" w:eastAsia="Times New Roman" w:hAnsiTheme="minorHAnsi" w:cs="Arial"/>
          <w:sz w:val="18"/>
          <w:szCs w:val="18"/>
          <w:lang w:eastAsia="sl-SI"/>
        </w:rPr>
      </w:pPr>
      <w:r w:rsidRPr="00691BF7">
        <w:rPr>
          <w:rFonts w:asciiTheme="minorHAnsi" w:eastAsia="Times New Roman" w:hAnsiTheme="minorHAnsi" w:cs="Arial"/>
          <w:sz w:val="18"/>
          <w:szCs w:val="18"/>
          <w:lang w:eastAsia="sl-SI"/>
        </w:rPr>
        <w:t>Upnika izrecno pooblaščam, da zgornji seznam sam dopolni z navedbo novih bank, hranilnic ali hranilno kreditnih služb ter številkami računov, ki jih imam oziroma jih bomo imeli pri njih.</w:t>
      </w:r>
    </w:p>
    <w:p w:rsidR="000D7A56" w:rsidRPr="00691BF7" w:rsidRDefault="000D7A56" w:rsidP="000D7A56">
      <w:pPr>
        <w:spacing w:after="0" w:line="240" w:lineRule="auto"/>
        <w:jc w:val="both"/>
        <w:rPr>
          <w:rFonts w:asciiTheme="minorHAnsi" w:eastAsia="Times New Roman" w:hAnsiTheme="minorHAnsi" w:cs="Arial"/>
          <w:sz w:val="18"/>
          <w:szCs w:val="18"/>
          <w:lang w:eastAsia="sl-SI"/>
        </w:rPr>
      </w:pPr>
    </w:p>
    <w:p w:rsidR="000D7A56" w:rsidRPr="00691BF7" w:rsidRDefault="000D7A56" w:rsidP="000D7A56">
      <w:pPr>
        <w:spacing w:after="0" w:line="240" w:lineRule="auto"/>
        <w:jc w:val="both"/>
        <w:rPr>
          <w:rFonts w:asciiTheme="minorHAnsi" w:eastAsia="Times New Roman" w:hAnsiTheme="minorHAnsi" w:cs="Arial"/>
          <w:sz w:val="18"/>
          <w:szCs w:val="18"/>
          <w:lang w:eastAsia="sl-SI"/>
        </w:rPr>
      </w:pPr>
      <w:r w:rsidRPr="00691BF7">
        <w:rPr>
          <w:rFonts w:asciiTheme="minorHAnsi" w:eastAsia="Times New Roman" w:hAnsiTheme="minorHAnsi" w:cs="Arial"/>
          <w:sz w:val="18"/>
          <w:szCs w:val="18"/>
          <w:lang w:eastAsia="sl-SI"/>
        </w:rPr>
        <w:lastRenderedPageBreak/>
        <w:t>Banko, hranilnico ali hranilno kreditno službo, ki vodi naš račun, pooblaščamo, da sme v breme našega računa unovčiti menice, predložene na unovčenje v zvezi s tem nalogom.</w:t>
      </w:r>
    </w:p>
    <w:p w:rsidR="000D7A56" w:rsidRPr="00691BF7" w:rsidRDefault="000D7A56" w:rsidP="000D7A56">
      <w:pPr>
        <w:spacing w:after="0" w:line="240" w:lineRule="auto"/>
        <w:jc w:val="both"/>
        <w:rPr>
          <w:rFonts w:asciiTheme="minorHAnsi" w:eastAsia="Times New Roman" w:hAnsiTheme="minorHAnsi" w:cs="Arial"/>
          <w:sz w:val="18"/>
          <w:szCs w:val="18"/>
          <w:lang w:eastAsia="sl-SI"/>
        </w:rPr>
      </w:pPr>
    </w:p>
    <w:p w:rsidR="000D7A56" w:rsidRPr="00691BF7" w:rsidRDefault="000D7A56" w:rsidP="000D7A56">
      <w:pPr>
        <w:spacing w:after="0" w:line="240" w:lineRule="auto"/>
        <w:jc w:val="both"/>
        <w:rPr>
          <w:rFonts w:asciiTheme="minorHAnsi" w:eastAsia="Times New Roman" w:hAnsiTheme="minorHAnsi" w:cs="Arial"/>
          <w:sz w:val="18"/>
          <w:szCs w:val="18"/>
          <w:lang w:eastAsia="sl-SI"/>
        </w:rPr>
      </w:pPr>
      <w:r w:rsidRPr="00691BF7">
        <w:rPr>
          <w:rFonts w:asciiTheme="minorHAnsi" w:eastAsia="Times New Roman" w:hAnsiTheme="minorHAnsi" w:cs="Arial"/>
          <w:sz w:val="18"/>
          <w:szCs w:val="18"/>
          <w:lang w:eastAsia="sl-SI"/>
        </w:rPr>
        <w:t>Če je/bo moj račun voden v več tujih valutah in v EUR, in v valuti, na katero se glasi menica, ne bo dovolj sredstev, s podpisom te izjave banki, hranilnici ali hranilno kreditni službi, ki vodi moj račun, izdajam nalog za izvršitev konverzije iz razpoložljivih tujih valut v valuto, na katero se glasi ta menica.</w:t>
      </w:r>
    </w:p>
    <w:p w:rsidR="000D7A56" w:rsidRPr="00691BF7" w:rsidRDefault="000D7A56" w:rsidP="000D7A56">
      <w:pPr>
        <w:spacing w:after="0" w:line="240" w:lineRule="auto"/>
        <w:jc w:val="both"/>
        <w:rPr>
          <w:rFonts w:asciiTheme="minorHAnsi" w:eastAsia="Times New Roman" w:hAnsiTheme="minorHAnsi" w:cs="Arial"/>
          <w:sz w:val="18"/>
          <w:szCs w:val="18"/>
          <w:lang w:eastAsia="sl-SI"/>
        </w:rPr>
      </w:pPr>
    </w:p>
    <w:p w:rsidR="000D7A56" w:rsidRPr="00691BF7" w:rsidRDefault="000D7A56" w:rsidP="000D7A56">
      <w:pPr>
        <w:spacing w:after="0" w:line="240" w:lineRule="auto"/>
        <w:jc w:val="both"/>
        <w:rPr>
          <w:rFonts w:asciiTheme="minorHAnsi" w:eastAsia="Times New Roman" w:hAnsiTheme="minorHAnsi" w:cs="Arial"/>
          <w:sz w:val="18"/>
          <w:szCs w:val="18"/>
          <w:lang w:eastAsia="sl-SI"/>
        </w:rPr>
      </w:pPr>
      <w:r w:rsidRPr="00691BF7">
        <w:rPr>
          <w:rFonts w:asciiTheme="minorHAnsi" w:eastAsia="Times New Roman" w:hAnsiTheme="minorHAnsi" w:cs="Arial"/>
          <w:sz w:val="18"/>
          <w:szCs w:val="18"/>
          <w:lang w:eastAsia="sl-SI"/>
        </w:rPr>
        <w:t>Izdajatelj menice se odrekam vsem ugovorom proti izpolnjeni bianco menici po tej menični izjavi. Izdajatelj menice prepuščam upniku odločitev zaradi menično pravnega uveljavljanja menice proti meni in se vnaprej odrekam ugovorom proti morebitnemu meničnemu plačilnemu nalogu oziroma meničnemu izvršilnemu sklepu.</w:t>
      </w:r>
    </w:p>
    <w:p w:rsidR="000D7A56" w:rsidRPr="00691BF7" w:rsidRDefault="000D7A56" w:rsidP="000D7A56">
      <w:pPr>
        <w:spacing w:after="0" w:line="240" w:lineRule="auto"/>
        <w:jc w:val="both"/>
        <w:rPr>
          <w:rFonts w:asciiTheme="minorHAnsi" w:eastAsia="Times New Roman" w:hAnsiTheme="minorHAnsi" w:cs="Arial"/>
          <w:sz w:val="18"/>
          <w:szCs w:val="18"/>
          <w:lang w:eastAsia="sl-SI"/>
        </w:rPr>
      </w:pPr>
    </w:p>
    <w:p w:rsidR="000D7A56" w:rsidRPr="00691BF7" w:rsidRDefault="000D7A56" w:rsidP="000D7A56">
      <w:pPr>
        <w:spacing w:after="0" w:line="240" w:lineRule="auto"/>
        <w:jc w:val="both"/>
        <w:rPr>
          <w:rFonts w:asciiTheme="minorHAnsi" w:eastAsia="Times New Roman" w:hAnsiTheme="minorHAnsi" w:cs="Arial"/>
          <w:sz w:val="18"/>
          <w:szCs w:val="18"/>
          <w:lang w:eastAsia="sl-SI"/>
        </w:rPr>
      </w:pPr>
      <w:r w:rsidRPr="00691BF7">
        <w:rPr>
          <w:rFonts w:asciiTheme="minorHAnsi" w:eastAsia="Times New Roman" w:hAnsiTheme="minorHAnsi" w:cs="Arial"/>
          <w:sz w:val="18"/>
          <w:szCs w:val="18"/>
          <w:lang w:eastAsia="sl-SI"/>
        </w:rPr>
        <w:t>Izdajatelj menice izjavljam, da upniku ni treba menice protestirati in da ne bom ugovarjal zaradi protestiranja, kar pomeni, da mora menice vsebovati klavzulo "brez protesta".</w:t>
      </w:r>
    </w:p>
    <w:p w:rsidR="000D7A56" w:rsidRPr="00691BF7" w:rsidRDefault="000D7A56" w:rsidP="000D7A56">
      <w:pPr>
        <w:spacing w:after="0" w:line="240" w:lineRule="auto"/>
        <w:jc w:val="both"/>
        <w:rPr>
          <w:rFonts w:asciiTheme="minorHAnsi" w:eastAsia="Times New Roman" w:hAnsiTheme="minorHAnsi" w:cs="Arial"/>
          <w:sz w:val="18"/>
          <w:szCs w:val="18"/>
          <w:lang w:eastAsia="sl-SI"/>
        </w:rPr>
      </w:pPr>
    </w:p>
    <w:p w:rsidR="000D7A56" w:rsidRPr="00691BF7" w:rsidRDefault="000D7A56" w:rsidP="000D7A56">
      <w:pPr>
        <w:spacing w:after="0" w:line="240" w:lineRule="auto"/>
        <w:jc w:val="both"/>
        <w:rPr>
          <w:rFonts w:asciiTheme="minorHAnsi" w:eastAsia="Times New Roman" w:hAnsiTheme="minorHAnsi" w:cs="Arial"/>
          <w:sz w:val="18"/>
          <w:szCs w:val="18"/>
          <w:lang w:eastAsia="sl-SI"/>
        </w:rPr>
      </w:pPr>
      <w:r w:rsidRPr="00691BF7">
        <w:rPr>
          <w:rFonts w:asciiTheme="minorHAnsi" w:eastAsia="Times New Roman" w:hAnsiTheme="minorHAnsi" w:cs="Arial"/>
          <w:sz w:val="18"/>
          <w:szCs w:val="18"/>
          <w:lang w:eastAsia="sl-SI"/>
        </w:rPr>
        <w:t>Izdajatelj menice izjavljam, da ne bom ugovarjal indosiranju menice, kar pomeni, da na menici ne sme biti vpisana klavzula "ne po nalogu (odredbi)".</w:t>
      </w:r>
    </w:p>
    <w:p w:rsidR="000D7A56" w:rsidRPr="00691BF7" w:rsidRDefault="000D7A56" w:rsidP="000D7A56">
      <w:pPr>
        <w:spacing w:after="0" w:line="240" w:lineRule="auto"/>
        <w:jc w:val="both"/>
        <w:rPr>
          <w:rFonts w:asciiTheme="minorHAnsi" w:eastAsia="Times New Roman" w:hAnsiTheme="minorHAnsi" w:cs="Arial"/>
          <w:sz w:val="18"/>
          <w:szCs w:val="18"/>
          <w:lang w:eastAsia="sl-SI"/>
        </w:rPr>
      </w:pPr>
    </w:p>
    <w:p w:rsidR="000D7A56" w:rsidRPr="00691BF7" w:rsidRDefault="000D7A56" w:rsidP="000D7A56">
      <w:pPr>
        <w:spacing w:after="0" w:line="240" w:lineRule="auto"/>
        <w:jc w:val="both"/>
        <w:rPr>
          <w:rFonts w:asciiTheme="minorHAnsi" w:eastAsia="Times New Roman" w:hAnsiTheme="minorHAnsi" w:cs="Arial"/>
          <w:sz w:val="18"/>
          <w:szCs w:val="18"/>
          <w:lang w:eastAsia="sl-SI"/>
        </w:rPr>
      </w:pPr>
      <w:r w:rsidRPr="00521814">
        <w:rPr>
          <w:rFonts w:asciiTheme="minorHAnsi" w:eastAsia="Times New Roman" w:hAnsiTheme="minorHAnsi" w:cs="Arial"/>
          <w:sz w:val="18"/>
          <w:szCs w:val="18"/>
          <w:lang w:eastAsia="sl-SI"/>
        </w:rPr>
        <w:t xml:space="preserve">Menica je plačljiva na </w:t>
      </w:r>
      <w:r w:rsidRPr="00521814">
        <w:rPr>
          <w:rFonts w:asciiTheme="minorHAnsi" w:hAnsiTheme="minorHAnsi" w:cs="Arial"/>
          <w:sz w:val="18"/>
          <w:szCs w:val="18"/>
        </w:rPr>
        <w:t>račun meničnega upnika, to je podračun EZR proračuna Občine Šoštanj SI56 01326-0100018560.</w:t>
      </w:r>
    </w:p>
    <w:p w:rsidR="000D7A56" w:rsidRPr="00691BF7" w:rsidRDefault="000D7A56" w:rsidP="000D7A56">
      <w:pPr>
        <w:spacing w:after="0" w:line="240" w:lineRule="auto"/>
        <w:jc w:val="both"/>
        <w:rPr>
          <w:rFonts w:asciiTheme="minorHAnsi" w:eastAsia="Times New Roman" w:hAnsiTheme="minorHAnsi" w:cs="Arial"/>
          <w:sz w:val="18"/>
          <w:szCs w:val="18"/>
          <w:lang w:eastAsia="sl-SI"/>
        </w:rPr>
      </w:pPr>
    </w:p>
    <w:p w:rsidR="000D7A56" w:rsidRPr="00691BF7" w:rsidRDefault="000D7A56" w:rsidP="000D7A56">
      <w:pPr>
        <w:spacing w:after="0" w:line="240" w:lineRule="auto"/>
        <w:jc w:val="both"/>
        <w:rPr>
          <w:rFonts w:asciiTheme="minorHAnsi" w:eastAsia="Times New Roman" w:hAnsiTheme="minorHAnsi" w:cs="Arial"/>
          <w:sz w:val="18"/>
          <w:szCs w:val="18"/>
          <w:lang w:eastAsia="sl-SI"/>
        </w:rPr>
      </w:pPr>
      <w:r w:rsidRPr="00691BF7">
        <w:rPr>
          <w:rFonts w:asciiTheme="minorHAnsi" w:eastAsia="Times New Roman" w:hAnsiTheme="minorHAnsi" w:cs="Arial"/>
          <w:sz w:val="18"/>
          <w:szCs w:val="18"/>
          <w:lang w:eastAsia="sl-SI"/>
        </w:rPr>
        <w:t>Izrecno izjavljam, da ta izjava velja za upnika in za njegovega morebitnega pravnega naslednika.</w:t>
      </w:r>
    </w:p>
    <w:p w:rsidR="000D7A56" w:rsidRPr="00691BF7" w:rsidRDefault="000D7A56" w:rsidP="000D7A56">
      <w:pPr>
        <w:spacing w:after="0" w:line="240" w:lineRule="auto"/>
        <w:jc w:val="both"/>
        <w:rPr>
          <w:rFonts w:asciiTheme="minorHAnsi" w:eastAsia="Times New Roman" w:hAnsiTheme="minorHAnsi" w:cs="Arial"/>
          <w:sz w:val="18"/>
          <w:szCs w:val="18"/>
          <w:lang w:eastAsia="sl-SI"/>
        </w:rPr>
      </w:pPr>
    </w:p>
    <w:p w:rsidR="000D7A56" w:rsidRPr="00691BF7" w:rsidRDefault="000D7A56" w:rsidP="000D7A56">
      <w:pPr>
        <w:spacing w:after="0" w:line="240" w:lineRule="auto"/>
        <w:jc w:val="both"/>
        <w:rPr>
          <w:rFonts w:asciiTheme="minorHAnsi" w:eastAsia="Times New Roman" w:hAnsiTheme="minorHAnsi" w:cs="Arial"/>
          <w:sz w:val="18"/>
          <w:szCs w:val="18"/>
          <w:lang w:eastAsia="sl-SI"/>
        </w:rPr>
      </w:pPr>
      <w:r w:rsidRPr="00691BF7">
        <w:rPr>
          <w:rFonts w:asciiTheme="minorHAnsi" w:eastAsia="Times New Roman" w:hAnsiTheme="minorHAnsi" w:cs="Arial"/>
          <w:sz w:val="18"/>
          <w:szCs w:val="18"/>
          <w:lang w:eastAsia="sl-SI"/>
        </w:rPr>
        <w:t>Menica za resnost ponudbe skupaj z menično izjavo bo izdajatelju menice vrnjena na njegovo pisno zahtevo, ko bodo prenehali razlogi za morebitno unovčitev menice.</w:t>
      </w:r>
    </w:p>
    <w:p w:rsidR="000D7A56" w:rsidRPr="00691BF7" w:rsidRDefault="000D7A56" w:rsidP="000D7A56">
      <w:pPr>
        <w:spacing w:after="0" w:line="240" w:lineRule="auto"/>
        <w:jc w:val="both"/>
        <w:rPr>
          <w:rFonts w:asciiTheme="minorHAnsi" w:eastAsia="Times New Roman" w:hAnsiTheme="minorHAnsi" w:cs="Arial"/>
          <w:sz w:val="18"/>
          <w:szCs w:val="18"/>
          <w:lang w:eastAsia="sl-SI"/>
        </w:rPr>
      </w:pPr>
    </w:p>
    <w:p w:rsidR="000D7A56" w:rsidRPr="00DE3778" w:rsidRDefault="000D7A56" w:rsidP="000D7A56">
      <w:pPr>
        <w:spacing w:after="0" w:line="240" w:lineRule="auto"/>
        <w:jc w:val="both"/>
        <w:rPr>
          <w:rFonts w:asciiTheme="minorHAnsi" w:hAnsiTheme="minorHAnsi" w:cs="Arial"/>
          <w:sz w:val="18"/>
          <w:szCs w:val="18"/>
        </w:rPr>
      </w:pPr>
      <w:r w:rsidRPr="00691BF7">
        <w:rPr>
          <w:rFonts w:asciiTheme="minorHAnsi" w:eastAsia="Times New Roman" w:hAnsiTheme="minorHAnsi" w:cs="Arial"/>
          <w:sz w:val="18"/>
          <w:szCs w:val="18"/>
          <w:lang w:eastAsia="sl-SI"/>
        </w:rPr>
        <w:t>Ta izjava je sestavni del in priloga ponudbe, ki jo podajamo za naročilo, katerega predmet je</w:t>
      </w:r>
      <w:r>
        <w:rPr>
          <w:rFonts w:asciiTheme="minorHAnsi" w:eastAsia="Times New Roman" w:hAnsiTheme="minorHAnsi" w:cs="Arial"/>
          <w:sz w:val="18"/>
          <w:szCs w:val="18"/>
          <w:lang w:eastAsia="sl-SI"/>
        </w:rPr>
        <w:t xml:space="preserve"> </w:t>
      </w:r>
      <w:r w:rsidRPr="00DE3778">
        <w:rPr>
          <w:rFonts w:asciiTheme="minorHAnsi" w:hAnsiTheme="minorHAnsi" w:cs="Arial"/>
          <w:b/>
          <w:sz w:val="18"/>
          <w:szCs w:val="18"/>
        </w:rPr>
        <w:t>»</w:t>
      </w:r>
      <w:r w:rsidR="00CD0716">
        <w:rPr>
          <w:rFonts w:asciiTheme="minorHAnsi" w:hAnsiTheme="minorHAnsi" w:cs="Calibri"/>
          <w:b/>
          <w:sz w:val="18"/>
          <w:szCs w:val="18"/>
        </w:rPr>
        <w:t>Ureditev športnega igrišča z objektom za rekreacijo, turizem in prosti čas v zaselku Lajše pri Šoštanju</w:t>
      </w:r>
      <w:r w:rsidRPr="00DE3778">
        <w:rPr>
          <w:rFonts w:asciiTheme="minorHAnsi" w:hAnsiTheme="minorHAnsi" w:cs="Arial"/>
          <w:b/>
          <w:sz w:val="18"/>
          <w:szCs w:val="18"/>
        </w:rPr>
        <w:t>«</w:t>
      </w:r>
      <w:r w:rsidRPr="00347E4B">
        <w:rPr>
          <w:rFonts w:asciiTheme="minorHAnsi" w:eastAsia="Times New Roman" w:hAnsiTheme="minorHAnsi" w:cs="Arial"/>
          <w:sz w:val="18"/>
          <w:szCs w:val="18"/>
          <w:lang w:eastAsia="sl-SI"/>
        </w:rPr>
        <w:t xml:space="preserve">, skladno z razpisno dokumentacijo številka </w:t>
      </w:r>
      <w:r>
        <w:rPr>
          <w:rFonts w:asciiTheme="minorHAnsi" w:eastAsia="Times New Roman" w:hAnsiTheme="minorHAnsi" w:cs="Arial"/>
          <w:sz w:val="18"/>
          <w:szCs w:val="18"/>
          <w:lang w:eastAsia="sl-SI"/>
        </w:rPr>
        <w:t>430-</w:t>
      </w:r>
      <w:r w:rsidR="00FA0AFF">
        <w:rPr>
          <w:rFonts w:asciiTheme="minorHAnsi" w:eastAsia="Times New Roman" w:hAnsiTheme="minorHAnsi" w:cs="Arial"/>
          <w:sz w:val="18"/>
          <w:szCs w:val="18"/>
          <w:lang w:eastAsia="sl-SI"/>
        </w:rPr>
        <w:t>10</w:t>
      </w:r>
      <w:r w:rsidRPr="00347E4B">
        <w:rPr>
          <w:rFonts w:asciiTheme="minorHAnsi" w:eastAsia="Times New Roman" w:hAnsiTheme="minorHAnsi" w:cs="Arial"/>
          <w:sz w:val="18"/>
          <w:szCs w:val="18"/>
          <w:lang w:eastAsia="sl-SI"/>
        </w:rPr>
        <w:t>/2018-RD.</w:t>
      </w:r>
    </w:p>
    <w:p w:rsidR="000D7A56" w:rsidRPr="00691BF7" w:rsidRDefault="000D7A56" w:rsidP="000D7A56">
      <w:pPr>
        <w:spacing w:after="0" w:line="240" w:lineRule="auto"/>
        <w:jc w:val="both"/>
        <w:rPr>
          <w:rFonts w:asciiTheme="minorHAnsi" w:eastAsia="Times New Roman" w:hAnsiTheme="minorHAnsi" w:cs="Arial"/>
          <w:sz w:val="18"/>
          <w:szCs w:val="18"/>
          <w:lang w:eastAsia="sl-SI"/>
        </w:rPr>
      </w:pPr>
    </w:p>
    <w:p w:rsidR="000D7A56" w:rsidRPr="00691BF7" w:rsidRDefault="000D7A56" w:rsidP="000D7A56">
      <w:pPr>
        <w:spacing w:after="0" w:line="240" w:lineRule="auto"/>
        <w:jc w:val="both"/>
        <w:rPr>
          <w:rFonts w:asciiTheme="minorHAnsi" w:eastAsia="Times New Roman" w:hAnsiTheme="minorHAnsi" w:cs="Arial"/>
          <w:sz w:val="18"/>
          <w:szCs w:val="18"/>
          <w:lang w:eastAsia="sl-SI"/>
        </w:rPr>
      </w:pPr>
    </w:p>
    <w:p w:rsidR="000D7A56" w:rsidRPr="00691BF7" w:rsidRDefault="000D7A56" w:rsidP="000D7A56">
      <w:pPr>
        <w:spacing w:after="0" w:line="240" w:lineRule="auto"/>
        <w:jc w:val="both"/>
        <w:rPr>
          <w:rFonts w:asciiTheme="minorHAnsi" w:eastAsia="Times New Roman" w:hAnsiTheme="minorHAnsi" w:cs="Arial"/>
          <w:sz w:val="18"/>
          <w:szCs w:val="18"/>
          <w:lang w:eastAsia="sl-SI"/>
        </w:rPr>
      </w:pPr>
      <w:r w:rsidRPr="00691BF7">
        <w:rPr>
          <w:rFonts w:asciiTheme="minorHAnsi" w:eastAsia="Times New Roman" w:hAnsiTheme="minorHAnsi" w:cs="Arial"/>
          <w:sz w:val="18"/>
          <w:szCs w:val="18"/>
          <w:lang w:eastAsia="sl-SI"/>
        </w:rPr>
        <w:t>Priloga: 1 x podpisana in žigosana (če uporablja žig) ter neizpolnjena bianco menica</w:t>
      </w:r>
      <w:r w:rsidRPr="00691BF7">
        <w:rPr>
          <w:rFonts w:asciiTheme="minorHAnsi" w:eastAsia="Times New Roman" w:hAnsiTheme="minorHAnsi" w:cs="Arial"/>
          <w:sz w:val="18"/>
          <w:szCs w:val="18"/>
          <w:lang w:eastAsia="sl-SI"/>
        </w:rPr>
        <w:tab/>
      </w:r>
    </w:p>
    <w:p w:rsidR="000D7A56" w:rsidRPr="00691BF7" w:rsidRDefault="000D7A56" w:rsidP="000D7A56">
      <w:pPr>
        <w:spacing w:after="0" w:line="240" w:lineRule="auto"/>
        <w:jc w:val="both"/>
        <w:rPr>
          <w:rFonts w:asciiTheme="minorHAnsi" w:eastAsia="Times New Roman" w:hAnsiTheme="minorHAnsi" w:cs="Arial"/>
          <w:b/>
          <w:sz w:val="18"/>
          <w:szCs w:val="18"/>
          <w:lang w:eastAsia="sl-SI"/>
        </w:rPr>
      </w:pPr>
      <w:r w:rsidRPr="00691BF7">
        <w:rPr>
          <w:rFonts w:asciiTheme="minorHAnsi" w:eastAsia="Times New Roman" w:hAnsiTheme="minorHAnsi" w:cs="Arial"/>
          <w:sz w:val="18"/>
          <w:szCs w:val="18"/>
          <w:lang w:eastAsia="sl-SI"/>
        </w:rPr>
        <w:tab/>
      </w:r>
    </w:p>
    <w:tbl>
      <w:tblPr>
        <w:tblStyle w:val="Tabelamre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51"/>
        <w:gridCol w:w="413"/>
        <w:gridCol w:w="2071"/>
        <w:gridCol w:w="4535"/>
      </w:tblGrid>
      <w:tr w:rsidR="000D7A56" w:rsidRPr="00691BF7" w:rsidTr="00C779F7">
        <w:tc>
          <w:tcPr>
            <w:tcW w:w="2093" w:type="dxa"/>
          </w:tcPr>
          <w:p w:rsidR="000D7A56" w:rsidRPr="00691BF7" w:rsidRDefault="000D7A56" w:rsidP="00C779F7">
            <w:pPr>
              <w:tabs>
                <w:tab w:val="left" w:pos="3686"/>
              </w:tabs>
              <w:rPr>
                <w:rFonts w:asciiTheme="minorHAnsi" w:hAnsiTheme="minorHAnsi" w:cs="Arial"/>
                <w:sz w:val="18"/>
                <w:szCs w:val="18"/>
              </w:rPr>
            </w:pPr>
          </w:p>
          <w:p w:rsidR="000D7A56" w:rsidRPr="00691BF7" w:rsidRDefault="000D7A56" w:rsidP="00C779F7">
            <w:pPr>
              <w:tabs>
                <w:tab w:val="left" w:pos="3686"/>
              </w:tabs>
              <w:rPr>
                <w:rFonts w:asciiTheme="minorHAnsi" w:hAnsiTheme="minorHAnsi" w:cs="Arial"/>
                <w:sz w:val="18"/>
                <w:szCs w:val="18"/>
              </w:rPr>
            </w:pPr>
          </w:p>
          <w:p w:rsidR="000D7A56" w:rsidRPr="00691BF7" w:rsidRDefault="000D7A56" w:rsidP="00C779F7">
            <w:pPr>
              <w:tabs>
                <w:tab w:val="left" w:pos="3686"/>
              </w:tabs>
              <w:rPr>
                <w:rFonts w:asciiTheme="minorHAnsi" w:hAnsiTheme="minorHAnsi" w:cs="Arial"/>
                <w:sz w:val="18"/>
                <w:szCs w:val="18"/>
              </w:rPr>
            </w:pPr>
          </w:p>
          <w:p w:rsidR="000D7A56" w:rsidRPr="00691BF7" w:rsidRDefault="000D7A56" w:rsidP="00C779F7">
            <w:pPr>
              <w:tabs>
                <w:tab w:val="left" w:pos="3686"/>
              </w:tabs>
              <w:rPr>
                <w:rFonts w:asciiTheme="minorHAnsi" w:hAnsiTheme="minorHAnsi" w:cs="Arial"/>
                <w:sz w:val="18"/>
                <w:szCs w:val="18"/>
              </w:rPr>
            </w:pPr>
            <w:r w:rsidRPr="00691BF7">
              <w:rPr>
                <w:rFonts w:asciiTheme="minorHAnsi" w:hAnsiTheme="minorHAnsi" w:cs="Arial"/>
                <w:sz w:val="18"/>
                <w:szCs w:val="18"/>
              </w:rPr>
              <w:t>Kraj in datum:</w:t>
            </w:r>
          </w:p>
        </w:tc>
        <w:tc>
          <w:tcPr>
            <w:tcW w:w="2551" w:type="dxa"/>
            <w:gridSpan w:val="2"/>
          </w:tcPr>
          <w:p w:rsidR="000D7A56" w:rsidRPr="00691BF7" w:rsidRDefault="000D7A56" w:rsidP="00C779F7">
            <w:pPr>
              <w:tabs>
                <w:tab w:val="left" w:pos="3686"/>
              </w:tabs>
              <w:jc w:val="center"/>
              <w:rPr>
                <w:rFonts w:asciiTheme="minorHAnsi" w:hAnsiTheme="minorHAnsi" w:cs="Arial"/>
                <w:sz w:val="18"/>
                <w:szCs w:val="18"/>
              </w:rPr>
            </w:pPr>
          </w:p>
          <w:p w:rsidR="000D7A56" w:rsidRPr="00691BF7" w:rsidRDefault="000D7A56" w:rsidP="00C779F7">
            <w:pPr>
              <w:tabs>
                <w:tab w:val="left" w:pos="3686"/>
              </w:tabs>
              <w:jc w:val="center"/>
              <w:rPr>
                <w:rFonts w:asciiTheme="minorHAnsi" w:hAnsiTheme="minorHAnsi" w:cs="Arial"/>
                <w:sz w:val="18"/>
                <w:szCs w:val="18"/>
              </w:rPr>
            </w:pPr>
          </w:p>
          <w:p w:rsidR="000D7A56" w:rsidRPr="00691BF7" w:rsidRDefault="000D7A56" w:rsidP="00C779F7">
            <w:pPr>
              <w:tabs>
                <w:tab w:val="left" w:pos="3686"/>
              </w:tabs>
              <w:jc w:val="center"/>
              <w:rPr>
                <w:rFonts w:asciiTheme="minorHAnsi" w:hAnsiTheme="minorHAnsi" w:cs="Arial"/>
                <w:sz w:val="18"/>
                <w:szCs w:val="18"/>
              </w:rPr>
            </w:pPr>
          </w:p>
          <w:p w:rsidR="000D7A56" w:rsidRPr="00691BF7" w:rsidRDefault="000D7A56" w:rsidP="00C779F7">
            <w:pPr>
              <w:tabs>
                <w:tab w:val="left" w:pos="3686"/>
              </w:tabs>
              <w:jc w:val="center"/>
              <w:rPr>
                <w:rFonts w:asciiTheme="minorHAnsi" w:hAnsiTheme="minorHAnsi" w:cs="Arial"/>
                <w:sz w:val="18"/>
                <w:szCs w:val="18"/>
              </w:rPr>
            </w:pPr>
          </w:p>
          <w:p w:rsidR="000D7A56" w:rsidRPr="00691BF7" w:rsidRDefault="000D7A56" w:rsidP="00C779F7">
            <w:pPr>
              <w:tabs>
                <w:tab w:val="left" w:pos="3686"/>
              </w:tabs>
              <w:jc w:val="center"/>
              <w:rPr>
                <w:rFonts w:asciiTheme="minorHAnsi" w:hAnsiTheme="minorHAnsi" w:cs="Arial"/>
                <w:sz w:val="18"/>
                <w:szCs w:val="18"/>
              </w:rPr>
            </w:pPr>
            <w:r w:rsidRPr="00691BF7">
              <w:rPr>
                <w:rFonts w:asciiTheme="minorHAnsi" w:hAnsiTheme="minorHAnsi" w:cs="Arial"/>
                <w:sz w:val="18"/>
                <w:szCs w:val="18"/>
              </w:rPr>
              <w:t>žig</w:t>
            </w:r>
          </w:p>
        </w:tc>
        <w:tc>
          <w:tcPr>
            <w:tcW w:w="4642" w:type="dxa"/>
          </w:tcPr>
          <w:p w:rsidR="000D7A56" w:rsidRPr="00691BF7" w:rsidRDefault="000D7A56" w:rsidP="00C779F7">
            <w:pPr>
              <w:tabs>
                <w:tab w:val="left" w:pos="3686"/>
              </w:tabs>
              <w:rPr>
                <w:rFonts w:asciiTheme="minorHAnsi" w:hAnsiTheme="minorHAnsi" w:cs="Arial"/>
                <w:sz w:val="18"/>
                <w:szCs w:val="18"/>
              </w:rPr>
            </w:pPr>
          </w:p>
          <w:p w:rsidR="000D7A56" w:rsidRPr="00691BF7" w:rsidRDefault="000D7A56" w:rsidP="00C779F7">
            <w:pPr>
              <w:tabs>
                <w:tab w:val="left" w:pos="3686"/>
              </w:tabs>
              <w:rPr>
                <w:rFonts w:asciiTheme="minorHAnsi" w:hAnsiTheme="minorHAnsi" w:cs="Arial"/>
                <w:sz w:val="18"/>
                <w:szCs w:val="18"/>
              </w:rPr>
            </w:pPr>
          </w:p>
          <w:p w:rsidR="000D7A56" w:rsidRPr="00691BF7" w:rsidRDefault="000D7A56" w:rsidP="00C779F7">
            <w:pPr>
              <w:tabs>
                <w:tab w:val="left" w:pos="3686"/>
              </w:tabs>
              <w:rPr>
                <w:rFonts w:asciiTheme="minorHAnsi" w:hAnsiTheme="minorHAnsi" w:cs="Arial"/>
                <w:sz w:val="18"/>
                <w:szCs w:val="18"/>
              </w:rPr>
            </w:pPr>
          </w:p>
          <w:p w:rsidR="000D7A56" w:rsidRPr="00691BF7" w:rsidRDefault="000D7A56" w:rsidP="00C779F7">
            <w:pPr>
              <w:tabs>
                <w:tab w:val="left" w:pos="3686"/>
              </w:tabs>
              <w:rPr>
                <w:rFonts w:asciiTheme="minorHAnsi" w:hAnsiTheme="minorHAnsi" w:cs="Arial"/>
                <w:sz w:val="18"/>
                <w:szCs w:val="18"/>
              </w:rPr>
            </w:pPr>
          </w:p>
          <w:p w:rsidR="000D7A56" w:rsidRPr="00691BF7" w:rsidRDefault="000D7A56" w:rsidP="00C779F7">
            <w:pPr>
              <w:tabs>
                <w:tab w:val="left" w:pos="3686"/>
              </w:tabs>
              <w:rPr>
                <w:rFonts w:asciiTheme="minorHAnsi" w:hAnsiTheme="minorHAnsi" w:cs="Arial"/>
                <w:sz w:val="18"/>
                <w:szCs w:val="18"/>
              </w:rPr>
            </w:pPr>
            <w:r w:rsidRPr="00691BF7">
              <w:rPr>
                <w:rFonts w:asciiTheme="minorHAnsi" w:hAnsiTheme="minorHAnsi" w:cs="Arial"/>
                <w:sz w:val="18"/>
                <w:szCs w:val="18"/>
              </w:rPr>
              <w:t>Ime, priimek zakonitega zastopnika oz. pooblaščenca</w:t>
            </w:r>
          </w:p>
        </w:tc>
      </w:tr>
      <w:tr w:rsidR="000D7A56" w:rsidRPr="00691BF7" w:rsidTr="00C779F7">
        <w:tc>
          <w:tcPr>
            <w:tcW w:w="2518" w:type="dxa"/>
            <w:gridSpan w:val="2"/>
            <w:tcBorders>
              <w:bottom w:val="single" w:sz="2" w:space="0" w:color="auto"/>
            </w:tcBorders>
          </w:tcPr>
          <w:p w:rsidR="000D7A56" w:rsidRPr="00691BF7" w:rsidRDefault="000D7A56" w:rsidP="00C779F7">
            <w:pPr>
              <w:tabs>
                <w:tab w:val="left" w:pos="3686"/>
              </w:tabs>
              <w:rPr>
                <w:rFonts w:asciiTheme="minorHAnsi" w:hAnsiTheme="minorHAnsi" w:cs="Arial"/>
                <w:sz w:val="18"/>
                <w:szCs w:val="18"/>
              </w:rPr>
            </w:pPr>
          </w:p>
        </w:tc>
        <w:tc>
          <w:tcPr>
            <w:tcW w:w="2126" w:type="dxa"/>
          </w:tcPr>
          <w:p w:rsidR="000D7A56" w:rsidRPr="00691BF7" w:rsidRDefault="000D7A56" w:rsidP="00C779F7">
            <w:pPr>
              <w:tabs>
                <w:tab w:val="left" w:pos="3686"/>
              </w:tabs>
              <w:rPr>
                <w:rFonts w:asciiTheme="minorHAnsi" w:hAnsiTheme="minorHAnsi" w:cs="Arial"/>
                <w:sz w:val="18"/>
                <w:szCs w:val="18"/>
              </w:rPr>
            </w:pPr>
          </w:p>
        </w:tc>
        <w:tc>
          <w:tcPr>
            <w:tcW w:w="4642" w:type="dxa"/>
            <w:tcBorders>
              <w:bottom w:val="single" w:sz="2" w:space="0" w:color="auto"/>
            </w:tcBorders>
          </w:tcPr>
          <w:p w:rsidR="000D7A56" w:rsidRPr="00691BF7" w:rsidRDefault="000D7A56" w:rsidP="00C779F7">
            <w:pPr>
              <w:tabs>
                <w:tab w:val="left" w:pos="3686"/>
              </w:tabs>
              <w:rPr>
                <w:rFonts w:asciiTheme="minorHAnsi" w:hAnsiTheme="minorHAnsi" w:cs="Arial"/>
                <w:sz w:val="18"/>
                <w:szCs w:val="18"/>
              </w:rPr>
            </w:pPr>
          </w:p>
          <w:p w:rsidR="000D7A56" w:rsidRPr="00691BF7" w:rsidRDefault="000D7A56" w:rsidP="00C779F7">
            <w:pPr>
              <w:tabs>
                <w:tab w:val="left" w:pos="3686"/>
              </w:tabs>
              <w:rPr>
                <w:rFonts w:asciiTheme="minorHAnsi" w:hAnsiTheme="minorHAnsi" w:cs="Arial"/>
                <w:sz w:val="18"/>
                <w:szCs w:val="18"/>
              </w:rPr>
            </w:pPr>
          </w:p>
        </w:tc>
      </w:tr>
      <w:tr w:rsidR="000D7A56" w:rsidRPr="00691BF7" w:rsidTr="00C779F7">
        <w:tc>
          <w:tcPr>
            <w:tcW w:w="2093" w:type="dxa"/>
          </w:tcPr>
          <w:p w:rsidR="000D7A56" w:rsidRPr="00691BF7" w:rsidRDefault="000D7A56" w:rsidP="00C779F7">
            <w:pPr>
              <w:tabs>
                <w:tab w:val="left" w:pos="3686"/>
              </w:tabs>
              <w:rPr>
                <w:rFonts w:asciiTheme="minorHAnsi" w:hAnsiTheme="minorHAnsi" w:cs="Arial"/>
                <w:sz w:val="18"/>
                <w:szCs w:val="18"/>
              </w:rPr>
            </w:pPr>
          </w:p>
        </w:tc>
        <w:tc>
          <w:tcPr>
            <w:tcW w:w="2551" w:type="dxa"/>
            <w:gridSpan w:val="2"/>
          </w:tcPr>
          <w:p w:rsidR="000D7A56" w:rsidRPr="00691BF7" w:rsidRDefault="000D7A56" w:rsidP="00C779F7">
            <w:pPr>
              <w:tabs>
                <w:tab w:val="left" w:pos="3686"/>
              </w:tabs>
              <w:rPr>
                <w:rFonts w:asciiTheme="minorHAnsi" w:hAnsiTheme="minorHAnsi" w:cs="Arial"/>
                <w:sz w:val="18"/>
                <w:szCs w:val="18"/>
              </w:rPr>
            </w:pPr>
          </w:p>
        </w:tc>
        <w:tc>
          <w:tcPr>
            <w:tcW w:w="4642" w:type="dxa"/>
            <w:tcBorders>
              <w:top w:val="single" w:sz="2" w:space="0" w:color="auto"/>
            </w:tcBorders>
          </w:tcPr>
          <w:p w:rsidR="000D7A56" w:rsidRPr="00691BF7" w:rsidRDefault="000D7A56" w:rsidP="00C779F7">
            <w:pPr>
              <w:tabs>
                <w:tab w:val="left" w:pos="3686"/>
              </w:tabs>
              <w:rPr>
                <w:rFonts w:asciiTheme="minorHAnsi" w:hAnsiTheme="minorHAnsi" w:cs="Arial"/>
                <w:sz w:val="18"/>
                <w:szCs w:val="18"/>
              </w:rPr>
            </w:pPr>
          </w:p>
          <w:p w:rsidR="000D7A56" w:rsidRPr="00691BF7" w:rsidRDefault="000D7A56" w:rsidP="00C779F7">
            <w:pPr>
              <w:tabs>
                <w:tab w:val="left" w:pos="3686"/>
              </w:tabs>
              <w:rPr>
                <w:rFonts w:asciiTheme="minorHAnsi" w:hAnsiTheme="minorHAnsi" w:cs="Arial"/>
                <w:sz w:val="18"/>
                <w:szCs w:val="18"/>
              </w:rPr>
            </w:pPr>
          </w:p>
          <w:p w:rsidR="000D7A56" w:rsidRPr="00691BF7" w:rsidRDefault="000D7A56" w:rsidP="00C779F7">
            <w:pPr>
              <w:tabs>
                <w:tab w:val="left" w:pos="3686"/>
              </w:tabs>
              <w:rPr>
                <w:rFonts w:asciiTheme="minorHAnsi" w:hAnsiTheme="minorHAnsi" w:cs="Arial"/>
                <w:sz w:val="18"/>
                <w:szCs w:val="18"/>
              </w:rPr>
            </w:pPr>
            <w:r w:rsidRPr="00691BF7">
              <w:rPr>
                <w:rFonts w:asciiTheme="minorHAnsi" w:hAnsiTheme="minorHAnsi" w:cs="Arial"/>
                <w:sz w:val="18"/>
                <w:szCs w:val="18"/>
              </w:rPr>
              <w:t>Podpis zakonitega zastopnika oz. pooblaščenca</w:t>
            </w:r>
          </w:p>
        </w:tc>
      </w:tr>
      <w:tr w:rsidR="000D7A56" w:rsidRPr="00691BF7" w:rsidTr="00C779F7">
        <w:tc>
          <w:tcPr>
            <w:tcW w:w="2093" w:type="dxa"/>
          </w:tcPr>
          <w:p w:rsidR="000D7A56" w:rsidRPr="00691BF7" w:rsidRDefault="000D7A56" w:rsidP="00C779F7">
            <w:pPr>
              <w:tabs>
                <w:tab w:val="left" w:pos="3686"/>
              </w:tabs>
              <w:rPr>
                <w:rFonts w:asciiTheme="minorHAnsi" w:hAnsiTheme="minorHAnsi" w:cs="Arial"/>
                <w:sz w:val="18"/>
                <w:szCs w:val="18"/>
              </w:rPr>
            </w:pPr>
          </w:p>
        </w:tc>
        <w:tc>
          <w:tcPr>
            <w:tcW w:w="2551" w:type="dxa"/>
            <w:gridSpan w:val="2"/>
          </w:tcPr>
          <w:p w:rsidR="000D7A56" w:rsidRPr="00691BF7" w:rsidRDefault="000D7A56" w:rsidP="00C779F7">
            <w:pPr>
              <w:tabs>
                <w:tab w:val="left" w:pos="3686"/>
              </w:tabs>
              <w:rPr>
                <w:rFonts w:asciiTheme="minorHAnsi" w:hAnsiTheme="minorHAnsi" w:cs="Arial"/>
                <w:sz w:val="18"/>
                <w:szCs w:val="18"/>
              </w:rPr>
            </w:pPr>
          </w:p>
        </w:tc>
        <w:tc>
          <w:tcPr>
            <w:tcW w:w="4642" w:type="dxa"/>
            <w:tcBorders>
              <w:bottom w:val="single" w:sz="2" w:space="0" w:color="auto"/>
            </w:tcBorders>
          </w:tcPr>
          <w:p w:rsidR="000D7A56" w:rsidRPr="00691BF7" w:rsidRDefault="000D7A56" w:rsidP="00C779F7">
            <w:pPr>
              <w:tabs>
                <w:tab w:val="left" w:pos="3686"/>
              </w:tabs>
              <w:rPr>
                <w:rFonts w:asciiTheme="minorHAnsi" w:hAnsiTheme="minorHAnsi" w:cs="Arial"/>
                <w:sz w:val="18"/>
                <w:szCs w:val="18"/>
              </w:rPr>
            </w:pPr>
          </w:p>
          <w:p w:rsidR="000D7A56" w:rsidRPr="00691BF7" w:rsidRDefault="000D7A56" w:rsidP="00C779F7">
            <w:pPr>
              <w:tabs>
                <w:tab w:val="left" w:pos="3686"/>
              </w:tabs>
              <w:rPr>
                <w:rFonts w:asciiTheme="minorHAnsi" w:hAnsiTheme="minorHAnsi" w:cs="Arial"/>
                <w:sz w:val="18"/>
                <w:szCs w:val="18"/>
              </w:rPr>
            </w:pPr>
          </w:p>
        </w:tc>
      </w:tr>
    </w:tbl>
    <w:p w:rsidR="000D7A56" w:rsidRPr="00691BF7" w:rsidRDefault="000D7A56" w:rsidP="000D7A56">
      <w:pPr>
        <w:spacing w:after="0"/>
        <w:jc w:val="right"/>
        <w:rPr>
          <w:rFonts w:asciiTheme="minorHAnsi" w:hAnsiTheme="minorHAnsi" w:cs="Arial"/>
          <w:i/>
          <w:sz w:val="18"/>
          <w:szCs w:val="18"/>
        </w:rPr>
      </w:pPr>
    </w:p>
    <w:p w:rsidR="000D7A56" w:rsidRPr="00691BF7" w:rsidRDefault="000D7A56" w:rsidP="000D7A56">
      <w:pPr>
        <w:spacing w:after="0"/>
        <w:jc w:val="right"/>
        <w:rPr>
          <w:rFonts w:asciiTheme="minorHAnsi" w:hAnsiTheme="minorHAnsi" w:cs="Arial"/>
          <w:i/>
          <w:sz w:val="18"/>
          <w:szCs w:val="18"/>
        </w:rPr>
      </w:pPr>
    </w:p>
    <w:p w:rsidR="000D7A56" w:rsidRPr="00691BF7" w:rsidRDefault="000D7A56" w:rsidP="000D7A56">
      <w:pPr>
        <w:spacing w:after="0"/>
        <w:jc w:val="right"/>
        <w:rPr>
          <w:rFonts w:asciiTheme="minorHAnsi" w:hAnsiTheme="minorHAnsi" w:cs="Arial"/>
          <w:i/>
          <w:sz w:val="18"/>
          <w:szCs w:val="18"/>
        </w:rPr>
      </w:pPr>
    </w:p>
    <w:p w:rsidR="000D7A56" w:rsidRPr="00691BF7" w:rsidRDefault="000D7A56" w:rsidP="000D7A56">
      <w:pPr>
        <w:spacing w:after="0"/>
        <w:jc w:val="right"/>
        <w:rPr>
          <w:rFonts w:asciiTheme="minorHAnsi" w:hAnsiTheme="minorHAnsi" w:cs="Arial"/>
          <w:i/>
          <w:sz w:val="18"/>
          <w:szCs w:val="18"/>
        </w:rPr>
      </w:pPr>
    </w:p>
    <w:p w:rsidR="000D7A56" w:rsidRPr="00691BF7" w:rsidRDefault="000D7A56" w:rsidP="000D7A56">
      <w:pPr>
        <w:spacing w:after="0"/>
        <w:jc w:val="right"/>
        <w:rPr>
          <w:rFonts w:asciiTheme="minorHAnsi" w:hAnsiTheme="minorHAnsi" w:cs="Arial"/>
          <w:i/>
          <w:sz w:val="18"/>
          <w:szCs w:val="18"/>
        </w:rPr>
      </w:pPr>
    </w:p>
    <w:p w:rsidR="000D7A56" w:rsidRDefault="000D7A56" w:rsidP="000D7A56">
      <w:pPr>
        <w:rPr>
          <w:rFonts w:asciiTheme="minorHAnsi" w:hAnsiTheme="minorHAnsi" w:cs="Arial"/>
          <w:i/>
          <w:sz w:val="18"/>
          <w:szCs w:val="18"/>
        </w:rPr>
      </w:pPr>
      <w:r w:rsidRPr="00691BF7">
        <w:rPr>
          <w:rFonts w:asciiTheme="minorHAnsi" w:hAnsiTheme="minorHAnsi" w:cs="Arial"/>
          <w:i/>
          <w:sz w:val="18"/>
          <w:szCs w:val="18"/>
        </w:rPr>
        <w:br w:type="page"/>
      </w:r>
    </w:p>
    <w:p w:rsidR="00C779F7" w:rsidRDefault="00C779F7" w:rsidP="00C779F7">
      <w:pPr>
        <w:keepNext/>
        <w:keepLines/>
        <w:spacing w:before="200" w:after="0"/>
        <w:outlineLvl w:val="1"/>
        <w:rPr>
          <w:rFonts w:ascii="Calibri" w:eastAsia="Times New Roman" w:hAnsi="Calibri" w:cs="Arial"/>
          <w:b/>
          <w:bCs/>
          <w:sz w:val="24"/>
          <w:szCs w:val="26"/>
          <w:u w:val="single"/>
        </w:rPr>
      </w:pPr>
      <w:bookmarkStart w:id="41" w:name="_Toc480526149"/>
      <w:bookmarkStart w:id="42" w:name="_Hlk514237065"/>
      <w:r w:rsidRPr="00C779F7">
        <w:rPr>
          <w:rFonts w:ascii="Calibri" w:eastAsia="Times New Roman" w:hAnsi="Calibri" w:cs="Arial"/>
          <w:b/>
          <w:bCs/>
          <w:sz w:val="24"/>
          <w:szCs w:val="26"/>
          <w:u w:val="single"/>
        </w:rPr>
        <w:lastRenderedPageBreak/>
        <w:t xml:space="preserve">OBRAZEC </w:t>
      </w:r>
      <w:r>
        <w:rPr>
          <w:rFonts w:ascii="Calibri" w:eastAsia="Times New Roman" w:hAnsi="Calibri" w:cs="Arial"/>
          <w:b/>
          <w:bCs/>
          <w:sz w:val="24"/>
          <w:szCs w:val="26"/>
          <w:u w:val="single"/>
        </w:rPr>
        <w:t xml:space="preserve">PISEMSKA </w:t>
      </w:r>
      <w:r w:rsidRPr="00C779F7">
        <w:rPr>
          <w:rFonts w:ascii="Calibri" w:eastAsia="Times New Roman" w:hAnsi="Calibri" w:cs="Arial"/>
          <w:b/>
          <w:bCs/>
          <w:sz w:val="24"/>
          <w:szCs w:val="26"/>
          <w:u w:val="single"/>
        </w:rPr>
        <w:t>OVOJNICA</w:t>
      </w:r>
      <w:bookmarkEnd w:id="41"/>
    </w:p>
    <w:p w:rsidR="00C779F7" w:rsidRPr="00C779F7" w:rsidRDefault="00C779F7" w:rsidP="00C779F7">
      <w:pPr>
        <w:pStyle w:val="Odstavekseznama"/>
        <w:keepNext/>
        <w:keepLines/>
        <w:numPr>
          <w:ilvl w:val="0"/>
          <w:numId w:val="35"/>
        </w:numPr>
        <w:spacing w:before="200" w:after="0"/>
        <w:outlineLvl w:val="1"/>
        <w:rPr>
          <w:rFonts w:ascii="Calibri" w:eastAsia="Times New Roman" w:hAnsi="Calibri" w:cs="Arial"/>
          <w:b/>
          <w:bCs/>
          <w:sz w:val="24"/>
          <w:szCs w:val="26"/>
          <w:u w:val="single"/>
        </w:rPr>
      </w:pPr>
      <w:r>
        <w:rPr>
          <w:rFonts w:ascii="Calibri" w:eastAsia="Times New Roman" w:hAnsi="Calibri" w:cs="Arial"/>
          <w:b/>
          <w:bCs/>
          <w:sz w:val="24"/>
          <w:szCs w:val="26"/>
          <w:u w:val="single"/>
        </w:rPr>
        <w:t>za posredovanje finančnega zavarovanja za resnost ponudbe</w:t>
      </w:r>
    </w:p>
    <w:p w:rsidR="00C779F7" w:rsidRPr="00C779F7" w:rsidRDefault="00C779F7" w:rsidP="00C779F7">
      <w:pPr>
        <w:rPr>
          <w:rFonts w:ascii="Calibri" w:eastAsia="Calibri" w:hAnsi="Calibri" w:cs="Arial"/>
        </w:rPr>
      </w:pPr>
    </w:p>
    <w:tbl>
      <w:tblPr>
        <w:tblStyle w:val="NormalTablePHPDOCX7"/>
        <w:tblW w:w="0" w:type="auto"/>
        <w:tblLook w:val="04A0" w:firstRow="1" w:lastRow="0" w:firstColumn="1" w:lastColumn="0" w:noHBand="0" w:noVBand="1"/>
      </w:tblPr>
      <w:tblGrid>
        <w:gridCol w:w="772"/>
      </w:tblGrid>
      <w:tr w:rsidR="00C779F7" w:rsidRPr="00C779F7" w:rsidTr="00C779F7">
        <w:tc>
          <w:tcPr>
            <w:tcW w:w="0" w:type="auto"/>
            <w:tcMar>
              <w:top w:w="0" w:type="auto"/>
              <w:bottom w:w="0" w:type="auto"/>
            </w:tcMar>
          </w:tcPr>
          <w:p w:rsidR="00C779F7" w:rsidRPr="00C779F7" w:rsidRDefault="00C779F7" w:rsidP="00C779F7">
            <w:pPr>
              <w:spacing w:after="200"/>
              <w:rPr>
                <w:rFonts w:ascii="Calibri" w:eastAsia="Calibri" w:hAnsi="Calibri" w:cs="Arial"/>
              </w:rPr>
            </w:pPr>
            <w:r w:rsidRPr="00C779F7">
              <w:rPr>
                <w:rFonts w:ascii="Calibri" w:eastAsia="Calibri" w:hAnsi="Calibri" w:cs="Arial"/>
              </w:rPr>
              <w:t>odreži</w:t>
            </w:r>
          </w:p>
        </w:tc>
      </w:tr>
    </w:tbl>
    <w:p w:rsidR="00C779F7" w:rsidRPr="00C779F7" w:rsidRDefault="00C779F7" w:rsidP="00C779F7">
      <w:pPr>
        <w:rPr>
          <w:rFonts w:ascii="Calibri" w:eastAsia="Calibri" w:hAnsi="Calibri" w:cs="Arial"/>
        </w:rPr>
      </w:pPr>
    </w:p>
    <w:tbl>
      <w:tblPr>
        <w:tblStyle w:val="NormalTablePHPDOCX7"/>
        <w:tblW w:w="0" w:type="auto"/>
        <w:tblLook w:val="04A0" w:firstRow="1" w:lastRow="0" w:firstColumn="1" w:lastColumn="0" w:noHBand="0" w:noVBand="1"/>
      </w:tblPr>
      <w:tblGrid>
        <w:gridCol w:w="5942"/>
      </w:tblGrid>
      <w:tr w:rsidR="00C779F7" w:rsidRPr="00C779F7" w:rsidTr="00C779F7">
        <w:tc>
          <w:tcPr>
            <w:tcW w:w="0" w:type="auto"/>
            <w:tcMar>
              <w:top w:w="0" w:type="auto"/>
              <w:bottom w:w="0" w:type="auto"/>
            </w:tcMar>
          </w:tcPr>
          <w:p w:rsidR="00C779F7" w:rsidRPr="00C779F7" w:rsidRDefault="00C779F7" w:rsidP="00C779F7">
            <w:pPr>
              <w:spacing w:after="200"/>
              <w:rPr>
                <w:rFonts w:ascii="Calibri" w:eastAsia="Calibri" w:hAnsi="Calibri" w:cs="Arial"/>
              </w:rPr>
            </w:pPr>
            <w:r w:rsidRPr="00C779F7">
              <w:rPr>
                <w:rFonts w:ascii="Calibri" w:eastAsia="Calibri" w:hAnsi="Calibri" w:cs="Arial"/>
              </w:rPr>
              <w:t>-------------------------------------------------------------------------------------</w:t>
            </w:r>
          </w:p>
        </w:tc>
      </w:tr>
    </w:tbl>
    <w:p w:rsidR="00C779F7" w:rsidRPr="00C779F7" w:rsidRDefault="00C779F7" w:rsidP="00C779F7">
      <w:pPr>
        <w:rPr>
          <w:rFonts w:ascii="Calibri" w:eastAsia="Calibri" w:hAnsi="Calibri" w:cs="Arial"/>
        </w:rPr>
      </w:pPr>
    </w:p>
    <w:tbl>
      <w:tblPr>
        <w:tblStyle w:val="NormalTablePHPDOCX7"/>
        <w:tblW w:w="0" w:type="auto"/>
        <w:tblLook w:val="04A0" w:firstRow="1" w:lastRow="0" w:firstColumn="1" w:lastColumn="0" w:noHBand="0" w:noVBand="1"/>
      </w:tblPr>
      <w:tblGrid>
        <w:gridCol w:w="9070"/>
      </w:tblGrid>
      <w:tr w:rsidR="00C779F7" w:rsidRPr="00C779F7" w:rsidTr="00C779F7">
        <w:tc>
          <w:tcPr>
            <w:tcW w:w="0" w:type="auto"/>
            <w:tcMar>
              <w:top w:w="0" w:type="auto"/>
              <w:bottom w:w="0" w:type="auto"/>
            </w:tcMar>
          </w:tcPr>
          <w:tbl>
            <w:tblPr>
              <w:tblStyle w:val="TableGridPHPDOCX3"/>
              <w:tblW w:w="8925" w:type="dxa"/>
              <w:tblCellSpacing w:w="15" w:type="dxa"/>
              <w:tblBorders>
                <w:top w:val="outset" w:sz="5" w:space="0" w:color="808080"/>
                <w:left w:val="outset" w:sz="5" w:space="0" w:color="808080"/>
                <w:bottom w:val="outset" w:sz="5" w:space="0" w:color="808080"/>
                <w:right w:val="outset" w:sz="5" w:space="0" w:color="808080"/>
              </w:tblBorders>
              <w:tblLook w:val="04A0" w:firstRow="1" w:lastRow="0" w:firstColumn="1" w:lastColumn="0" w:noHBand="0" w:noVBand="1"/>
            </w:tblPr>
            <w:tblGrid>
              <w:gridCol w:w="5457"/>
              <w:gridCol w:w="3468"/>
            </w:tblGrid>
            <w:tr w:rsidR="00C779F7" w:rsidRPr="00C779F7" w:rsidTr="00C779F7">
              <w:trPr>
                <w:tblCellSpacing w:w="15" w:type="dxa"/>
              </w:trPr>
              <w:tc>
                <w:tcPr>
                  <w:tcW w:w="5100" w:type="dxa"/>
                  <w:tcBorders>
                    <w:top w:val="inset" w:sz="7" w:space="0" w:color="000000"/>
                    <w:left w:val="inset" w:sz="7" w:space="0" w:color="000000"/>
                    <w:bottom w:val="inset" w:sz="7" w:space="0" w:color="000000"/>
                    <w:right w:val="inset" w:sz="7" w:space="0" w:color="000000"/>
                  </w:tcBorders>
                  <w:tcMar>
                    <w:top w:w="15" w:type="dxa"/>
                    <w:bottom w:w="15" w:type="dxa"/>
                  </w:tcMar>
                  <w:vAlign w:val="center"/>
                </w:tcPr>
                <w:p w:rsidR="00C779F7" w:rsidRPr="00C779F7" w:rsidRDefault="00C779F7" w:rsidP="00C779F7">
                  <w:pPr>
                    <w:spacing w:before="135" w:after="135"/>
                    <w:jc w:val="both"/>
                    <w:textAlignment w:val="center"/>
                    <w:rPr>
                      <w:rFonts w:ascii="Calibri" w:eastAsia="Calibri" w:hAnsi="Calibri" w:cs="Arial"/>
                      <w:sz w:val="20"/>
                      <w:szCs w:val="20"/>
                    </w:rPr>
                  </w:pPr>
                  <w:r w:rsidRPr="00C779F7">
                    <w:rPr>
                      <w:rFonts w:ascii="Calibri" w:eastAsia="Calibri" w:hAnsi="Calibri" w:cs="Arial"/>
                      <w:b/>
                      <w:bCs/>
                      <w:position w:val="-2"/>
                      <w:sz w:val="20"/>
                      <w:szCs w:val="20"/>
                    </w:rPr>
                    <w:t>NE ODPIRAJ – PONUDBA</w:t>
                  </w:r>
                </w:p>
                <w:p w:rsidR="00C779F7" w:rsidRPr="00C779F7" w:rsidRDefault="00C779F7" w:rsidP="00C779F7">
                  <w:pPr>
                    <w:spacing w:before="135" w:after="135"/>
                    <w:jc w:val="both"/>
                    <w:textAlignment w:val="center"/>
                    <w:rPr>
                      <w:rFonts w:ascii="Calibri" w:eastAsia="Calibri" w:hAnsi="Calibri" w:cs="Arial"/>
                      <w:sz w:val="20"/>
                      <w:szCs w:val="20"/>
                    </w:rPr>
                  </w:pPr>
                  <w:r w:rsidRPr="00C779F7">
                    <w:rPr>
                      <w:rFonts w:ascii="Calibri" w:eastAsia="Calibri" w:hAnsi="Calibri" w:cs="Arial"/>
                      <w:position w:val="-2"/>
                      <w:sz w:val="20"/>
                      <w:szCs w:val="20"/>
                    </w:rPr>
                    <w:t>Pr</w:t>
                  </w:r>
                  <w:r w:rsidR="00FA0AFF">
                    <w:rPr>
                      <w:rFonts w:ascii="Calibri" w:eastAsia="Calibri" w:hAnsi="Calibri" w:cs="Arial"/>
                      <w:position w:val="-2"/>
                      <w:sz w:val="20"/>
                      <w:szCs w:val="20"/>
                    </w:rPr>
                    <w:t>e</w:t>
                  </w:r>
                  <w:r w:rsidR="00CD0716">
                    <w:rPr>
                      <w:rFonts w:ascii="Calibri" w:eastAsia="Calibri" w:hAnsi="Calibri" w:cs="Arial"/>
                      <w:position w:val="-2"/>
                      <w:sz w:val="20"/>
                      <w:szCs w:val="20"/>
                    </w:rPr>
                    <w:t>dmet javnega naročila št. 430-11</w:t>
                  </w:r>
                  <w:r w:rsidRPr="00C779F7">
                    <w:rPr>
                      <w:rFonts w:ascii="Calibri" w:eastAsia="Calibri" w:hAnsi="Calibri" w:cs="Arial"/>
                      <w:position w:val="-2"/>
                      <w:sz w:val="20"/>
                      <w:szCs w:val="20"/>
                    </w:rPr>
                    <w:t>/2018:</w:t>
                  </w:r>
                </w:p>
                <w:tbl>
                  <w:tblPr>
                    <w:tblStyle w:val="NormalTablePHPDOCX7"/>
                    <w:tblW w:w="0" w:type="auto"/>
                    <w:tblLook w:val="04A0" w:firstRow="1" w:lastRow="0" w:firstColumn="1" w:lastColumn="0" w:noHBand="0" w:noVBand="1"/>
                  </w:tblPr>
                  <w:tblGrid>
                    <w:gridCol w:w="5162"/>
                  </w:tblGrid>
                  <w:tr w:rsidR="00C779F7" w:rsidRPr="00C779F7" w:rsidTr="00C779F7">
                    <w:tc>
                      <w:tcPr>
                        <w:tcW w:w="0" w:type="auto"/>
                        <w:tcMar>
                          <w:top w:w="0" w:type="auto"/>
                          <w:bottom w:w="0" w:type="auto"/>
                        </w:tcMar>
                      </w:tcPr>
                      <w:p w:rsidR="00FA0AFF" w:rsidRPr="00FA0AFF" w:rsidRDefault="00CD0716" w:rsidP="00FA0AFF">
                        <w:pPr>
                          <w:rPr>
                            <w:rFonts w:ascii="Calibri" w:eastAsia="Calibri" w:hAnsi="Calibri" w:cs="Arial"/>
                            <w:sz w:val="28"/>
                            <w:szCs w:val="28"/>
                          </w:rPr>
                        </w:pPr>
                        <w:bookmarkStart w:id="43" w:name="_Hlk517352065"/>
                        <w:r>
                          <w:rPr>
                            <w:rFonts w:asciiTheme="minorHAnsi" w:hAnsiTheme="minorHAnsi" w:cs="Calibri"/>
                            <w:b/>
                            <w:sz w:val="28"/>
                            <w:szCs w:val="28"/>
                          </w:rPr>
                          <w:t>Ureditev športnega igrišča z objektom za rekreacijo, turizem in prosti čas v zaselku Lajše pri Šoštanju</w:t>
                        </w:r>
                        <w:r w:rsidR="00FA0AFF" w:rsidRPr="00FA0AFF">
                          <w:rPr>
                            <w:rFonts w:ascii="Calibri" w:eastAsia="Calibri" w:hAnsi="Calibri" w:cs="Arial"/>
                            <w:b/>
                            <w:sz w:val="28"/>
                            <w:szCs w:val="28"/>
                          </w:rPr>
                          <w:t xml:space="preserve"> </w:t>
                        </w:r>
                      </w:p>
                      <w:bookmarkEnd w:id="43"/>
                      <w:p w:rsidR="00C779F7" w:rsidRPr="00C779F7" w:rsidRDefault="00C779F7" w:rsidP="00C779F7">
                        <w:pPr>
                          <w:spacing w:after="200"/>
                          <w:rPr>
                            <w:rFonts w:ascii="Calibri" w:eastAsia="Calibri" w:hAnsi="Calibri" w:cs="Arial"/>
                            <w:sz w:val="24"/>
                            <w:szCs w:val="24"/>
                          </w:rPr>
                        </w:pPr>
                      </w:p>
                    </w:tc>
                  </w:tr>
                </w:tbl>
                <w:p w:rsidR="00C779F7" w:rsidRPr="00C779F7" w:rsidRDefault="00C779F7" w:rsidP="00C779F7">
                  <w:pPr>
                    <w:rPr>
                      <w:rFonts w:ascii="Calibri" w:eastAsia="Calibri" w:hAnsi="Calibri" w:cs="Arial"/>
                    </w:rPr>
                  </w:pPr>
                </w:p>
                <w:p w:rsidR="00C779F7" w:rsidRPr="00C779F7" w:rsidRDefault="00C779F7" w:rsidP="00C779F7">
                  <w:pPr>
                    <w:spacing w:before="135" w:after="135"/>
                    <w:jc w:val="both"/>
                    <w:textAlignment w:val="center"/>
                    <w:rPr>
                      <w:rFonts w:ascii="Calibri" w:eastAsia="Calibri" w:hAnsi="Calibri" w:cs="Arial"/>
                    </w:rPr>
                  </w:pPr>
                  <w:r w:rsidRPr="00C779F7">
                    <w:rPr>
                      <w:rFonts w:ascii="Calibri" w:eastAsia="Calibri" w:hAnsi="Calibri" w:cs="Arial"/>
                      <w:position w:val="-2"/>
                      <w:sz w:val="18"/>
                      <w:szCs w:val="18"/>
                    </w:rPr>
                    <w:t> </w:t>
                  </w:r>
                </w:p>
                <w:p w:rsidR="00C779F7" w:rsidRPr="00C779F7" w:rsidRDefault="00C779F7" w:rsidP="00C779F7">
                  <w:pPr>
                    <w:spacing w:before="135" w:after="135"/>
                    <w:jc w:val="both"/>
                    <w:textAlignment w:val="center"/>
                    <w:rPr>
                      <w:rFonts w:ascii="Calibri" w:eastAsia="Calibri" w:hAnsi="Calibri" w:cs="Arial"/>
                      <w:sz w:val="20"/>
                      <w:szCs w:val="20"/>
                    </w:rPr>
                  </w:pPr>
                  <w:r w:rsidRPr="00C779F7">
                    <w:rPr>
                      <w:rFonts w:ascii="Calibri" w:eastAsia="Calibri" w:hAnsi="Calibri" w:cs="Arial"/>
                      <w:b/>
                      <w:bCs/>
                      <w:position w:val="-2"/>
                      <w:sz w:val="20"/>
                      <w:szCs w:val="20"/>
                    </w:rPr>
                    <w:t>POŠILJATELJ:</w:t>
                  </w:r>
                </w:p>
                <w:p w:rsidR="00C779F7" w:rsidRPr="00C779F7" w:rsidRDefault="00C779F7" w:rsidP="00C779F7">
                  <w:pPr>
                    <w:spacing w:before="135" w:after="135"/>
                    <w:jc w:val="both"/>
                    <w:textAlignment w:val="center"/>
                    <w:rPr>
                      <w:rFonts w:ascii="Calibri" w:eastAsia="Calibri" w:hAnsi="Calibri" w:cs="Arial"/>
                      <w:sz w:val="20"/>
                      <w:szCs w:val="20"/>
                    </w:rPr>
                  </w:pPr>
                  <w:r w:rsidRPr="00C779F7">
                    <w:rPr>
                      <w:rFonts w:ascii="Calibri" w:eastAsia="Calibri" w:hAnsi="Calibri" w:cs="Arial"/>
                      <w:position w:val="-2"/>
                      <w:sz w:val="20"/>
                      <w:szCs w:val="20"/>
                    </w:rPr>
                    <w:t>______________________________</w:t>
                  </w:r>
                </w:p>
                <w:p w:rsidR="00C779F7" w:rsidRPr="00C779F7" w:rsidRDefault="00C779F7" w:rsidP="00C779F7">
                  <w:pPr>
                    <w:spacing w:before="135" w:after="135"/>
                    <w:jc w:val="both"/>
                    <w:textAlignment w:val="center"/>
                    <w:rPr>
                      <w:rFonts w:ascii="Calibri" w:eastAsia="Calibri" w:hAnsi="Calibri" w:cs="Arial"/>
                      <w:sz w:val="20"/>
                      <w:szCs w:val="20"/>
                    </w:rPr>
                  </w:pPr>
                  <w:r w:rsidRPr="00C779F7">
                    <w:rPr>
                      <w:rFonts w:ascii="Calibri" w:eastAsia="Calibri" w:hAnsi="Calibri" w:cs="Arial"/>
                      <w:position w:val="-2"/>
                      <w:sz w:val="20"/>
                      <w:szCs w:val="20"/>
                    </w:rPr>
                    <w:t>______________________________</w:t>
                  </w:r>
                </w:p>
                <w:p w:rsidR="00C779F7" w:rsidRPr="00C779F7" w:rsidRDefault="00C779F7" w:rsidP="00C779F7">
                  <w:pPr>
                    <w:spacing w:before="135" w:after="135"/>
                    <w:jc w:val="both"/>
                    <w:textAlignment w:val="center"/>
                    <w:rPr>
                      <w:rFonts w:ascii="Calibri" w:eastAsia="Calibri" w:hAnsi="Calibri" w:cs="Arial"/>
                      <w:sz w:val="20"/>
                      <w:szCs w:val="20"/>
                    </w:rPr>
                  </w:pPr>
                  <w:r w:rsidRPr="00C779F7">
                    <w:rPr>
                      <w:rFonts w:ascii="Calibri" w:eastAsia="Calibri" w:hAnsi="Calibri" w:cs="Arial"/>
                      <w:position w:val="-2"/>
                      <w:sz w:val="20"/>
                      <w:szCs w:val="20"/>
                    </w:rPr>
                    <w:t>Kontaktna oseba:________________</w:t>
                  </w:r>
                </w:p>
                <w:p w:rsidR="00C779F7" w:rsidRPr="00C779F7" w:rsidRDefault="00C779F7" w:rsidP="00C779F7">
                  <w:pPr>
                    <w:spacing w:before="135" w:after="135"/>
                    <w:jc w:val="both"/>
                    <w:textAlignment w:val="center"/>
                    <w:rPr>
                      <w:rFonts w:ascii="Calibri" w:eastAsia="Calibri" w:hAnsi="Calibri" w:cs="Arial"/>
                      <w:sz w:val="20"/>
                      <w:szCs w:val="20"/>
                    </w:rPr>
                  </w:pPr>
                  <w:r w:rsidRPr="00C779F7">
                    <w:rPr>
                      <w:rFonts w:ascii="Calibri" w:eastAsia="Calibri" w:hAnsi="Calibri" w:cs="Arial"/>
                      <w:position w:val="-2"/>
                      <w:sz w:val="20"/>
                      <w:szCs w:val="20"/>
                    </w:rPr>
                    <w:t>Telefon:_______________________</w:t>
                  </w:r>
                </w:p>
                <w:p w:rsidR="00C779F7" w:rsidRPr="00C779F7" w:rsidRDefault="00C779F7" w:rsidP="00C779F7">
                  <w:pPr>
                    <w:spacing w:before="135" w:after="135"/>
                    <w:jc w:val="both"/>
                    <w:textAlignment w:val="center"/>
                    <w:rPr>
                      <w:rFonts w:ascii="Calibri" w:eastAsia="Calibri" w:hAnsi="Calibri" w:cs="Arial"/>
                      <w:sz w:val="20"/>
                      <w:szCs w:val="20"/>
                    </w:rPr>
                  </w:pPr>
                  <w:r w:rsidRPr="00C779F7">
                    <w:rPr>
                      <w:rFonts w:ascii="Calibri" w:eastAsia="Calibri" w:hAnsi="Calibri" w:cs="Arial"/>
                      <w:position w:val="-2"/>
                      <w:sz w:val="20"/>
                      <w:szCs w:val="20"/>
                    </w:rPr>
                    <w:t>E-naslov:______________________</w:t>
                  </w:r>
                </w:p>
                <w:p w:rsidR="00C779F7" w:rsidRPr="00C779F7" w:rsidRDefault="00C779F7" w:rsidP="00C779F7">
                  <w:pPr>
                    <w:spacing w:before="135" w:after="135"/>
                    <w:jc w:val="both"/>
                    <w:textAlignment w:val="center"/>
                    <w:rPr>
                      <w:rFonts w:ascii="Calibri" w:eastAsia="Calibri" w:hAnsi="Calibri" w:cs="Arial"/>
                      <w:sz w:val="20"/>
                      <w:szCs w:val="20"/>
                    </w:rPr>
                  </w:pPr>
                  <w:r w:rsidRPr="00C779F7">
                    <w:rPr>
                      <w:rFonts w:ascii="Calibri" w:eastAsia="Calibri" w:hAnsi="Calibri" w:cs="Arial"/>
                      <w:position w:val="-2"/>
                      <w:sz w:val="20"/>
                      <w:szCs w:val="20"/>
                    </w:rPr>
                    <w:t> </w:t>
                  </w:r>
                </w:p>
                <w:p w:rsidR="00C779F7" w:rsidRPr="00C779F7" w:rsidRDefault="00C779F7" w:rsidP="00C779F7">
                  <w:pPr>
                    <w:spacing w:before="135" w:after="135"/>
                    <w:jc w:val="both"/>
                    <w:textAlignment w:val="center"/>
                    <w:rPr>
                      <w:rFonts w:ascii="Calibri" w:eastAsia="Calibri" w:hAnsi="Calibri" w:cs="Arial"/>
                      <w:sz w:val="20"/>
                      <w:szCs w:val="20"/>
                    </w:rPr>
                  </w:pPr>
                  <w:r w:rsidRPr="00C779F7">
                    <w:rPr>
                      <w:rFonts w:ascii="Calibri" w:eastAsia="Calibri" w:hAnsi="Calibri" w:cs="Arial"/>
                      <w:position w:val="-2"/>
                      <w:sz w:val="20"/>
                      <w:szCs w:val="20"/>
                    </w:rPr>
                    <w:t>[  ] zavarovanje za resnost ponudbe</w:t>
                  </w:r>
                </w:p>
                <w:p w:rsidR="00C779F7" w:rsidRPr="00C779F7" w:rsidRDefault="00C779F7" w:rsidP="00C779F7">
                  <w:pPr>
                    <w:spacing w:before="135" w:after="135"/>
                    <w:jc w:val="both"/>
                    <w:textAlignment w:val="center"/>
                    <w:rPr>
                      <w:rFonts w:ascii="Calibri" w:eastAsia="Calibri" w:hAnsi="Calibri" w:cs="Arial"/>
                    </w:rPr>
                  </w:pPr>
                </w:p>
              </w:tc>
              <w:tc>
                <w:tcPr>
                  <w:tcW w:w="3225" w:type="dxa"/>
                  <w:tcBorders>
                    <w:top w:val="inset" w:sz="7" w:space="0" w:color="000000"/>
                    <w:left w:val="inset" w:sz="7" w:space="0" w:color="000000"/>
                    <w:bottom w:val="inset" w:sz="7" w:space="0" w:color="000000"/>
                    <w:right w:val="inset" w:sz="7" w:space="0" w:color="000000"/>
                  </w:tcBorders>
                  <w:tcMar>
                    <w:top w:w="15" w:type="dxa"/>
                    <w:bottom w:w="15" w:type="dxa"/>
                  </w:tcMar>
                  <w:vAlign w:val="center"/>
                </w:tcPr>
                <w:p w:rsidR="00C779F7" w:rsidRPr="00C779F7" w:rsidRDefault="00C779F7" w:rsidP="00C779F7">
                  <w:pPr>
                    <w:spacing w:before="135" w:after="135"/>
                    <w:jc w:val="both"/>
                    <w:textAlignment w:val="center"/>
                    <w:rPr>
                      <w:rFonts w:ascii="Calibri" w:eastAsia="Calibri" w:hAnsi="Calibri" w:cs="Arial"/>
                      <w:b/>
                      <w:bCs/>
                      <w:position w:val="-2"/>
                      <w:sz w:val="18"/>
                      <w:szCs w:val="18"/>
                    </w:rPr>
                  </w:pPr>
                </w:p>
                <w:p w:rsidR="00C779F7" w:rsidRPr="00C779F7" w:rsidRDefault="00C779F7" w:rsidP="00C779F7">
                  <w:pPr>
                    <w:spacing w:before="135" w:after="135"/>
                    <w:jc w:val="both"/>
                    <w:textAlignment w:val="center"/>
                    <w:rPr>
                      <w:rFonts w:ascii="Calibri" w:eastAsia="Calibri" w:hAnsi="Calibri" w:cs="Arial"/>
                      <w:b/>
                      <w:bCs/>
                      <w:position w:val="-2"/>
                      <w:sz w:val="18"/>
                      <w:szCs w:val="18"/>
                    </w:rPr>
                  </w:pPr>
                </w:p>
                <w:p w:rsidR="00C779F7" w:rsidRPr="00C779F7" w:rsidRDefault="00C779F7" w:rsidP="00C779F7">
                  <w:pPr>
                    <w:spacing w:before="135" w:after="135"/>
                    <w:jc w:val="both"/>
                    <w:textAlignment w:val="center"/>
                    <w:rPr>
                      <w:rFonts w:ascii="Calibri" w:eastAsia="Calibri" w:hAnsi="Calibri" w:cs="Arial"/>
                      <w:sz w:val="20"/>
                      <w:szCs w:val="20"/>
                    </w:rPr>
                  </w:pPr>
                  <w:r w:rsidRPr="00C779F7">
                    <w:rPr>
                      <w:rFonts w:ascii="Calibri" w:eastAsia="Calibri" w:hAnsi="Calibri" w:cs="Arial"/>
                      <w:b/>
                      <w:bCs/>
                      <w:position w:val="-2"/>
                      <w:sz w:val="20"/>
                      <w:szCs w:val="20"/>
                    </w:rPr>
                    <w:t>NASLOVNIK</w:t>
                  </w:r>
                  <w:r w:rsidRPr="00C779F7">
                    <w:rPr>
                      <w:rFonts w:ascii="Calibri" w:eastAsia="Calibri" w:hAnsi="Calibri" w:cs="Arial"/>
                      <w:position w:val="-2"/>
                      <w:sz w:val="20"/>
                      <w:szCs w:val="20"/>
                    </w:rPr>
                    <w:t>:</w:t>
                  </w:r>
                </w:p>
                <w:p w:rsidR="00C779F7" w:rsidRPr="00C779F7" w:rsidRDefault="00C779F7" w:rsidP="00C779F7">
                  <w:pPr>
                    <w:spacing w:before="135" w:after="135"/>
                    <w:jc w:val="both"/>
                    <w:textAlignment w:val="center"/>
                    <w:rPr>
                      <w:rFonts w:ascii="Calibri" w:eastAsia="Calibri" w:hAnsi="Calibri" w:cs="Arial"/>
                      <w:b/>
                      <w:bCs/>
                      <w:position w:val="-2"/>
                      <w:sz w:val="18"/>
                      <w:szCs w:val="18"/>
                    </w:rPr>
                  </w:pPr>
                </w:p>
                <w:p w:rsidR="00C779F7" w:rsidRPr="00C779F7" w:rsidRDefault="00C779F7" w:rsidP="00C779F7">
                  <w:pPr>
                    <w:spacing w:before="135" w:after="135"/>
                    <w:jc w:val="both"/>
                    <w:textAlignment w:val="center"/>
                    <w:rPr>
                      <w:rFonts w:ascii="Calibri" w:eastAsia="Calibri" w:hAnsi="Calibri" w:cs="Arial"/>
                      <w:b/>
                      <w:bCs/>
                      <w:position w:val="-2"/>
                      <w:sz w:val="28"/>
                      <w:szCs w:val="28"/>
                    </w:rPr>
                  </w:pPr>
                  <w:r w:rsidRPr="00C779F7">
                    <w:rPr>
                      <w:rFonts w:ascii="Calibri" w:eastAsia="Calibri" w:hAnsi="Calibri" w:cs="Arial"/>
                      <w:b/>
                      <w:bCs/>
                      <w:position w:val="-2"/>
                      <w:sz w:val="28"/>
                      <w:szCs w:val="28"/>
                    </w:rPr>
                    <w:t>Občina Šoštanj</w:t>
                  </w:r>
                </w:p>
                <w:p w:rsidR="00C779F7" w:rsidRPr="00C779F7" w:rsidRDefault="00C779F7" w:rsidP="00C779F7">
                  <w:pPr>
                    <w:spacing w:before="135" w:after="135"/>
                    <w:jc w:val="both"/>
                    <w:textAlignment w:val="center"/>
                    <w:rPr>
                      <w:rFonts w:ascii="Calibri" w:eastAsia="Calibri" w:hAnsi="Calibri" w:cs="Arial"/>
                      <w:bCs/>
                      <w:position w:val="-2"/>
                      <w:sz w:val="28"/>
                      <w:szCs w:val="28"/>
                    </w:rPr>
                  </w:pPr>
                  <w:r w:rsidRPr="00C779F7">
                    <w:rPr>
                      <w:rFonts w:ascii="Calibri" w:eastAsia="Calibri" w:hAnsi="Calibri" w:cs="Arial"/>
                      <w:bCs/>
                      <w:position w:val="-2"/>
                      <w:sz w:val="28"/>
                      <w:szCs w:val="28"/>
                    </w:rPr>
                    <w:t>Trg svobode 12</w:t>
                  </w:r>
                </w:p>
                <w:p w:rsidR="00C779F7" w:rsidRPr="00C779F7" w:rsidRDefault="00C779F7" w:rsidP="00C779F7">
                  <w:pPr>
                    <w:spacing w:before="135" w:after="135"/>
                    <w:jc w:val="both"/>
                    <w:textAlignment w:val="center"/>
                    <w:rPr>
                      <w:rFonts w:ascii="Calibri" w:eastAsia="Calibri" w:hAnsi="Calibri" w:cs="Arial"/>
                      <w:sz w:val="28"/>
                      <w:szCs w:val="28"/>
                    </w:rPr>
                  </w:pPr>
                  <w:r w:rsidRPr="00C779F7">
                    <w:rPr>
                      <w:rFonts w:ascii="Calibri" w:eastAsia="Calibri" w:hAnsi="Calibri" w:cs="Arial"/>
                      <w:bCs/>
                      <w:position w:val="-2"/>
                      <w:sz w:val="28"/>
                      <w:szCs w:val="28"/>
                    </w:rPr>
                    <w:t>3325  ŠOŠTANJ</w:t>
                  </w:r>
                  <w:r w:rsidRPr="00C779F7">
                    <w:rPr>
                      <w:rFonts w:ascii="Calibri" w:eastAsia="Calibri" w:hAnsi="Calibri" w:cs="Arial"/>
                      <w:position w:val="-2"/>
                      <w:sz w:val="28"/>
                      <w:szCs w:val="28"/>
                    </w:rPr>
                    <w:t> </w:t>
                  </w:r>
                </w:p>
                <w:p w:rsidR="00C779F7" w:rsidRPr="00C779F7" w:rsidRDefault="00C779F7" w:rsidP="00C779F7">
                  <w:pPr>
                    <w:spacing w:before="135" w:after="135"/>
                    <w:jc w:val="both"/>
                    <w:textAlignment w:val="center"/>
                    <w:rPr>
                      <w:rFonts w:ascii="Calibri" w:eastAsia="Calibri" w:hAnsi="Calibri" w:cs="Arial"/>
                    </w:rPr>
                  </w:pPr>
                </w:p>
              </w:tc>
            </w:tr>
          </w:tbl>
          <w:p w:rsidR="00C779F7" w:rsidRPr="00C779F7" w:rsidRDefault="00C779F7" w:rsidP="00C779F7">
            <w:pPr>
              <w:spacing w:after="200"/>
              <w:rPr>
                <w:rFonts w:ascii="Calibri" w:eastAsia="Calibri" w:hAnsi="Calibri" w:cs="Arial"/>
              </w:rPr>
            </w:pPr>
          </w:p>
          <w:p w:rsidR="00C779F7" w:rsidRPr="00C779F7" w:rsidRDefault="00C779F7" w:rsidP="00C779F7">
            <w:pPr>
              <w:spacing w:before="225" w:after="225"/>
              <w:jc w:val="both"/>
              <w:rPr>
                <w:rFonts w:ascii="Calibri" w:eastAsia="Calibri" w:hAnsi="Calibri" w:cs="Arial"/>
              </w:rPr>
            </w:pPr>
            <w:r w:rsidRPr="00C779F7">
              <w:rPr>
                <w:rFonts w:ascii="Calibri" w:eastAsia="Calibri" w:hAnsi="Calibri" w:cs="Arial"/>
              </w:rPr>
              <w:t>-------------------------------------------------------------------------------------</w:t>
            </w:r>
          </w:p>
          <w:p w:rsidR="00C779F7" w:rsidRPr="00C779F7" w:rsidRDefault="00C779F7" w:rsidP="00C779F7">
            <w:pPr>
              <w:spacing w:before="225" w:after="225"/>
              <w:jc w:val="both"/>
              <w:rPr>
                <w:rFonts w:ascii="Calibri" w:eastAsia="Calibri" w:hAnsi="Calibri" w:cs="Arial"/>
              </w:rPr>
            </w:pPr>
            <w:r w:rsidRPr="00C779F7">
              <w:rPr>
                <w:rFonts w:ascii="Calibri" w:eastAsia="Calibri" w:hAnsi="Calibri" w:cs="Arial"/>
              </w:rPr>
              <w:t>odreži</w:t>
            </w:r>
          </w:p>
        </w:tc>
      </w:tr>
      <w:bookmarkEnd w:id="42"/>
    </w:tbl>
    <w:p w:rsidR="00C779F7" w:rsidRPr="00C779F7" w:rsidRDefault="00C779F7" w:rsidP="00C779F7">
      <w:pPr>
        <w:rPr>
          <w:rFonts w:eastAsia="Calibri" w:cs="Times New Roman"/>
        </w:rPr>
      </w:pPr>
    </w:p>
    <w:p w:rsidR="00C779F7" w:rsidRDefault="00C779F7" w:rsidP="000D7A56">
      <w:pPr>
        <w:rPr>
          <w:rFonts w:asciiTheme="minorHAnsi" w:hAnsiTheme="minorHAnsi" w:cs="Arial"/>
          <w:i/>
          <w:sz w:val="18"/>
          <w:szCs w:val="18"/>
        </w:rPr>
      </w:pPr>
    </w:p>
    <w:p w:rsidR="00C779F7" w:rsidRPr="00691BF7" w:rsidRDefault="00C779F7" w:rsidP="000D7A56">
      <w:pPr>
        <w:rPr>
          <w:rFonts w:asciiTheme="minorHAnsi" w:hAnsiTheme="minorHAnsi" w:cs="Arial"/>
          <w:i/>
          <w:sz w:val="18"/>
          <w:szCs w:val="18"/>
        </w:rPr>
      </w:pPr>
    </w:p>
    <w:p w:rsidR="00C779F7" w:rsidRDefault="00C779F7">
      <w:pPr>
        <w:rPr>
          <w:rFonts w:asciiTheme="minorHAnsi" w:hAnsiTheme="minorHAnsi" w:cs="Arial"/>
          <w:i/>
          <w:sz w:val="18"/>
          <w:szCs w:val="18"/>
        </w:rPr>
      </w:pPr>
      <w:r>
        <w:rPr>
          <w:rFonts w:asciiTheme="minorHAnsi" w:hAnsiTheme="minorHAnsi" w:cs="Arial"/>
          <w:i/>
          <w:sz w:val="18"/>
          <w:szCs w:val="18"/>
        </w:rPr>
        <w:br w:type="page"/>
      </w:r>
    </w:p>
    <w:p w:rsidR="000D7A56" w:rsidRPr="00C779F7" w:rsidRDefault="000D7A56" w:rsidP="000D7A56">
      <w:pPr>
        <w:pStyle w:val="Naslov3"/>
        <w:rPr>
          <w:rFonts w:asciiTheme="minorHAnsi" w:hAnsiTheme="minorHAnsi" w:cs="Arial"/>
          <w:color w:val="auto"/>
          <w:u w:val="single"/>
        </w:rPr>
      </w:pPr>
      <w:bookmarkStart w:id="44" w:name="_Toc480526137"/>
      <w:r w:rsidRPr="00C779F7">
        <w:rPr>
          <w:rFonts w:asciiTheme="minorHAnsi" w:hAnsiTheme="minorHAnsi" w:cs="Arial"/>
          <w:color w:val="auto"/>
          <w:u w:val="single"/>
        </w:rPr>
        <w:lastRenderedPageBreak/>
        <w:t>VZOREC BANČNE GARANCIJE / KAVCIJSKEGA ZAVAROVANJA ZA ODPRAVO NAPAK</w:t>
      </w:r>
      <w:bookmarkEnd w:id="44"/>
      <w:r w:rsidRPr="00C779F7">
        <w:rPr>
          <w:rFonts w:asciiTheme="minorHAnsi" w:hAnsiTheme="minorHAnsi" w:cs="Arial"/>
          <w:color w:val="auto"/>
          <w:u w:val="single"/>
        </w:rPr>
        <w:t xml:space="preserve"> V GARANCIJSKEM ROKU</w:t>
      </w:r>
    </w:p>
    <w:p w:rsidR="000D7A56" w:rsidRPr="00691BF7" w:rsidRDefault="000D7A56" w:rsidP="000D7A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heme="minorHAnsi" w:eastAsia="Courier New" w:hAnsiTheme="minorHAnsi" w:cs="Arial"/>
          <w:lang w:eastAsia="sl-SI"/>
        </w:rPr>
      </w:pPr>
    </w:p>
    <w:p w:rsidR="00C779F7" w:rsidRPr="00C779F7" w:rsidRDefault="00C779F7" w:rsidP="00C779F7">
      <w:pPr>
        <w:spacing w:before="225" w:after="225" w:line="240" w:lineRule="auto"/>
        <w:contextualSpacing/>
        <w:jc w:val="both"/>
        <w:rPr>
          <w:rFonts w:ascii="Calibri" w:eastAsia="Calibri" w:hAnsi="Calibri" w:cs="Calibri"/>
          <w:sz w:val="20"/>
          <w:szCs w:val="20"/>
        </w:rPr>
      </w:pPr>
      <w:r w:rsidRPr="00C779F7">
        <w:rPr>
          <w:rFonts w:ascii="Calibri" w:eastAsia="Calibri" w:hAnsi="Calibri" w:cs="Calibri"/>
          <w:i/>
          <w:iCs/>
          <w:color w:val="000000"/>
          <w:sz w:val="20"/>
          <w:szCs w:val="20"/>
        </w:rPr>
        <w:t>Glava s podatki o garantu (zavarovalnici/banki) ali SWIFT ključ</w:t>
      </w:r>
    </w:p>
    <w:p w:rsidR="00C779F7" w:rsidRPr="00C779F7" w:rsidRDefault="00C779F7" w:rsidP="00C779F7">
      <w:pPr>
        <w:spacing w:before="225" w:after="225" w:line="240" w:lineRule="auto"/>
        <w:contextualSpacing/>
        <w:jc w:val="both"/>
        <w:rPr>
          <w:rFonts w:ascii="Calibri" w:eastAsia="Calibri" w:hAnsi="Calibri" w:cs="Calibri"/>
          <w:sz w:val="20"/>
          <w:szCs w:val="20"/>
        </w:rPr>
      </w:pPr>
      <w:r w:rsidRPr="00C779F7">
        <w:rPr>
          <w:rFonts w:ascii="Calibri" w:eastAsia="Calibri" w:hAnsi="Calibri" w:cs="Calibri"/>
          <w:color w:val="000000"/>
          <w:sz w:val="20"/>
          <w:szCs w:val="20"/>
        </w:rPr>
        <w:t xml:space="preserve">Za: </w:t>
      </w:r>
      <w:r w:rsidRPr="00C779F7">
        <w:rPr>
          <w:rFonts w:ascii="Calibri" w:eastAsia="Calibri" w:hAnsi="Calibri" w:cs="Calibri"/>
          <w:i/>
          <w:iCs/>
          <w:color w:val="000000"/>
          <w:sz w:val="20"/>
          <w:szCs w:val="20"/>
        </w:rPr>
        <w:t>(vpiše se upravičenca tj. naročnika javnega naročila)</w:t>
      </w:r>
    </w:p>
    <w:p w:rsidR="00C779F7" w:rsidRPr="00C779F7" w:rsidRDefault="00C779F7" w:rsidP="00C779F7">
      <w:pPr>
        <w:spacing w:before="225" w:after="225" w:line="240" w:lineRule="auto"/>
        <w:contextualSpacing/>
        <w:jc w:val="both"/>
        <w:rPr>
          <w:rFonts w:ascii="Calibri" w:eastAsia="Calibri" w:hAnsi="Calibri" w:cs="Calibri"/>
          <w:sz w:val="20"/>
          <w:szCs w:val="20"/>
        </w:rPr>
      </w:pPr>
      <w:r w:rsidRPr="00C779F7">
        <w:rPr>
          <w:rFonts w:ascii="Calibri" w:eastAsia="Calibri" w:hAnsi="Calibri" w:cs="Calibri"/>
          <w:color w:val="000000"/>
          <w:sz w:val="20"/>
          <w:szCs w:val="20"/>
        </w:rPr>
        <w:t xml:space="preserve">Datum:       </w:t>
      </w:r>
      <w:r w:rsidRPr="00C779F7">
        <w:rPr>
          <w:rFonts w:ascii="Calibri" w:eastAsia="Calibri" w:hAnsi="Calibri" w:cs="Calibri"/>
          <w:i/>
          <w:iCs/>
          <w:color w:val="000000"/>
          <w:sz w:val="20"/>
          <w:szCs w:val="20"/>
        </w:rPr>
        <w:t>(vpiše se datum izdaje)</w:t>
      </w:r>
    </w:p>
    <w:p w:rsidR="00C779F7" w:rsidRPr="00C779F7" w:rsidRDefault="00C779F7" w:rsidP="00C779F7">
      <w:pPr>
        <w:spacing w:before="225" w:after="225" w:line="240" w:lineRule="auto"/>
        <w:contextualSpacing/>
        <w:jc w:val="both"/>
        <w:rPr>
          <w:rFonts w:ascii="Calibri" w:eastAsia="Calibri" w:hAnsi="Calibri" w:cs="Calibri"/>
          <w:sz w:val="20"/>
          <w:szCs w:val="20"/>
        </w:rPr>
      </w:pPr>
      <w:r w:rsidRPr="00C779F7">
        <w:rPr>
          <w:rFonts w:ascii="Calibri" w:eastAsia="Calibri" w:hAnsi="Calibri" w:cs="Calibri"/>
          <w:b/>
          <w:bCs/>
          <w:color w:val="000000"/>
          <w:sz w:val="20"/>
          <w:szCs w:val="20"/>
        </w:rPr>
        <w:t>VRSTA ZAVAROVANJA:</w:t>
      </w:r>
      <w:r w:rsidRPr="00C779F7">
        <w:rPr>
          <w:rFonts w:ascii="Calibri" w:eastAsia="Calibri" w:hAnsi="Calibri" w:cs="Calibri"/>
          <w:color w:val="000000"/>
          <w:sz w:val="20"/>
          <w:szCs w:val="20"/>
        </w:rPr>
        <w:t xml:space="preserve">       </w:t>
      </w:r>
      <w:r w:rsidRPr="00C779F7">
        <w:rPr>
          <w:rFonts w:ascii="Calibri" w:eastAsia="Calibri" w:hAnsi="Calibri" w:cs="Calibri"/>
          <w:i/>
          <w:iCs/>
          <w:color w:val="000000"/>
          <w:sz w:val="20"/>
          <w:szCs w:val="20"/>
        </w:rPr>
        <w:t>(vpiše se vrsta zavarovanja: kavcijsko zavarovanje/bančna garancija)</w:t>
      </w:r>
    </w:p>
    <w:p w:rsidR="00C779F7" w:rsidRPr="00C779F7" w:rsidRDefault="00C779F7" w:rsidP="00C779F7">
      <w:pPr>
        <w:spacing w:before="225" w:after="225" w:line="240" w:lineRule="auto"/>
        <w:contextualSpacing/>
        <w:jc w:val="both"/>
        <w:rPr>
          <w:rFonts w:ascii="Calibri" w:eastAsia="Calibri" w:hAnsi="Calibri" w:cs="Calibri"/>
          <w:sz w:val="20"/>
          <w:szCs w:val="20"/>
        </w:rPr>
      </w:pPr>
      <w:r w:rsidRPr="00C779F7">
        <w:rPr>
          <w:rFonts w:ascii="Calibri" w:eastAsia="Calibri" w:hAnsi="Calibri" w:cs="Calibri"/>
          <w:b/>
          <w:bCs/>
          <w:color w:val="000000"/>
          <w:sz w:val="20"/>
          <w:szCs w:val="20"/>
        </w:rPr>
        <w:t>ŠTEVILKA:</w:t>
      </w:r>
      <w:r w:rsidRPr="00C779F7">
        <w:rPr>
          <w:rFonts w:ascii="Calibri" w:eastAsia="Calibri" w:hAnsi="Calibri" w:cs="Calibri"/>
          <w:color w:val="000000"/>
          <w:sz w:val="20"/>
          <w:szCs w:val="20"/>
        </w:rPr>
        <w:t xml:space="preserve">       </w:t>
      </w:r>
      <w:r w:rsidRPr="00C779F7">
        <w:rPr>
          <w:rFonts w:ascii="Calibri" w:eastAsia="Calibri" w:hAnsi="Calibri" w:cs="Calibri"/>
          <w:i/>
          <w:iCs/>
          <w:color w:val="000000"/>
          <w:sz w:val="20"/>
          <w:szCs w:val="20"/>
        </w:rPr>
        <w:t>(vpiše se številka zavarovanja)</w:t>
      </w:r>
    </w:p>
    <w:p w:rsidR="00C779F7" w:rsidRPr="00C779F7" w:rsidRDefault="00C779F7" w:rsidP="00C779F7">
      <w:pPr>
        <w:spacing w:before="225" w:after="225" w:line="240" w:lineRule="auto"/>
        <w:contextualSpacing/>
        <w:jc w:val="both"/>
        <w:rPr>
          <w:rFonts w:ascii="Calibri" w:eastAsia="Calibri" w:hAnsi="Calibri" w:cs="Calibri"/>
          <w:sz w:val="20"/>
          <w:szCs w:val="20"/>
        </w:rPr>
      </w:pPr>
      <w:r w:rsidRPr="00C779F7">
        <w:rPr>
          <w:rFonts w:ascii="Calibri" w:eastAsia="Calibri" w:hAnsi="Calibri" w:cs="Calibri"/>
          <w:b/>
          <w:bCs/>
          <w:color w:val="000000"/>
          <w:sz w:val="20"/>
          <w:szCs w:val="20"/>
        </w:rPr>
        <w:t>GARANT:</w:t>
      </w:r>
      <w:r w:rsidRPr="00C779F7">
        <w:rPr>
          <w:rFonts w:ascii="Calibri" w:eastAsia="Calibri" w:hAnsi="Calibri" w:cs="Calibri"/>
          <w:color w:val="000000"/>
          <w:sz w:val="20"/>
          <w:szCs w:val="20"/>
        </w:rPr>
        <w:t xml:space="preserve">       </w:t>
      </w:r>
      <w:r w:rsidRPr="00C779F7">
        <w:rPr>
          <w:rFonts w:ascii="Calibri" w:eastAsia="Calibri" w:hAnsi="Calibri" w:cs="Calibri"/>
          <w:i/>
          <w:iCs/>
          <w:color w:val="000000"/>
          <w:sz w:val="20"/>
          <w:szCs w:val="20"/>
        </w:rPr>
        <w:t>(vpiše se ime in naslov zavarovalnice/banke v kraju izdaje)</w:t>
      </w:r>
    </w:p>
    <w:p w:rsidR="00C779F7" w:rsidRPr="00C779F7" w:rsidRDefault="00C779F7" w:rsidP="00C779F7">
      <w:pPr>
        <w:spacing w:before="225" w:after="225" w:line="240" w:lineRule="auto"/>
        <w:contextualSpacing/>
        <w:jc w:val="both"/>
        <w:rPr>
          <w:rFonts w:ascii="Calibri" w:eastAsia="Calibri" w:hAnsi="Calibri" w:cs="Calibri"/>
          <w:sz w:val="20"/>
          <w:szCs w:val="20"/>
        </w:rPr>
      </w:pPr>
      <w:r w:rsidRPr="00C779F7">
        <w:rPr>
          <w:rFonts w:ascii="Calibri" w:eastAsia="Calibri" w:hAnsi="Calibri" w:cs="Calibri"/>
          <w:b/>
          <w:bCs/>
          <w:color w:val="000000"/>
          <w:sz w:val="20"/>
          <w:szCs w:val="20"/>
        </w:rPr>
        <w:t>NAROČNIK:</w:t>
      </w:r>
      <w:r w:rsidRPr="00C779F7">
        <w:rPr>
          <w:rFonts w:ascii="Calibri" w:eastAsia="Calibri" w:hAnsi="Calibri" w:cs="Calibri"/>
          <w:color w:val="000000"/>
          <w:sz w:val="20"/>
          <w:szCs w:val="20"/>
        </w:rPr>
        <w:t xml:space="preserve"> </w:t>
      </w:r>
      <w:r w:rsidRPr="00C779F7">
        <w:rPr>
          <w:rFonts w:ascii="Calibri" w:eastAsia="Calibri" w:hAnsi="Calibri" w:cs="Calibri"/>
          <w:i/>
          <w:iCs/>
          <w:color w:val="000000"/>
          <w:sz w:val="20"/>
          <w:szCs w:val="20"/>
        </w:rPr>
        <w:t>(vpiše se ime in naslov naročnika zavarovanja, tj. v postopku javnega naročanja izbranega ponudnika)</w:t>
      </w:r>
    </w:p>
    <w:p w:rsidR="00C779F7" w:rsidRPr="00C779F7" w:rsidRDefault="00C779F7" w:rsidP="00C779F7">
      <w:pPr>
        <w:spacing w:before="225" w:after="225" w:line="240" w:lineRule="auto"/>
        <w:contextualSpacing/>
        <w:jc w:val="both"/>
        <w:rPr>
          <w:rFonts w:ascii="Calibri" w:eastAsia="Calibri" w:hAnsi="Calibri" w:cs="Calibri"/>
          <w:sz w:val="20"/>
          <w:szCs w:val="20"/>
        </w:rPr>
      </w:pPr>
      <w:r w:rsidRPr="00C779F7">
        <w:rPr>
          <w:rFonts w:ascii="Calibri" w:eastAsia="Calibri" w:hAnsi="Calibri" w:cs="Calibri"/>
          <w:b/>
          <w:bCs/>
          <w:color w:val="000000"/>
          <w:sz w:val="20"/>
          <w:szCs w:val="20"/>
        </w:rPr>
        <w:t>UPRAVIČENEC:</w:t>
      </w:r>
      <w:r w:rsidRPr="00C779F7">
        <w:rPr>
          <w:rFonts w:ascii="Calibri" w:eastAsia="Calibri" w:hAnsi="Calibri" w:cs="Calibri"/>
          <w:color w:val="000000"/>
          <w:sz w:val="20"/>
          <w:szCs w:val="20"/>
        </w:rPr>
        <w:t xml:space="preserve"> </w:t>
      </w:r>
      <w:r w:rsidRPr="00C779F7">
        <w:rPr>
          <w:rFonts w:ascii="Calibri" w:eastAsia="Calibri" w:hAnsi="Calibri" w:cs="Calibri"/>
          <w:i/>
          <w:iCs/>
          <w:color w:val="000000"/>
          <w:sz w:val="20"/>
          <w:szCs w:val="20"/>
        </w:rPr>
        <w:t> (vpiše se naročnika javnega naročila)</w:t>
      </w:r>
    </w:p>
    <w:p w:rsidR="00C779F7" w:rsidRPr="00C779F7" w:rsidRDefault="00C779F7" w:rsidP="00C779F7">
      <w:pPr>
        <w:spacing w:before="225" w:after="225" w:line="240" w:lineRule="auto"/>
        <w:jc w:val="both"/>
        <w:rPr>
          <w:rFonts w:ascii="Calibri" w:eastAsia="Calibri" w:hAnsi="Calibri" w:cs="Calibri"/>
          <w:sz w:val="20"/>
          <w:szCs w:val="20"/>
        </w:rPr>
      </w:pPr>
      <w:r w:rsidRPr="00C779F7">
        <w:rPr>
          <w:rFonts w:ascii="Calibri" w:eastAsia="Calibri" w:hAnsi="Calibri" w:cs="Calibri"/>
          <w:b/>
          <w:bCs/>
          <w:color w:val="000000"/>
          <w:sz w:val="20"/>
          <w:szCs w:val="20"/>
        </w:rPr>
        <w:t>OSNOVNI POSEL:</w:t>
      </w:r>
      <w:r w:rsidRPr="00C779F7">
        <w:rPr>
          <w:rFonts w:ascii="Calibri" w:eastAsia="Calibri" w:hAnsi="Calibri" w:cs="Calibri"/>
          <w:color w:val="000000"/>
          <w:sz w:val="20"/>
          <w:szCs w:val="20"/>
        </w:rPr>
        <w:t xml:space="preserve"> obveznost naročnika zavarovanja za odpravo napak v garancijskem roku, ki izhaja iz pogodbe št.       z dne       </w:t>
      </w:r>
      <w:r w:rsidRPr="00C779F7">
        <w:rPr>
          <w:rFonts w:ascii="Calibri" w:eastAsia="Calibri" w:hAnsi="Calibri" w:cs="Calibri"/>
          <w:i/>
          <w:iCs/>
          <w:color w:val="000000"/>
          <w:sz w:val="20"/>
          <w:szCs w:val="20"/>
        </w:rPr>
        <w:t>(vpiše se številko in datum pogodbe o izvedbi javnega naročila, sklenjene na podlagi postopka z oznako XXXXXX)</w:t>
      </w:r>
      <w:r w:rsidRPr="00C779F7">
        <w:rPr>
          <w:rFonts w:ascii="Calibri" w:eastAsia="Calibri" w:hAnsi="Calibri" w:cs="Calibri"/>
          <w:color w:val="000000"/>
          <w:sz w:val="20"/>
          <w:szCs w:val="20"/>
        </w:rPr>
        <w:t xml:space="preserve"> za ___________________________ </w:t>
      </w:r>
      <w:r w:rsidRPr="00C779F7">
        <w:rPr>
          <w:rFonts w:ascii="Calibri" w:eastAsia="Calibri" w:hAnsi="Calibri" w:cs="Calibri"/>
          <w:i/>
          <w:iCs/>
          <w:color w:val="000000"/>
          <w:sz w:val="20"/>
          <w:szCs w:val="20"/>
        </w:rPr>
        <w:t>(vpiše se predmet javnega naročila)</w:t>
      </w:r>
    </w:p>
    <w:p w:rsidR="00C779F7" w:rsidRPr="00C779F7" w:rsidRDefault="00C779F7" w:rsidP="00C779F7">
      <w:pPr>
        <w:spacing w:before="225" w:after="225" w:line="240" w:lineRule="auto"/>
        <w:jc w:val="both"/>
        <w:rPr>
          <w:rFonts w:ascii="Calibri" w:eastAsia="Calibri" w:hAnsi="Calibri" w:cs="Calibri"/>
          <w:sz w:val="20"/>
          <w:szCs w:val="20"/>
        </w:rPr>
      </w:pPr>
      <w:r w:rsidRPr="00C779F7">
        <w:rPr>
          <w:rFonts w:ascii="Calibri" w:eastAsia="Calibri" w:hAnsi="Calibri" w:cs="Calibri"/>
          <w:b/>
          <w:bCs/>
          <w:color w:val="000000"/>
          <w:sz w:val="20"/>
          <w:szCs w:val="20"/>
        </w:rPr>
        <w:t>ZNESEK  IN VALUTA:</w:t>
      </w:r>
      <w:r w:rsidRPr="00C779F7">
        <w:rPr>
          <w:rFonts w:ascii="Calibri" w:eastAsia="Calibri" w:hAnsi="Calibri" w:cs="Calibri"/>
          <w:color w:val="000000"/>
          <w:sz w:val="20"/>
          <w:szCs w:val="20"/>
        </w:rPr>
        <w:t xml:space="preserve">       </w:t>
      </w:r>
      <w:r w:rsidRPr="00C779F7">
        <w:rPr>
          <w:rFonts w:ascii="Calibri" w:eastAsia="Calibri" w:hAnsi="Calibri" w:cs="Calibri"/>
          <w:i/>
          <w:iCs/>
          <w:color w:val="000000"/>
          <w:sz w:val="20"/>
          <w:szCs w:val="20"/>
        </w:rPr>
        <w:t>(vpiše se najvišji znesek s številko in besedo ter valuta)</w:t>
      </w:r>
    </w:p>
    <w:p w:rsidR="00C779F7" w:rsidRPr="00C779F7" w:rsidRDefault="00C779F7" w:rsidP="00C779F7">
      <w:pPr>
        <w:spacing w:before="225" w:after="225" w:line="240" w:lineRule="auto"/>
        <w:contextualSpacing/>
        <w:jc w:val="both"/>
        <w:rPr>
          <w:rFonts w:ascii="Calibri" w:eastAsia="Calibri" w:hAnsi="Calibri" w:cs="Calibri"/>
          <w:sz w:val="20"/>
          <w:szCs w:val="20"/>
        </w:rPr>
      </w:pPr>
      <w:r w:rsidRPr="00C779F7">
        <w:rPr>
          <w:rFonts w:ascii="Calibri" w:eastAsia="Calibri" w:hAnsi="Calibri" w:cs="Calibri"/>
          <w:b/>
          <w:bCs/>
          <w:color w:val="000000"/>
          <w:sz w:val="20"/>
          <w:szCs w:val="20"/>
        </w:rPr>
        <w:t>LISTINE, KI JIH JE POLEG IZJAVE TREBA PRILOŽITI ZAHTEVI ZA PLAČILO IN SE IZRECNO ZAHTEVAJO V SPODNJEM BESEDILU:</w:t>
      </w:r>
    </w:p>
    <w:p w:rsidR="00C779F7" w:rsidRPr="00C779F7" w:rsidRDefault="00C779F7" w:rsidP="00C779F7">
      <w:pPr>
        <w:spacing w:before="225" w:after="225" w:line="240" w:lineRule="auto"/>
        <w:contextualSpacing/>
        <w:jc w:val="both"/>
        <w:rPr>
          <w:rFonts w:ascii="Calibri" w:eastAsia="Calibri" w:hAnsi="Calibri" w:cs="Calibri"/>
          <w:sz w:val="20"/>
          <w:szCs w:val="20"/>
        </w:rPr>
      </w:pPr>
      <w:r w:rsidRPr="00C779F7">
        <w:rPr>
          <w:rFonts w:ascii="Calibri" w:eastAsia="Calibri" w:hAnsi="Calibri" w:cs="Calibri"/>
          <w:color w:val="000000"/>
          <w:sz w:val="20"/>
          <w:szCs w:val="20"/>
        </w:rPr>
        <w:t>1. Izjava Uprave RS za javna plačila, da so zahtevek za unovčenje podpisale osebe, ki so pooblaščene za zastopanje;</w:t>
      </w:r>
    </w:p>
    <w:p w:rsidR="00C779F7" w:rsidRPr="00C779F7" w:rsidRDefault="00C779F7" w:rsidP="00C779F7">
      <w:pPr>
        <w:spacing w:before="225" w:after="225" w:line="240" w:lineRule="auto"/>
        <w:contextualSpacing/>
        <w:jc w:val="both"/>
        <w:rPr>
          <w:rFonts w:ascii="Calibri" w:eastAsia="Calibri" w:hAnsi="Calibri" w:cs="Calibri"/>
          <w:sz w:val="20"/>
          <w:szCs w:val="20"/>
        </w:rPr>
      </w:pPr>
      <w:r w:rsidRPr="00C779F7">
        <w:rPr>
          <w:rFonts w:ascii="Calibri" w:eastAsia="Calibri" w:hAnsi="Calibri" w:cs="Calibri"/>
          <w:color w:val="000000"/>
          <w:sz w:val="20"/>
          <w:szCs w:val="20"/>
        </w:rPr>
        <w:t>2. Original garancije št. ______________</w:t>
      </w:r>
    </w:p>
    <w:p w:rsidR="00C779F7" w:rsidRPr="00C779F7" w:rsidRDefault="00C779F7" w:rsidP="00C779F7">
      <w:pPr>
        <w:spacing w:before="225" w:after="225" w:line="240" w:lineRule="auto"/>
        <w:jc w:val="both"/>
        <w:rPr>
          <w:rFonts w:ascii="Calibri" w:eastAsia="Calibri" w:hAnsi="Calibri" w:cs="Calibri"/>
          <w:sz w:val="20"/>
          <w:szCs w:val="20"/>
        </w:rPr>
      </w:pPr>
      <w:r w:rsidRPr="00C779F7">
        <w:rPr>
          <w:rFonts w:ascii="Calibri" w:eastAsia="Calibri" w:hAnsi="Calibri" w:cs="Calibri"/>
          <w:b/>
          <w:bCs/>
          <w:color w:val="000000"/>
          <w:sz w:val="20"/>
          <w:szCs w:val="20"/>
        </w:rPr>
        <w:t>JEZIK V ZAHTEVANIH LISTINAH:</w:t>
      </w:r>
      <w:r w:rsidRPr="00C779F7">
        <w:rPr>
          <w:rFonts w:ascii="Calibri" w:eastAsia="Calibri" w:hAnsi="Calibri" w:cs="Calibri"/>
          <w:color w:val="000000"/>
          <w:sz w:val="20"/>
          <w:szCs w:val="20"/>
        </w:rPr>
        <w:t xml:space="preserve"> slovenski</w:t>
      </w:r>
    </w:p>
    <w:p w:rsidR="00C779F7" w:rsidRPr="00C779F7" w:rsidRDefault="00C779F7" w:rsidP="00C779F7">
      <w:pPr>
        <w:spacing w:before="225" w:after="225" w:line="240" w:lineRule="auto"/>
        <w:jc w:val="both"/>
        <w:rPr>
          <w:rFonts w:ascii="Calibri" w:eastAsia="Calibri" w:hAnsi="Calibri" w:cs="Calibri"/>
          <w:sz w:val="20"/>
          <w:szCs w:val="20"/>
        </w:rPr>
      </w:pPr>
      <w:r w:rsidRPr="00C779F7">
        <w:rPr>
          <w:rFonts w:ascii="Calibri" w:eastAsia="Calibri" w:hAnsi="Calibri" w:cs="Calibri"/>
          <w:b/>
          <w:bCs/>
          <w:color w:val="000000"/>
          <w:sz w:val="20"/>
          <w:szCs w:val="20"/>
        </w:rPr>
        <w:t>OBLIKA PREDLOŽITVE:</w:t>
      </w:r>
      <w:r w:rsidRPr="00C779F7">
        <w:rPr>
          <w:rFonts w:ascii="Calibri" w:eastAsia="Calibri" w:hAnsi="Calibri" w:cs="Calibri"/>
          <w:color w:val="000000"/>
          <w:sz w:val="20"/>
          <w:szCs w:val="20"/>
        </w:rPr>
        <w:t xml:space="preserve"> v papirni obliki s priporočeno pošto </w:t>
      </w:r>
    </w:p>
    <w:p w:rsidR="00C779F7" w:rsidRPr="00C779F7" w:rsidRDefault="00C779F7" w:rsidP="00C779F7">
      <w:pPr>
        <w:spacing w:before="225" w:after="225" w:line="240" w:lineRule="auto"/>
        <w:jc w:val="both"/>
        <w:rPr>
          <w:rFonts w:ascii="Calibri" w:eastAsia="Calibri" w:hAnsi="Calibri" w:cs="Calibri"/>
          <w:sz w:val="20"/>
          <w:szCs w:val="20"/>
        </w:rPr>
      </w:pPr>
      <w:r w:rsidRPr="00C779F7">
        <w:rPr>
          <w:rFonts w:ascii="Calibri" w:eastAsia="Calibri" w:hAnsi="Calibri" w:cs="Calibri"/>
          <w:b/>
          <w:bCs/>
          <w:color w:val="000000"/>
          <w:sz w:val="20"/>
          <w:szCs w:val="20"/>
        </w:rPr>
        <w:t>KRAJ PREDLOŽITVE:</w:t>
      </w:r>
      <w:r w:rsidRPr="00C779F7">
        <w:rPr>
          <w:rFonts w:ascii="Calibri" w:eastAsia="Calibri" w:hAnsi="Calibri" w:cs="Calibri"/>
          <w:color w:val="000000"/>
          <w:sz w:val="20"/>
          <w:szCs w:val="20"/>
        </w:rPr>
        <w:t xml:space="preserve">       </w:t>
      </w:r>
      <w:r w:rsidRPr="00C779F7">
        <w:rPr>
          <w:rFonts w:ascii="Calibri" w:eastAsia="Calibri" w:hAnsi="Calibri" w:cs="Calibri"/>
          <w:i/>
          <w:iCs/>
          <w:color w:val="000000"/>
          <w:sz w:val="20"/>
          <w:szCs w:val="20"/>
        </w:rPr>
        <w:t>(garant vpiše naslov podružnice, kjer se opravi predložitev papirnih listin, ali elektronski naslov za predložitev v elektronski obliki, kot na primer garantov SWIFT naslov)</w:t>
      </w:r>
      <w:r w:rsidRPr="00C779F7">
        <w:rPr>
          <w:rFonts w:ascii="Calibri" w:eastAsia="Calibri" w:hAnsi="Calibri" w:cs="Calibri"/>
          <w:color w:val="000000"/>
          <w:sz w:val="20"/>
          <w:szCs w:val="20"/>
        </w:rPr>
        <w:t> </w:t>
      </w:r>
    </w:p>
    <w:p w:rsidR="00C779F7" w:rsidRPr="00C779F7" w:rsidRDefault="00C779F7" w:rsidP="00C779F7">
      <w:pPr>
        <w:spacing w:before="225" w:after="225" w:line="240" w:lineRule="auto"/>
        <w:jc w:val="both"/>
        <w:rPr>
          <w:rFonts w:ascii="Calibri" w:eastAsia="Calibri" w:hAnsi="Calibri" w:cs="Calibri"/>
          <w:i/>
          <w:iCs/>
          <w:color w:val="000000"/>
          <w:sz w:val="20"/>
          <w:szCs w:val="20"/>
        </w:rPr>
      </w:pPr>
      <w:r w:rsidRPr="00C779F7">
        <w:rPr>
          <w:rFonts w:ascii="Calibri" w:eastAsia="Calibri" w:hAnsi="Calibri" w:cs="Calibri"/>
          <w:b/>
          <w:bCs/>
          <w:color w:val="000000"/>
          <w:sz w:val="20"/>
          <w:szCs w:val="20"/>
        </w:rPr>
        <w:t>DATUM VELJAVNOSTI:</w:t>
      </w:r>
      <w:r w:rsidRPr="00C779F7">
        <w:rPr>
          <w:rFonts w:ascii="Calibri" w:eastAsia="Calibri" w:hAnsi="Calibri" w:cs="Calibri"/>
          <w:color w:val="000000"/>
          <w:sz w:val="20"/>
          <w:szCs w:val="20"/>
        </w:rPr>
        <w:t xml:space="preserve"> DD. MM. LLLL </w:t>
      </w:r>
      <w:r w:rsidRPr="00C779F7">
        <w:rPr>
          <w:rFonts w:ascii="Calibri" w:eastAsia="Calibri" w:hAnsi="Calibri" w:cs="Calibri"/>
          <w:i/>
          <w:iCs/>
          <w:color w:val="000000"/>
          <w:sz w:val="20"/>
          <w:szCs w:val="20"/>
        </w:rPr>
        <w:t>(vpiše se datum zapadlosti zavarovanja)</w:t>
      </w:r>
    </w:p>
    <w:p w:rsidR="00C779F7" w:rsidRPr="00C779F7" w:rsidRDefault="00C779F7" w:rsidP="00C779F7">
      <w:pPr>
        <w:spacing w:before="225" w:after="225" w:line="240" w:lineRule="auto"/>
        <w:jc w:val="both"/>
        <w:rPr>
          <w:rFonts w:ascii="Calibri" w:eastAsia="Calibri" w:hAnsi="Calibri" w:cs="Calibri"/>
          <w:sz w:val="20"/>
          <w:szCs w:val="20"/>
        </w:rPr>
      </w:pPr>
      <w:r w:rsidRPr="00C779F7">
        <w:rPr>
          <w:rFonts w:ascii="Calibri" w:eastAsia="Calibri" w:hAnsi="Calibri" w:cs="Calibri"/>
          <w:sz w:val="20"/>
          <w:szCs w:val="20"/>
        </w:rPr>
        <w:t>Če se bo naročnik kadarkoli v času veljavnosti  te garancije strinjal, da se izvajalcu podaljša pogodbeni rok, ali v primeru, da izvajalec ni uspel izpolniti pogodbenih obveznosti, se lahko naročnik garancije oziroma izvajalec in banka sporazumno dogovorita za podaljšanje garancije.</w:t>
      </w:r>
    </w:p>
    <w:p w:rsidR="00C779F7" w:rsidRPr="00C779F7" w:rsidRDefault="00C779F7" w:rsidP="00C779F7">
      <w:pPr>
        <w:spacing w:before="225" w:after="225" w:line="240" w:lineRule="auto"/>
        <w:jc w:val="both"/>
        <w:rPr>
          <w:rFonts w:ascii="Calibri" w:eastAsia="Calibri" w:hAnsi="Calibri" w:cs="Calibri"/>
          <w:sz w:val="20"/>
          <w:szCs w:val="20"/>
        </w:rPr>
      </w:pPr>
      <w:r w:rsidRPr="00C779F7">
        <w:rPr>
          <w:rFonts w:ascii="Calibri" w:eastAsia="Calibri" w:hAnsi="Calibri" w:cs="Calibri"/>
          <w:b/>
          <w:bCs/>
          <w:color w:val="000000"/>
          <w:sz w:val="20"/>
          <w:szCs w:val="20"/>
        </w:rPr>
        <w:t>STRANKA, KI JE DOLŽNA PLAČATI STROŠKE:</w:t>
      </w:r>
      <w:r w:rsidRPr="00C779F7">
        <w:rPr>
          <w:rFonts w:ascii="Calibri" w:eastAsia="Calibri" w:hAnsi="Calibri" w:cs="Calibri"/>
          <w:color w:val="000000"/>
          <w:sz w:val="20"/>
          <w:szCs w:val="20"/>
        </w:rPr>
        <w:t xml:space="preserve">       </w:t>
      </w:r>
      <w:r w:rsidRPr="00C779F7">
        <w:rPr>
          <w:rFonts w:ascii="Calibri" w:eastAsia="Calibri" w:hAnsi="Calibri" w:cs="Calibri"/>
          <w:i/>
          <w:iCs/>
          <w:color w:val="000000"/>
          <w:sz w:val="20"/>
          <w:szCs w:val="20"/>
        </w:rPr>
        <w:t>(vpiše se ime naročnika zavarovanja, tj. v postopku javnega naročanja izbranega ponudnika)</w:t>
      </w:r>
    </w:p>
    <w:p w:rsidR="00C779F7" w:rsidRPr="00C779F7" w:rsidRDefault="00C779F7" w:rsidP="00C779F7">
      <w:pPr>
        <w:spacing w:before="225" w:after="225" w:line="240" w:lineRule="auto"/>
        <w:contextualSpacing/>
        <w:jc w:val="both"/>
        <w:rPr>
          <w:rFonts w:ascii="Calibri" w:eastAsia="Calibri" w:hAnsi="Calibri" w:cs="Calibri"/>
          <w:sz w:val="20"/>
          <w:szCs w:val="20"/>
        </w:rPr>
      </w:pPr>
      <w:r w:rsidRPr="00C779F7">
        <w:rPr>
          <w:rFonts w:ascii="Calibri" w:eastAsia="Calibri" w:hAnsi="Calibri" w:cs="Calibri"/>
          <w:color w:val="000000"/>
          <w:sz w:val="20"/>
          <w:szCs w:val="20"/>
        </w:rPr>
        <w:t>Kot garant se s tem zavarovanjem nepreklicno zavezujemo, da bomo upravičencu izplačali katerikoli znesek do višine zneska zavarovanja, ko upravičenec predloži ustrezno zahtevo za plačilo v zgoraj navedeni obliki predložitve, podpisano s strani pooblaščenega(-ih) podpisnika(-ov), skupaj z drugimi listinami, če so zgoraj naštete, ter v vsakem primeru skupaj z izjavo upravičenca, ki je bodisi vključena v samo besedilo zahteve za plačilo bodisi na ločeni podpisani listini, ki je priložena zahtevi za plačilo ali se nanjo sklicuje, in v kateri je navedeno, v kakšnem smislu naročnik zavarovanja po prejemu poziva za odpravo napak v pogodbenem roku ni izpolnil svojih obveznosti iz osnovnega posla.</w:t>
      </w:r>
    </w:p>
    <w:p w:rsidR="00C779F7" w:rsidRPr="00C779F7" w:rsidRDefault="00C779F7" w:rsidP="00C779F7">
      <w:pPr>
        <w:spacing w:before="225" w:after="225" w:line="240" w:lineRule="auto"/>
        <w:contextualSpacing/>
        <w:jc w:val="both"/>
        <w:rPr>
          <w:rFonts w:ascii="Calibri" w:eastAsia="Calibri" w:hAnsi="Calibri" w:cs="Calibri"/>
          <w:sz w:val="20"/>
          <w:szCs w:val="20"/>
        </w:rPr>
      </w:pPr>
      <w:r w:rsidRPr="00C779F7">
        <w:rPr>
          <w:rFonts w:ascii="Calibri" w:eastAsia="Calibri" w:hAnsi="Calibri" w:cs="Calibri"/>
          <w:color w:val="000000"/>
          <w:sz w:val="20"/>
          <w:szCs w:val="20"/>
        </w:rPr>
        <w:t>Katerokoli zahtevo za plačilo po tem zavarovanju moramo prejeti na datum veljavnosti zavarovanja ali pred njim v zgoraj navedenem kraju predložitve.</w:t>
      </w:r>
    </w:p>
    <w:p w:rsidR="00C779F7" w:rsidRPr="00C779F7" w:rsidRDefault="00C779F7" w:rsidP="00C779F7">
      <w:pPr>
        <w:spacing w:before="225" w:after="225" w:line="240" w:lineRule="auto"/>
        <w:contextualSpacing/>
        <w:jc w:val="both"/>
        <w:rPr>
          <w:rFonts w:ascii="Calibri" w:eastAsia="Calibri" w:hAnsi="Calibri" w:cs="Calibri"/>
          <w:sz w:val="20"/>
          <w:szCs w:val="20"/>
        </w:rPr>
      </w:pPr>
      <w:r w:rsidRPr="00C779F7">
        <w:rPr>
          <w:rFonts w:ascii="Calibri" w:eastAsia="Calibri" w:hAnsi="Calibri" w:cs="Calibri"/>
          <w:color w:val="000000"/>
          <w:sz w:val="20"/>
          <w:szCs w:val="20"/>
        </w:rPr>
        <w:t>Morebitne spore v zvezi s tem zavarovanjem rešuje stvarno pristojno sodišče po sedežu upravičenca po slovenskem pravu.</w:t>
      </w:r>
    </w:p>
    <w:p w:rsidR="00C779F7" w:rsidRPr="00C779F7" w:rsidRDefault="00C779F7" w:rsidP="00C779F7">
      <w:pPr>
        <w:spacing w:before="225" w:after="225" w:line="240" w:lineRule="auto"/>
        <w:contextualSpacing/>
        <w:jc w:val="both"/>
        <w:rPr>
          <w:rFonts w:ascii="Calibri" w:eastAsia="Calibri" w:hAnsi="Calibri" w:cs="Calibri"/>
          <w:sz w:val="20"/>
          <w:szCs w:val="20"/>
        </w:rPr>
      </w:pPr>
      <w:r w:rsidRPr="00C779F7">
        <w:rPr>
          <w:rFonts w:ascii="Calibri" w:eastAsia="Calibri" w:hAnsi="Calibri" w:cs="Calibri"/>
          <w:color w:val="000000"/>
          <w:sz w:val="20"/>
          <w:szCs w:val="20"/>
        </w:rPr>
        <w:t>Za to zavarovanje veljajo Enotna pravila za garancije na poziv (EPGP) revizija iz leta 2010, izdana pri MTZ pod št. 758.</w:t>
      </w:r>
    </w:p>
    <w:tbl>
      <w:tblPr>
        <w:tblStyle w:val="NormalTablePHPDOCX8"/>
        <w:tblW w:w="5000" w:type="pct"/>
        <w:tblLook w:val="04A0" w:firstRow="1" w:lastRow="0" w:firstColumn="1" w:lastColumn="0" w:noHBand="0" w:noVBand="1"/>
      </w:tblPr>
      <w:tblGrid>
        <w:gridCol w:w="4535"/>
        <w:gridCol w:w="4535"/>
      </w:tblGrid>
      <w:tr w:rsidR="00C779F7" w:rsidRPr="00C779F7" w:rsidTr="00C779F7">
        <w:tc>
          <w:tcPr>
            <w:tcW w:w="2500" w:type="pct"/>
            <w:tcMar>
              <w:top w:w="75" w:type="dxa"/>
              <w:bottom w:w="75" w:type="dxa"/>
            </w:tcMar>
            <w:vAlign w:val="center"/>
          </w:tcPr>
          <w:p w:rsidR="00C779F7" w:rsidRPr="00C779F7" w:rsidRDefault="00C779F7" w:rsidP="00C779F7">
            <w:pPr>
              <w:spacing w:line="256" w:lineRule="auto"/>
              <w:rPr>
                <w:rFonts w:ascii="Calibri" w:eastAsia="Calibri" w:hAnsi="Calibri" w:cs="Calibri"/>
                <w:sz w:val="20"/>
                <w:szCs w:val="20"/>
              </w:rPr>
            </w:pPr>
            <w:r w:rsidRPr="00C779F7">
              <w:rPr>
                <w:rFonts w:ascii="Calibri" w:eastAsia="Calibri" w:hAnsi="Calibri" w:cs="Calibri"/>
                <w:color w:val="000000"/>
                <w:position w:val="-2"/>
                <w:sz w:val="20"/>
                <w:szCs w:val="20"/>
              </w:rPr>
              <w:t> </w:t>
            </w:r>
          </w:p>
        </w:tc>
        <w:tc>
          <w:tcPr>
            <w:tcW w:w="0" w:type="auto"/>
            <w:tcMar>
              <w:top w:w="75" w:type="dxa"/>
              <w:bottom w:w="75" w:type="dxa"/>
            </w:tcMar>
            <w:vAlign w:val="center"/>
          </w:tcPr>
          <w:p w:rsidR="00C779F7" w:rsidRPr="00C779F7" w:rsidRDefault="00C779F7" w:rsidP="00C779F7">
            <w:pPr>
              <w:spacing w:line="256" w:lineRule="auto"/>
              <w:jc w:val="center"/>
              <w:rPr>
                <w:rFonts w:ascii="Calibri" w:eastAsia="Calibri" w:hAnsi="Calibri" w:cs="Calibri"/>
                <w:color w:val="000000"/>
                <w:position w:val="-2"/>
                <w:sz w:val="20"/>
                <w:szCs w:val="20"/>
              </w:rPr>
            </w:pPr>
            <w:r w:rsidRPr="00C779F7">
              <w:rPr>
                <w:rFonts w:ascii="Calibri" w:eastAsia="Calibri" w:hAnsi="Calibri" w:cs="Calibri"/>
                <w:color w:val="000000"/>
                <w:position w:val="-2"/>
                <w:sz w:val="20"/>
                <w:szCs w:val="20"/>
              </w:rPr>
              <w:t>Garant</w:t>
            </w:r>
          </w:p>
          <w:p w:rsidR="00C779F7" w:rsidRPr="00C779F7" w:rsidRDefault="00C779F7" w:rsidP="00C779F7">
            <w:pPr>
              <w:spacing w:line="256" w:lineRule="auto"/>
              <w:jc w:val="center"/>
              <w:rPr>
                <w:rFonts w:ascii="Calibri" w:eastAsia="Calibri" w:hAnsi="Calibri" w:cs="Calibri"/>
                <w:sz w:val="20"/>
                <w:szCs w:val="20"/>
              </w:rPr>
            </w:pPr>
            <w:r w:rsidRPr="00C779F7">
              <w:rPr>
                <w:rFonts w:ascii="Calibri" w:eastAsia="Calibri" w:hAnsi="Calibri" w:cs="Calibri"/>
                <w:color w:val="A9A9A9"/>
                <w:position w:val="-2"/>
                <w:sz w:val="20"/>
                <w:szCs w:val="20"/>
              </w:rPr>
              <w:t>(žig in podpis)</w:t>
            </w:r>
          </w:p>
        </w:tc>
      </w:tr>
    </w:tbl>
    <w:p w:rsidR="00910EF5" w:rsidRPr="00845E4C" w:rsidRDefault="000D7A56" w:rsidP="00845E4C">
      <w:pPr>
        <w:rPr>
          <w:rFonts w:asciiTheme="minorHAnsi" w:eastAsiaTheme="majorEastAsia" w:hAnsiTheme="minorHAnsi" w:cs="Arial"/>
          <w:b/>
          <w:bCs/>
          <w:sz w:val="20"/>
          <w:szCs w:val="20"/>
        </w:rPr>
      </w:pPr>
      <w:r>
        <w:rPr>
          <w:rFonts w:asciiTheme="minorHAnsi" w:hAnsiTheme="minorHAnsi" w:cs="Arial"/>
          <w:sz w:val="20"/>
          <w:szCs w:val="20"/>
        </w:rPr>
        <w:br w:type="page"/>
      </w:r>
      <w:bookmarkEnd w:id="37"/>
    </w:p>
    <w:p w:rsidR="00FA0AFF" w:rsidRPr="00FA0AFF" w:rsidRDefault="00375F35" w:rsidP="00FA0AFF">
      <w:pPr>
        <w:spacing w:line="240" w:lineRule="auto"/>
        <w:rPr>
          <w:rFonts w:ascii="Calibri" w:eastAsia="Calibri" w:hAnsi="Calibri" w:cs="Arial"/>
          <w:sz w:val="24"/>
          <w:szCs w:val="24"/>
        </w:rPr>
      </w:pPr>
      <w:bookmarkStart w:id="45" w:name="_Toc480526133"/>
      <w:r w:rsidRPr="00691BF7">
        <w:rPr>
          <w:rFonts w:asciiTheme="minorHAnsi" w:hAnsiTheme="minorHAnsi" w:cs="Arial"/>
        </w:rPr>
        <w:lastRenderedPageBreak/>
        <w:t>VSEBINA PONUDBENE DOKUMENTACIJE</w:t>
      </w:r>
      <w:bookmarkEnd w:id="45"/>
      <w:r w:rsidR="002A7A29">
        <w:rPr>
          <w:rFonts w:asciiTheme="minorHAnsi" w:hAnsiTheme="minorHAnsi" w:cs="Arial"/>
        </w:rPr>
        <w:t xml:space="preserve"> – </w:t>
      </w:r>
      <w:r w:rsidR="00CD0716">
        <w:rPr>
          <w:rFonts w:asciiTheme="minorHAnsi" w:hAnsiTheme="minorHAnsi" w:cs="Calibri"/>
          <w:b/>
          <w:sz w:val="24"/>
          <w:szCs w:val="24"/>
        </w:rPr>
        <w:t>Ureditev športnega igrišča z objektom za rekreacijo, turizem in prosti čas v zaselku Lajše pri Šoštanju</w:t>
      </w:r>
      <w:r w:rsidR="00FA0AFF" w:rsidRPr="00FA0AFF">
        <w:rPr>
          <w:rFonts w:ascii="Calibri" w:eastAsia="Calibri" w:hAnsi="Calibri" w:cs="Arial"/>
          <w:b/>
          <w:sz w:val="24"/>
          <w:szCs w:val="24"/>
        </w:rPr>
        <w:t xml:space="preserve"> </w:t>
      </w:r>
    </w:p>
    <w:p w:rsidR="005A51CE" w:rsidRPr="002E176A" w:rsidRDefault="0009498C">
      <w:pPr>
        <w:spacing w:before="225" w:after="225" w:line="240" w:lineRule="auto"/>
        <w:jc w:val="both"/>
        <w:rPr>
          <w:rFonts w:asciiTheme="minorHAnsi" w:hAnsiTheme="minorHAnsi" w:cs="Arial"/>
          <w:sz w:val="20"/>
          <w:szCs w:val="20"/>
        </w:rPr>
      </w:pPr>
      <w:r w:rsidRPr="002E176A">
        <w:rPr>
          <w:rFonts w:asciiTheme="minorHAnsi" w:hAnsiTheme="minorHAnsi" w:cs="Arial"/>
          <w:sz w:val="20"/>
          <w:szCs w:val="20"/>
        </w:rPr>
        <w:t>Ponudbeno dokumentacijo sestavljajo spodaj našteti dokumenti, ki morajo po vsebini in obliki ustrezati obrazcem in drugim navodilom iz razpisne dokumentacije, torej mora biti ponudba izdelana v sklad</w:t>
      </w:r>
      <w:r w:rsidR="00845E4C">
        <w:rPr>
          <w:rFonts w:asciiTheme="minorHAnsi" w:hAnsiTheme="minorHAnsi" w:cs="Arial"/>
          <w:sz w:val="20"/>
          <w:szCs w:val="20"/>
        </w:rPr>
        <w:t>u z zahtevami naročnika</w:t>
      </w:r>
      <w:r w:rsidRPr="002E176A">
        <w:rPr>
          <w:rFonts w:asciiTheme="minorHAnsi" w:hAnsiTheme="minorHAnsi" w:cs="Arial"/>
          <w:sz w:val="20"/>
          <w:szCs w:val="20"/>
        </w:rPr>
        <w:t>.</w:t>
      </w:r>
      <w:r w:rsidR="00A25E3B" w:rsidRPr="002E176A">
        <w:rPr>
          <w:rFonts w:asciiTheme="minorHAnsi" w:hAnsiTheme="minorHAnsi" w:cs="Arial"/>
          <w:sz w:val="20"/>
          <w:szCs w:val="20"/>
        </w:rPr>
        <w:t xml:space="preserve"> </w:t>
      </w:r>
      <w:r w:rsidRPr="002E176A">
        <w:rPr>
          <w:rFonts w:asciiTheme="minorHAnsi" w:hAnsiTheme="minorHAnsi" w:cs="Arial"/>
          <w:sz w:val="20"/>
          <w:szCs w:val="20"/>
        </w:rPr>
        <w:t>Zaželeno je, da so zahtevani dokumenti zloženi po spodaj navedenem vrstnem redu. Prav tako je zaželeno, da so vse strani ponudbene dokumentacije oštevilčene z zaporednimi številkami.</w:t>
      </w:r>
    </w:p>
    <w:p w:rsidR="00574867" w:rsidRDefault="00574867">
      <w:pPr>
        <w:spacing w:before="225" w:after="225" w:line="240" w:lineRule="auto"/>
        <w:jc w:val="both"/>
        <w:rPr>
          <w:rFonts w:asciiTheme="minorHAnsi" w:hAnsiTheme="minorHAnsi" w:cs="Arial"/>
          <w:sz w:val="20"/>
          <w:szCs w:val="20"/>
        </w:rPr>
      </w:pPr>
      <w:r w:rsidRPr="002E176A">
        <w:rPr>
          <w:rFonts w:asciiTheme="minorHAnsi" w:hAnsiTheme="minorHAnsi" w:cs="Arial"/>
          <w:sz w:val="20"/>
          <w:szCs w:val="20"/>
        </w:rPr>
        <w:t>V primeru, da naročnik podaljša rok za predložitev ponudb, bo naročnik za dokumente, katerih starost oziroma veljavnost je vezana na datum za predložitev ponudb, upošteval prvotni datum za predložitev ponudb.</w:t>
      </w:r>
    </w:p>
    <w:p w:rsidR="00845E4C" w:rsidRDefault="00845E4C">
      <w:pPr>
        <w:spacing w:before="225" w:after="225" w:line="240" w:lineRule="auto"/>
        <w:jc w:val="both"/>
        <w:rPr>
          <w:rFonts w:asciiTheme="minorHAnsi" w:hAnsiTheme="minorHAnsi" w:cs="Arial"/>
          <w:sz w:val="20"/>
          <w:szCs w:val="20"/>
        </w:rPr>
      </w:pPr>
      <w:r>
        <w:rPr>
          <w:rFonts w:asciiTheme="minorHAnsi" w:hAnsiTheme="minorHAnsi" w:cs="Arial"/>
          <w:sz w:val="20"/>
          <w:szCs w:val="20"/>
        </w:rPr>
        <w:t>Ponudba naj bo sestavljena skladno s 1. točko NAVODIL PONUDNIKOM ZA IZDELAVO PONUDBE (OSNOVNA NAVODILA).</w:t>
      </w:r>
    </w:p>
    <w:p w:rsidR="00845E4C" w:rsidRDefault="00845E4C" w:rsidP="00845E4C">
      <w:pPr>
        <w:numPr>
          <w:ilvl w:val="0"/>
          <w:numId w:val="38"/>
        </w:numPr>
        <w:spacing w:before="225" w:after="225" w:line="240" w:lineRule="auto"/>
        <w:contextualSpacing/>
        <w:jc w:val="both"/>
        <w:rPr>
          <w:rFonts w:ascii="Calibri" w:eastAsia="Calibri" w:hAnsi="Calibri" w:cs="Calibri"/>
          <w:b/>
          <w:bCs/>
        </w:rPr>
      </w:pPr>
      <w:r w:rsidRPr="00845E4C">
        <w:rPr>
          <w:rFonts w:ascii="Calibri" w:eastAsia="Calibri" w:hAnsi="Calibri" w:cs="Calibri"/>
          <w:b/>
          <w:bCs/>
        </w:rPr>
        <w:t>del – »Predračun«</w:t>
      </w:r>
    </w:p>
    <w:p w:rsidR="00845E4C" w:rsidRPr="00845E4C" w:rsidRDefault="00845E4C" w:rsidP="00845E4C">
      <w:pPr>
        <w:spacing w:before="225" w:after="225" w:line="240" w:lineRule="auto"/>
        <w:ind w:left="720"/>
        <w:contextualSpacing/>
        <w:jc w:val="both"/>
        <w:rPr>
          <w:rFonts w:ascii="Calibri" w:eastAsia="Calibri" w:hAnsi="Calibri" w:cs="Calibri"/>
          <w:b/>
          <w:bCs/>
        </w:rPr>
      </w:pPr>
    </w:p>
    <w:tbl>
      <w:tblPr>
        <w:tblStyle w:val="TableGridPHPDOCX5"/>
        <w:tblW w:w="5000" w:type="pct"/>
        <w:tblBorders>
          <w:top w:val="outset" w:sz="5" w:space="0" w:color="808080"/>
          <w:left w:val="outset" w:sz="5" w:space="0" w:color="808080"/>
          <w:bottom w:val="outset" w:sz="5" w:space="0" w:color="808080"/>
          <w:right w:val="outset" w:sz="5" w:space="0" w:color="808080"/>
        </w:tblBorders>
        <w:tblLook w:val="04A0" w:firstRow="1" w:lastRow="0" w:firstColumn="1" w:lastColumn="0" w:noHBand="0" w:noVBand="1"/>
      </w:tblPr>
      <w:tblGrid>
        <w:gridCol w:w="1077"/>
        <w:gridCol w:w="4696"/>
        <w:gridCol w:w="3279"/>
      </w:tblGrid>
      <w:tr w:rsidR="00845E4C" w:rsidRPr="00845E4C" w:rsidTr="003D6F06">
        <w:tc>
          <w:tcPr>
            <w:tcW w:w="595" w:type="pct"/>
            <w:tcBorders>
              <w:top w:val="inset" w:sz="7" w:space="0" w:color="000000"/>
              <w:left w:val="inset" w:sz="7" w:space="0" w:color="000000"/>
              <w:bottom w:val="inset" w:sz="7" w:space="0" w:color="000000"/>
              <w:right w:val="inset" w:sz="7" w:space="0" w:color="000000"/>
            </w:tcBorders>
            <w:shd w:val="clear" w:color="auto" w:fill="AAAAAA"/>
            <w:tcMar>
              <w:top w:w="150" w:type="dxa"/>
              <w:bottom w:w="150" w:type="dxa"/>
            </w:tcMar>
            <w:vAlign w:val="center"/>
          </w:tcPr>
          <w:p w:rsidR="00845E4C" w:rsidRPr="00845E4C" w:rsidRDefault="00845E4C" w:rsidP="00845E4C">
            <w:pPr>
              <w:spacing w:line="256" w:lineRule="auto"/>
              <w:jc w:val="both"/>
              <w:rPr>
                <w:rFonts w:ascii="Calibri" w:eastAsia="Calibri" w:hAnsi="Calibri" w:cs="Calibri"/>
                <w:sz w:val="20"/>
                <w:szCs w:val="20"/>
              </w:rPr>
            </w:pPr>
            <w:r w:rsidRPr="00845E4C">
              <w:rPr>
                <w:rFonts w:ascii="Calibri" w:eastAsia="Calibri" w:hAnsi="Calibri" w:cs="Calibri"/>
                <w:b/>
                <w:bCs/>
                <w:position w:val="-3"/>
                <w:sz w:val="20"/>
                <w:szCs w:val="20"/>
                <w:shd w:val="clear" w:color="auto" w:fill="AAAAAA"/>
              </w:rPr>
              <w:t>Obrazec</w:t>
            </w:r>
          </w:p>
        </w:tc>
        <w:tc>
          <w:tcPr>
            <w:tcW w:w="2594" w:type="pct"/>
            <w:tcBorders>
              <w:top w:val="inset" w:sz="7" w:space="0" w:color="000000"/>
              <w:left w:val="inset" w:sz="7" w:space="0" w:color="000000"/>
              <w:bottom w:val="inset" w:sz="7" w:space="0" w:color="000000"/>
              <w:right w:val="inset" w:sz="7" w:space="0" w:color="000000"/>
            </w:tcBorders>
            <w:shd w:val="clear" w:color="auto" w:fill="AAAAAA"/>
            <w:tcMar>
              <w:top w:w="150" w:type="dxa"/>
              <w:bottom w:w="150" w:type="dxa"/>
            </w:tcMar>
            <w:vAlign w:val="center"/>
          </w:tcPr>
          <w:p w:rsidR="00845E4C" w:rsidRPr="00845E4C" w:rsidRDefault="00845E4C" w:rsidP="00845E4C">
            <w:pPr>
              <w:spacing w:line="256" w:lineRule="auto"/>
              <w:jc w:val="both"/>
              <w:rPr>
                <w:rFonts w:ascii="Calibri" w:eastAsia="Calibri" w:hAnsi="Calibri" w:cs="Calibri"/>
                <w:sz w:val="20"/>
                <w:szCs w:val="20"/>
              </w:rPr>
            </w:pPr>
            <w:r w:rsidRPr="00845E4C">
              <w:rPr>
                <w:rFonts w:ascii="Calibri" w:eastAsia="Calibri" w:hAnsi="Calibri" w:cs="Calibri"/>
                <w:b/>
                <w:bCs/>
                <w:position w:val="-3"/>
                <w:sz w:val="20"/>
                <w:szCs w:val="20"/>
                <w:shd w:val="clear" w:color="auto" w:fill="AAAAAA"/>
              </w:rPr>
              <w:t>Naziv obrazca</w:t>
            </w:r>
          </w:p>
        </w:tc>
        <w:tc>
          <w:tcPr>
            <w:tcW w:w="1811" w:type="pct"/>
            <w:tcBorders>
              <w:top w:val="inset" w:sz="7" w:space="0" w:color="000000"/>
              <w:left w:val="inset" w:sz="7" w:space="0" w:color="000000"/>
              <w:bottom w:val="inset" w:sz="7" w:space="0" w:color="000000"/>
              <w:right w:val="inset" w:sz="7" w:space="0" w:color="000000"/>
            </w:tcBorders>
            <w:shd w:val="clear" w:color="auto" w:fill="AAAAAA"/>
            <w:tcMar>
              <w:top w:w="150" w:type="dxa"/>
              <w:bottom w:w="150" w:type="dxa"/>
            </w:tcMar>
            <w:vAlign w:val="center"/>
          </w:tcPr>
          <w:p w:rsidR="00845E4C" w:rsidRPr="00845E4C" w:rsidRDefault="00845E4C" w:rsidP="00845E4C">
            <w:pPr>
              <w:spacing w:line="256" w:lineRule="auto"/>
              <w:jc w:val="both"/>
              <w:rPr>
                <w:rFonts w:ascii="Calibri" w:eastAsia="Calibri" w:hAnsi="Calibri" w:cs="Calibri"/>
                <w:sz w:val="20"/>
                <w:szCs w:val="20"/>
              </w:rPr>
            </w:pPr>
            <w:r w:rsidRPr="00845E4C">
              <w:rPr>
                <w:rFonts w:ascii="Calibri" w:eastAsia="Calibri" w:hAnsi="Calibri" w:cs="Calibri"/>
                <w:b/>
                <w:bCs/>
                <w:position w:val="-3"/>
                <w:sz w:val="20"/>
                <w:szCs w:val="20"/>
                <w:shd w:val="clear" w:color="auto" w:fill="AAAAAA"/>
              </w:rPr>
              <w:t>Dokazilo*</w:t>
            </w:r>
          </w:p>
        </w:tc>
      </w:tr>
      <w:tr w:rsidR="00845E4C" w:rsidRPr="00845E4C" w:rsidTr="003D6F06">
        <w:tc>
          <w:tcPr>
            <w:tcW w:w="595"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845E4C" w:rsidRPr="00845E4C" w:rsidRDefault="00700788" w:rsidP="00845E4C">
            <w:pPr>
              <w:spacing w:line="256" w:lineRule="auto"/>
              <w:jc w:val="both"/>
              <w:rPr>
                <w:rFonts w:ascii="Calibri" w:eastAsia="Calibri" w:hAnsi="Calibri" w:cs="Calibri"/>
                <w:sz w:val="20"/>
                <w:szCs w:val="20"/>
              </w:rPr>
            </w:pPr>
            <w:r w:rsidRPr="00700788">
              <w:rPr>
                <w:rFonts w:ascii="Calibri" w:eastAsia="Calibri" w:hAnsi="Calibri" w:cs="Calibri"/>
                <w:sz w:val="20"/>
                <w:szCs w:val="20"/>
              </w:rPr>
              <w:t>1</w:t>
            </w:r>
          </w:p>
        </w:tc>
        <w:tc>
          <w:tcPr>
            <w:tcW w:w="2594"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845E4C" w:rsidRPr="00845E4C" w:rsidRDefault="00845E4C" w:rsidP="00845E4C">
            <w:pPr>
              <w:spacing w:line="256" w:lineRule="auto"/>
              <w:jc w:val="both"/>
              <w:rPr>
                <w:rFonts w:ascii="Calibri" w:eastAsia="Calibri" w:hAnsi="Calibri" w:cs="Calibri"/>
                <w:sz w:val="20"/>
                <w:szCs w:val="20"/>
              </w:rPr>
            </w:pPr>
            <w:r w:rsidRPr="00845E4C">
              <w:rPr>
                <w:rFonts w:ascii="Calibri" w:eastAsia="Calibri" w:hAnsi="Calibri" w:cs="Calibri"/>
                <w:position w:val="-2"/>
                <w:sz w:val="20"/>
                <w:szCs w:val="20"/>
              </w:rPr>
              <w:t>Povzetek predračuna (</w:t>
            </w:r>
            <w:proofErr w:type="spellStart"/>
            <w:r w:rsidRPr="00845E4C">
              <w:rPr>
                <w:rFonts w:ascii="Calibri" w:eastAsia="Calibri" w:hAnsi="Calibri" w:cs="Calibri"/>
                <w:position w:val="-2"/>
                <w:sz w:val="20"/>
                <w:szCs w:val="20"/>
              </w:rPr>
              <w:t>pdf</w:t>
            </w:r>
            <w:proofErr w:type="spellEnd"/>
            <w:r w:rsidRPr="00845E4C">
              <w:rPr>
                <w:rFonts w:ascii="Calibri" w:eastAsia="Calibri" w:hAnsi="Calibri" w:cs="Calibri"/>
                <w:position w:val="-2"/>
                <w:sz w:val="20"/>
                <w:szCs w:val="20"/>
              </w:rPr>
              <w:t xml:space="preserve"> oblika)</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845E4C" w:rsidRPr="00845E4C" w:rsidRDefault="00845E4C" w:rsidP="00845E4C">
            <w:pPr>
              <w:spacing w:before="135" w:after="135" w:line="256" w:lineRule="auto"/>
              <w:jc w:val="both"/>
              <w:textAlignment w:val="center"/>
              <w:rPr>
                <w:rFonts w:ascii="Calibri" w:eastAsia="Calibri" w:hAnsi="Calibri" w:cs="Calibri"/>
                <w:sz w:val="20"/>
                <w:szCs w:val="20"/>
              </w:rPr>
            </w:pPr>
            <w:r w:rsidRPr="00845E4C">
              <w:rPr>
                <w:rFonts w:ascii="Calibri" w:eastAsia="Calibri" w:hAnsi="Calibri" w:cs="Calibri"/>
                <w:position w:val="-2"/>
                <w:sz w:val="20"/>
                <w:szCs w:val="20"/>
              </w:rPr>
              <w:t>Izpolnjen, podpisan.</w:t>
            </w:r>
          </w:p>
        </w:tc>
      </w:tr>
    </w:tbl>
    <w:p w:rsidR="00845E4C" w:rsidRDefault="00845E4C" w:rsidP="00845E4C">
      <w:pPr>
        <w:spacing w:before="225" w:after="225" w:line="240" w:lineRule="auto"/>
        <w:ind w:left="720"/>
        <w:contextualSpacing/>
        <w:jc w:val="both"/>
        <w:rPr>
          <w:rFonts w:ascii="Calibri" w:eastAsia="Calibri" w:hAnsi="Calibri" w:cs="Calibri"/>
          <w:b/>
          <w:bCs/>
        </w:rPr>
      </w:pPr>
    </w:p>
    <w:p w:rsidR="00845E4C" w:rsidRDefault="00845E4C" w:rsidP="00845E4C">
      <w:pPr>
        <w:numPr>
          <w:ilvl w:val="0"/>
          <w:numId w:val="38"/>
        </w:numPr>
        <w:spacing w:before="225" w:after="225" w:line="240" w:lineRule="auto"/>
        <w:contextualSpacing/>
        <w:jc w:val="both"/>
        <w:rPr>
          <w:rFonts w:ascii="Calibri" w:eastAsia="Calibri" w:hAnsi="Calibri" w:cs="Calibri"/>
          <w:b/>
          <w:bCs/>
        </w:rPr>
      </w:pPr>
      <w:r>
        <w:rPr>
          <w:rFonts w:ascii="Calibri" w:eastAsia="Calibri" w:hAnsi="Calibri" w:cs="Calibri"/>
          <w:b/>
          <w:bCs/>
        </w:rPr>
        <w:t>del – »KROVNA izjava«</w:t>
      </w:r>
    </w:p>
    <w:p w:rsidR="00700788" w:rsidRPr="00845E4C" w:rsidRDefault="00700788" w:rsidP="00700788">
      <w:pPr>
        <w:spacing w:before="225" w:after="225" w:line="240" w:lineRule="auto"/>
        <w:ind w:left="720"/>
        <w:contextualSpacing/>
        <w:jc w:val="both"/>
        <w:rPr>
          <w:rFonts w:ascii="Calibri" w:eastAsia="Calibri" w:hAnsi="Calibri" w:cs="Calibri"/>
          <w:b/>
          <w:bCs/>
        </w:rPr>
      </w:pPr>
    </w:p>
    <w:tbl>
      <w:tblPr>
        <w:tblStyle w:val="TableGridPHPDOCX5"/>
        <w:tblW w:w="5000" w:type="pct"/>
        <w:tblBorders>
          <w:top w:val="outset" w:sz="5" w:space="0" w:color="808080"/>
          <w:left w:val="outset" w:sz="5" w:space="0" w:color="808080"/>
          <w:bottom w:val="outset" w:sz="5" w:space="0" w:color="808080"/>
          <w:right w:val="outset" w:sz="5" w:space="0" w:color="808080"/>
        </w:tblBorders>
        <w:tblLook w:val="04A0" w:firstRow="1" w:lastRow="0" w:firstColumn="1" w:lastColumn="0" w:noHBand="0" w:noVBand="1"/>
      </w:tblPr>
      <w:tblGrid>
        <w:gridCol w:w="1077"/>
        <w:gridCol w:w="4696"/>
        <w:gridCol w:w="3279"/>
      </w:tblGrid>
      <w:tr w:rsidR="00845E4C" w:rsidRPr="00845E4C" w:rsidTr="003D6F06">
        <w:tc>
          <w:tcPr>
            <w:tcW w:w="595" w:type="pct"/>
            <w:tcBorders>
              <w:top w:val="inset" w:sz="7" w:space="0" w:color="000000"/>
              <w:left w:val="inset" w:sz="7" w:space="0" w:color="000000"/>
              <w:bottom w:val="inset" w:sz="7" w:space="0" w:color="000000"/>
              <w:right w:val="inset" w:sz="7" w:space="0" w:color="000000"/>
            </w:tcBorders>
            <w:shd w:val="clear" w:color="auto" w:fill="AAAAAA"/>
            <w:tcMar>
              <w:top w:w="150" w:type="dxa"/>
              <w:bottom w:w="150" w:type="dxa"/>
            </w:tcMar>
            <w:vAlign w:val="center"/>
          </w:tcPr>
          <w:p w:rsidR="00845E4C" w:rsidRPr="00845E4C" w:rsidRDefault="00845E4C" w:rsidP="00845E4C">
            <w:pPr>
              <w:spacing w:line="256" w:lineRule="auto"/>
              <w:jc w:val="both"/>
              <w:rPr>
                <w:rFonts w:ascii="Calibri" w:eastAsia="Calibri" w:hAnsi="Calibri" w:cs="Calibri"/>
                <w:sz w:val="20"/>
                <w:szCs w:val="20"/>
              </w:rPr>
            </w:pPr>
            <w:r w:rsidRPr="00845E4C">
              <w:rPr>
                <w:rFonts w:ascii="Calibri" w:eastAsia="Calibri" w:hAnsi="Calibri" w:cs="Calibri"/>
                <w:b/>
                <w:bCs/>
                <w:position w:val="-3"/>
                <w:sz w:val="20"/>
                <w:szCs w:val="20"/>
                <w:shd w:val="clear" w:color="auto" w:fill="AAAAAA"/>
              </w:rPr>
              <w:t>Priloga</w:t>
            </w:r>
          </w:p>
        </w:tc>
        <w:tc>
          <w:tcPr>
            <w:tcW w:w="2594" w:type="pct"/>
            <w:tcBorders>
              <w:top w:val="inset" w:sz="7" w:space="0" w:color="000000"/>
              <w:left w:val="inset" w:sz="7" w:space="0" w:color="000000"/>
              <w:bottom w:val="inset" w:sz="7" w:space="0" w:color="000000"/>
              <w:right w:val="inset" w:sz="7" w:space="0" w:color="000000"/>
            </w:tcBorders>
            <w:shd w:val="clear" w:color="auto" w:fill="AAAAAA"/>
            <w:tcMar>
              <w:top w:w="150" w:type="dxa"/>
              <w:bottom w:w="150" w:type="dxa"/>
            </w:tcMar>
            <w:vAlign w:val="center"/>
          </w:tcPr>
          <w:p w:rsidR="00845E4C" w:rsidRPr="00845E4C" w:rsidRDefault="00845E4C" w:rsidP="00845E4C">
            <w:pPr>
              <w:spacing w:line="256" w:lineRule="auto"/>
              <w:jc w:val="both"/>
              <w:rPr>
                <w:rFonts w:ascii="Calibri" w:eastAsia="Calibri" w:hAnsi="Calibri" w:cs="Calibri"/>
                <w:sz w:val="20"/>
                <w:szCs w:val="20"/>
              </w:rPr>
            </w:pPr>
            <w:r w:rsidRPr="00845E4C">
              <w:rPr>
                <w:rFonts w:ascii="Calibri" w:eastAsia="Calibri" w:hAnsi="Calibri" w:cs="Calibri"/>
                <w:b/>
                <w:bCs/>
                <w:position w:val="-3"/>
                <w:sz w:val="20"/>
                <w:szCs w:val="20"/>
                <w:shd w:val="clear" w:color="auto" w:fill="AAAAAA"/>
              </w:rPr>
              <w:t>Naziv obrazca</w:t>
            </w:r>
          </w:p>
        </w:tc>
        <w:tc>
          <w:tcPr>
            <w:tcW w:w="1811" w:type="pct"/>
            <w:tcBorders>
              <w:top w:val="inset" w:sz="7" w:space="0" w:color="000000"/>
              <w:left w:val="inset" w:sz="7" w:space="0" w:color="000000"/>
              <w:bottom w:val="inset" w:sz="7" w:space="0" w:color="000000"/>
              <w:right w:val="inset" w:sz="7" w:space="0" w:color="000000"/>
            </w:tcBorders>
            <w:shd w:val="clear" w:color="auto" w:fill="AAAAAA"/>
            <w:tcMar>
              <w:top w:w="150" w:type="dxa"/>
              <w:bottom w:w="150" w:type="dxa"/>
            </w:tcMar>
            <w:vAlign w:val="center"/>
          </w:tcPr>
          <w:p w:rsidR="00845E4C" w:rsidRPr="00845E4C" w:rsidRDefault="00845E4C" w:rsidP="00845E4C">
            <w:pPr>
              <w:spacing w:line="256" w:lineRule="auto"/>
              <w:jc w:val="both"/>
              <w:rPr>
                <w:rFonts w:ascii="Calibri" w:eastAsia="Calibri" w:hAnsi="Calibri" w:cs="Calibri"/>
                <w:sz w:val="20"/>
                <w:szCs w:val="20"/>
              </w:rPr>
            </w:pPr>
            <w:r w:rsidRPr="00845E4C">
              <w:rPr>
                <w:rFonts w:ascii="Calibri" w:eastAsia="Calibri" w:hAnsi="Calibri" w:cs="Calibri"/>
                <w:b/>
                <w:bCs/>
                <w:position w:val="-3"/>
                <w:sz w:val="20"/>
                <w:szCs w:val="20"/>
                <w:shd w:val="clear" w:color="auto" w:fill="AAAAAA"/>
              </w:rPr>
              <w:t>Dokazilo*</w:t>
            </w:r>
          </w:p>
        </w:tc>
      </w:tr>
      <w:tr w:rsidR="00845E4C" w:rsidRPr="00845E4C" w:rsidTr="003D6F06">
        <w:trPr>
          <w:trHeight w:val="900"/>
        </w:trPr>
        <w:tc>
          <w:tcPr>
            <w:tcW w:w="595"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845E4C" w:rsidRPr="00845E4C" w:rsidRDefault="00700788" w:rsidP="00845E4C">
            <w:pPr>
              <w:spacing w:line="256" w:lineRule="auto"/>
              <w:jc w:val="both"/>
              <w:rPr>
                <w:rFonts w:ascii="Calibri" w:eastAsia="Calibri" w:hAnsi="Calibri" w:cs="Calibri"/>
                <w:sz w:val="20"/>
                <w:szCs w:val="20"/>
              </w:rPr>
            </w:pPr>
            <w:r w:rsidRPr="00700788">
              <w:rPr>
                <w:rFonts w:ascii="Calibri" w:eastAsia="Calibri" w:hAnsi="Calibri" w:cs="Calibri"/>
                <w:sz w:val="20"/>
                <w:szCs w:val="20"/>
              </w:rPr>
              <w:t>2</w:t>
            </w:r>
          </w:p>
        </w:tc>
        <w:tc>
          <w:tcPr>
            <w:tcW w:w="2594"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845E4C" w:rsidRPr="00845E4C" w:rsidRDefault="00845E4C" w:rsidP="00845E4C">
            <w:pPr>
              <w:spacing w:line="256" w:lineRule="auto"/>
              <w:rPr>
                <w:rFonts w:ascii="Calibri" w:eastAsia="Calibri" w:hAnsi="Calibri" w:cs="Calibri"/>
                <w:position w:val="-2"/>
                <w:sz w:val="20"/>
                <w:szCs w:val="20"/>
              </w:rPr>
            </w:pPr>
          </w:p>
          <w:p w:rsidR="00845E4C" w:rsidRPr="00845E4C" w:rsidRDefault="00845E4C" w:rsidP="00845E4C">
            <w:pPr>
              <w:spacing w:line="256" w:lineRule="auto"/>
              <w:rPr>
                <w:rFonts w:ascii="Calibri" w:eastAsia="Calibri" w:hAnsi="Calibri" w:cs="Calibri"/>
                <w:position w:val="-2"/>
                <w:sz w:val="20"/>
                <w:szCs w:val="20"/>
                <w:u w:val="single"/>
              </w:rPr>
            </w:pPr>
            <w:r w:rsidRPr="00845E4C">
              <w:rPr>
                <w:rFonts w:ascii="Calibri" w:eastAsia="Calibri" w:hAnsi="Calibri" w:cs="Calibri"/>
                <w:position w:val="-2"/>
                <w:sz w:val="20"/>
                <w:szCs w:val="20"/>
              </w:rPr>
              <w:t xml:space="preserve">Obrazec </w:t>
            </w:r>
            <w:r w:rsidR="00700788" w:rsidRPr="00700788">
              <w:rPr>
                <w:rFonts w:ascii="Calibri" w:eastAsia="Calibri" w:hAnsi="Calibri" w:cs="Calibri"/>
                <w:position w:val="-2"/>
                <w:sz w:val="20"/>
                <w:szCs w:val="20"/>
              </w:rPr>
              <w:t>KROVNA IZJAVA (obrazec 2) (</w:t>
            </w:r>
            <w:proofErr w:type="spellStart"/>
            <w:r w:rsidR="00700788" w:rsidRPr="00700788">
              <w:rPr>
                <w:rFonts w:ascii="Calibri" w:eastAsia="Calibri" w:hAnsi="Calibri" w:cs="Calibri"/>
                <w:position w:val="-2"/>
                <w:sz w:val="20"/>
                <w:szCs w:val="20"/>
              </w:rPr>
              <w:t>sken</w:t>
            </w:r>
            <w:proofErr w:type="spellEnd"/>
            <w:r w:rsidR="00700788" w:rsidRPr="00700788">
              <w:rPr>
                <w:rFonts w:ascii="Calibri" w:eastAsia="Calibri" w:hAnsi="Calibri" w:cs="Calibri"/>
                <w:position w:val="-2"/>
                <w:sz w:val="20"/>
                <w:szCs w:val="20"/>
              </w:rPr>
              <w:t xml:space="preserve"> dokumenta v </w:t>
            </w:r>
            <w:proofErr w:type="spellStart"/>
            <w:r w:rsidR="00700788" w:rsidRPr="00700788">
              <w:rPr>
                <w:rFonts w:ascii="Calibri" w:eastAsia="Calibri" w:hAnsi="Calibri" w:cs="Calibri"/>
                <w:position w:val="-2"/>
                <w:sz w:val="20"/>
                <w:szCs w:val="20"/>
              </w:rPr>
              <w:t>pdf</w:t>
            </w:r>
            <w:proofErr w:type="spellEnd"/>
            <w:r w:rsidR="00700788" w:rsidRPr="00700788">
              <w:rPr>
                <w:rFonts w:ascii="Calibri" w:eastAsia="Calibri" w:hAnsi="Calibri" w:cs="Calibri"/>
                <w:position w:val="-2"/>
                <w:sz w:val="20"/>
                <w:szCs w:val="20"/>
              </w:rPr>
              <w:t xml:space="preserve"> obliki) </w:t>
            </w:r>
            <w:r w:rsidRPr="00845E4C">
              <w:rPr>
                <w:rFonts w:ascii="Calibri" w:eastAsia="Calibri" w:hAnsi="Calibri" w:cs="Calibri"/>
                <w:position w:val="-2"/>
                <w:sz w:val="20"/>
                <w:szCs w:val="20"/>
              </w:rPr>
              <w:t xml:space="preserve"> </w:t>
            </w:r>
            <w:r w:rsidRPr="00845E4C">
              <w:rPr>
                <w:rFonts w:ascii="Calibri" w:eastAsia="Calibri" w:hAnsi="Calibri" w:cs="Calibri"/>
                <w:position w:val="-2"/>
                <w:sz w:val="20"/>
                <w:szCs w:val="20"/>
                <w:u w:val="single"/>
              </w:rPr>
              <w:t>za vse gospodarske subjekte v ponudbi.</w:t>
            </w:r>
          </w:p>
          <w:p w:rsidR="00845E4C" w:rsidRPr="00845E4C" w:rsidRDefault="00845E4C" w:rsidP="00845E4C">
            <w:pPr>
              <w:spacing w:line="256" w:lineRule="auto"/>
              <w:jc w:val="both"/>
              <w:rPr>
                <w:rFonts w:ascii="Calibri" w:eastAsia="Calibri" w:hAnsi="Calibri" w:cs="Calibri"/>
                <w:sz w:val="20"/>
                <w:szCs w:val="20"/>
              </w:rPr>
            </w:pP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845E4C" w:rsidRPr="00845E4C" w:rsidRDefault="00845E4C" w:rsidP="00845E4C">
            <w:pPr>
              <w:jc w:val="both"/>
              <w:textAlignment w:val="center"/>
              <w:rPr>
                <w:rFonts w:ascii="Calibri" w:eastAsia="Calibri" w:hAnsi="Calibri" w:cs="Calibri"/>
                <w:position w:val="-2"/>
                <w:sz w:val="20"/>
                <w:szCs w:val="20"/>
              </w:rPr>
            </w:pPr>
            <w:r w:rsidRPr="00845E4C">
              <w:rPr>
                <w:rFonts w:ascii="Calibri" w:eastAsia="Calibri" w:hAnsi="Calibri" w:cs="Calibri"/>
                <w:position w:val="-2"/>
                <w:sz w:val="20"/>
                <w:szCs w:val="20"/>
              </w:rPr>
              <w:t>Izpolnjen, podpisan.</w:t>
            </w:r>
          </w:p>
          <w:p w:rsidR="00845E4C" w:rsidRPr="00845E4C" w:rsidRDefault="00845E4C" w:rsidP="00845E4C">
            <w:pPr>
              <w:jc w:val="both"/>
              <w:textAlignment w:val="center"/>
              <w:rPr>
                <w:rFonts w:ascii="Calibri" w:eastAsia="Calibri" w:hAnsi="Calibri" w:cs="Calibri"/>
                <w:sz w:val="20"/>
                <w:szCs w:val="20"/>
              </w:rPr>
            </w:pPr>
          </w:p>
        </w:tc>
      </w:tr>
    </w:tbl>
    <w:p w:rsidR="00845E4C" w:rsidRPr="00845E4C" w:rsidRDefault="00845E4C" w:rsidP="00845E4C">
      <w:pPr>
        <w:spacing w:before="225" w:after="225" w:line="240" w:lineRule="auto"/>
        <w:ind w:left="720"/>
        <w:contextualSpacing/>
        <w:jc w:val="both"/>
        <w:rPr>
          <w:rFonts w:ascii="Calibri" w:eastAsia="Calibri" w:hAnsi="Calibri" w:cs="Calibri"/>
          <w:b/>
          <w:bCs/>
          <w:sz w:val="10"/>
          <w:szCs w:val="10"/>
        </w:rPr>
      </w:pPr>
    </w:p>
    <w:p w:rsidR="00845E4C" w:rsidRDefault="00845E4C" w:rsidP="00845E4C">
      <w:pPr>
        <w:spacing w:before="225" w:after="225" w:line="240" w:lineRule="auto"/>
        <w:ind w:left="720"/>
        <w:contextualSpacing/>
        <w:jc w:val="both"/>
        <w:rPr>
          <w:rFonts w:ascii="Calibri" w:eastAsia="Calibri" w:hAnsi="Calibri" w:cs="Calibri"/>
          <w:b/>
          <w:bCs/>
        </w:rPr>
      </w:pPr>
    </w:p>
    <w:p w:rsidR="00845E4C" w:rsidRDefault="00845E4C" w:rsidP="00845E4C">
      <w:pPr>
        <w:numPr>
          <w:ilvl w:val="0"/>
          <w:numId w:val="38"/>
        </w:numPr>
        <w:spacing w:before="225" w:after="225" w:line="240" w:lineRule="auto"/>
        <w:contextualSpacing/>
        <w:jc w:val="both"/>
        <w:rPr>
          <w:rFonts w:ascii="Calibri" w:eastAsia="Calibri" w:hAnsi="Calibri" w:cs="Calibri"/>
          <w:b/>
          <w:bCs/>
        </w:rPr>
      </w:pPr>
      <w:r w:rsidRPr="00845E4C">
        <w:rPr>
          <w:rFonts w:ascii="Calibri" w:eastAsia="Calibri" w:hAnsi="Calibri" w:cs="Calibri"/>
          <w:b/>
          <w:bCs/>
        </w:rPr>
        <w:t>del – »Druge priloge«</w:t>
      </w:r>
    </w:p>
    <w:p w:rsidR="00700788" w:rsidRPr="00845E4C" w:rsidRDefault="00700788" w:rsidP="00700788">
      <w:pPr>
        <w:spacing w:before="225" w:after="225" w:line="240" w:lineRule="auto"/>
        <w:ind w:left="720"/>
        <w:contextualSpacing/>
        <w:jc w:val="both"/>
        <w:rPr>
          <w:rFonts w:ascii="Calibri" w:eastAsia="Calibri" w:hAnsi="Calibri" w:cs="Calibri"/>
          <w:b/>
          <w:bCs/>
        </w:rPr>
      </w:pPr>
    </w:p>
    <w:tbl>
      <w:tblPr>
        <w:tblStyle w:val="TableGridPHPDOCX5"/>
        <w:tblW w:w="5000" w:type="pct"/>
        <w:tblBorders>
          <w:top w:val="outset" w:sz="5" w:space="0" w:color="808080"/>
          <w:left w:val="outset" w:sz="5" w:space="0" w:color="808080"/>
          <w:bottom w:val="outset" w:sz="5" w:space="0" w:color="808080"/>
          <w:right w:val="outset" w:sz="5" w:space="0" w:color="808080"/>
        </w:tblBorders>
        <w:tblLook w:val="04A0" w:firstRow="1" w:lastRow="0" w:firstColumn="1" w:lastColumn="0" w:noHBand="0" w:noVBand="1"/>
      </w:tblPr>
      <w:tblGrid>
        <w:gridCol w:w="1077"/>
        <w:gridCol w:w="4696"/>
        <w:gridCol w:w="3279"/>
      </w:tblGrid>
      <w:tr w:rsidR="00845E4C" w:rsidRPr="00845E4C" w:rsidTr="003D6F06">
        <w:tc>
          <w:tcPr>
            <w:tcW w:w="595" w:type="pct"/>
            <w:tcBorders>
              <w:top w:val="inset" w:sz="7" w:space="0" w:color="000000"/>
              <w:left w:val="inset" w:sz="7" w:space="0" w:color="000000"/>
              <w:bottom w:val="inset" w:sz="7" w:space="0" w:color="000000"/>
              <w:right w:val="inset" w:sz="7" w:space="0" w:color="000000"/>
            </w:tcBorders>
            <w:shd w:val="clear" w:color="auto" w:fill="AAAAAA"/>
            <w:tcMar>
              <w:top w:w="150" w:type="dxa"/>
              <w:bottom w:w="150" w:type="dxa"/>
            </w:tcMar>
            <w:vAlign w:val="center"/>
          </w:tcPr>
          <w:p w:rsidR="00845E4C" w:rsidRPr="00845E4C" w:rsidRDefault="00845E4C" w:rsidP="00845E4C">
            <w:pPr>
              <w:spacing w:line="256" w:lineRule="auto"/>
              <w:jc w:val="both"/>
              <w:rPr>
                <w:rFonts w:ascii="Calibri" w:eastAsia="Calibri" w:hAnsi="Calibri" w:cs="Calibri"/>
                <w:sz w:val="20"/>
                <w:szCs w:val="20"/>
              </w:rPr>
            </w:pPr>
            <w:r w:rsidRPr="00845E4C">
              <w:rPr>
                <w:rFonts w:ascii="Calibri" w:eastAsia="Calibri" w:hAnsi="Calibri" w:cs="Calibri"/>
                <w:b/>
                <w:bCs/>
                <w:position w:val="-3"/>
                <w:sz w:val="20"/>
                <w:szCs w:val="20"/>
                <w:shd w:val="clear" w:color="auto" w:fill="AAAAAA"/>
              </w:rPr>
              <w:t>Obrazec</w:t>
            </w:r>
          </w:p>
        </w:tc>
        <w:tc>
          <w:tcPr>
            <w:tcW w:w="2594" w:type="pct"/>
            <w:tcBorders>
              <w:top w:val="inset" w:sz="7" w:space="0" w:color="000000"/>
              <w:left w:val="inset" w:sz="7" w:space="0" w:color="000000"/>
              <w:bottom w:val="inset" w:sz="7" w:space="0" w:color="000000"/>
              <w:right w:val="inset" w:sz="7" w:space="0" w:color="000000"/>
            </w:tcBorders>
            <w:shd w:val="clear" w:color="auto" w:fill="AAAAAA"/>
            <w:tcMar>
              <w:top w:w="150" w:type="dxa"/>
              <w:bottom w:w="150" w:type="dxa"/>
            </w:tcMar>
            <w:vAlign w:val="center"/>
          </w:tcPr>
          <w:p w:rsidR="00845E4C" w:rsidRPr="00845E4C" w:rsidRDefault="00845E4C" w:rsidP="00845E4C">
            <w:pPr>
              <w:spacing w:line="256" w:lineRule="auto"/>
              <w:jc w:val="both"/>
              <w:rPr>
                <w:rFonts w:ascii="Calibri" w:eastAsia="Calibri" w:hAnsi="Calibri" w:cs="Calibri"/>
                <w:sz w:val="20"/>
                <w:szCs w:val="20"/>
              </w:rPr>
            </w:pPr>
            <w:r w:rsidRPr="00845E4C">
              <w:rPr>
                <w:rFonts w:ascii="Calibri" w:eastAsia="Calibri" w:hAnsi="Calibri" w:cs="Calibri"/>
                <w:b/>
                <w:bCs/>
                <w:position w:val="-3"/>
                <w:sz w:val="20"/>
                <w:szCs w:val="20"/>
                <w:shd w:val="clear" w:color="auto" w:fill="AAAAAA"/>
              </w:rPr>
              <w:t>Naziv obrazca</w:t>
            </w:r>
          </w:p>
        </w:tc>
        <w:tc>
          <w:tcPr>
            <w:tcW w:w="1811" w:type="pct"/>
            <w:tcBorders>
              <w:top w:val="inset" w:sz="7" w:space="0" w:color="000000"/>
              <w:left w:val="inset" w:sz="7" w:space="0" w:color="000000"/>
              <w:bottom w:val="inset" w:sz="7" w:space="0" w:color="000000"/>
              <w:right w:val="inset" w:sz="7" w:space="0" w:color="000000"/>
            </w:tcBorders>
            <w:shd w:val="clear" w:color="auto" w:fill="AAAAAA"/>
            <w:tcMar>
              <w:top w:w="150" w:type="dxa"/>
              <w:bottom w:w="150" w:type="dxa"/>
            </w:tcMar>
            <w:vAlign w:val="center"/>
          </w:tcPr>
          <w:p w:rsidR="00845E4C" w:rsidRPr="00845E4C" w:rsidRDefault="00845E4C" w:rsidP="00845E4C">
            <w:pPr>
              <w:spacing w:line="256" w:lineRule="auto"/>
              <w:jc w:val="both"/>
              <w:rPr>
                <w:rFonts w:ascii="Calibri" w:eastAsia="Calibri" w:hAnsi="Calibri" w:cs="Calibri"/>
                <w:sz w:val="20"/>
                <w:szCs w:val="20"/>
              </w:rPr>
            </w:pPr>
            <w:r w:rsidRPr="00845E4C">
              <w:rPr>
                <w:rFonts w:ascii="Calibri" w:eastAsia="Calibri" w:hAnsi="Calibri" w:cs="Calibri"/>
                <w:b/>
                <w:bCs/>
                <w:position w:val="-3"/>
                <w:sz w:val="20"/>
                <w:szCs w:val="20"/>
                <w:shd w:val="clear" w:color="auto" w:fill="AAAAAA"/>
              </w:rPr>
              <w:t>Dokazilo*</w:t>
            </w:r>
          </w:p>
        </w:tc>
      </w:tr>
      <w:tr w:rsidR="00845E4C" w:rsidRPr="00845E4C" w:rsidTr="00FA0AFF">
        <w:trPr>
          <w:trHeight w:val="592"/>
        </w:trPr>
        <w:tc>
          <w:tcPr>
            <w:tcW w:w="595"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845E4C" w:rsidRPr="00845E4C" w:rsidRDefault="00700788" w:rsidP="00845E4C">
            <w:pPr>
              <w:spacing w:line="256" w:lineRule="auto"/>
              <w:jc w:val="both"/>
              <w:rPr>
                <w:rFonts w:ascii="Calibri" w:eastAsia="Calibri" w:hAnsi="Calibri" w:cs="Calibri"/>
                <w:sz w:val="20"/>
                <w:szCs w:val="20"/>
              </w:rPr>
            </w:pPr>
            <w:r w:rsidRPr="00700788">
              <w:rPr>
                <w:rFonts w:ascii="Calibri" w:eastAsia="Calibri" w:hAnsi="Calibri" w:cs="Calibri"/>
                <w:position w:val="-2"/>
                <w:sz w:val="20"/>
                <w:szCs w:val="20"/>
              </w:rPr>
              <w:t>3</w:t>
            </w:r>
          </w:p>
        </w:tc>
        <w:tc>
          <w:tcPr>
            <w:tcW w:w="2594"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845E4C" w:rsidRPr="00845E4C" w:rsidRDefault="00700788" w:rsidP="00845E4C">
            <w:pPr>
              <w:spacing w:line="256" w:lineRule="auto"/>
              <w:jc w:val="both"/>
              <w:rPr>
                <w:rFonts w:ascii="Calibri" w:eastAsia="Calibri" w:hAnsi="Calibri" w:cs="Calibri"/>
                <w:sz w:val="20"/>
                <w:szCs w:val="20"/>
              </w:rPr>
            </w:pPr>
            <w:r w:rsidRPr="00700788">
              <w:rPr>
                <w:rFonts w:ascii="Calibri" w:eastAsia="Calibri" w:hAnsi="Calibri" w:cs="Calibri"/>
                <w:sz w:val="20"/>
                <w:szCs w:val="20"/>
              </w:rPr>
              <w:t>Ponudba</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845E4C" w:rsidRPr="00845E4C" w:rsidRDefault="00845E4C" w:rsidP="00845E4C">
            <w:pPr>
              <w:jc w:val="both"/>
              <w:textAlignment w:val="center"/>
              <w:rPr>
                <w:rFonts w:ascii="Calibri" w:eastAsia="Calibri" w:hAnsi="Calibri" w:cs="Calibri"/>
                <w:position w:val="-2"/>
                <w:sz w:val="20"/>
                <w:szCs w:val="20"/>
              </w:rPr>
            </w:pPr>
            <w:r w:rsidRPr="00845E4C">
              <w:rPr>
                <w:rFonts w:ascii="Calibri" w:eastAsia="Calibri" w:hAnsi="Calibri" w:cs="Calibri"/>
                <w:position w:val="-2"/>
                <w:sz w:val="20"/>
                <w:szCs w:val="20"/>
              </w:rPr>
              <w:t>Izpolnjena, podpisana.</w:t>
            </w:r>
          </w:p>
          <w:p w:rsidR="00845E4C" w:rsidRPr="00845E4C" w:rsidRDefault="00845E4C" w:rsidP="00845E4C">
            <w:pPr>
              <w:jc w:val="both"/>
              <w:textAlignment w:val="center"/>
              <w:rPr>
                <w:rFonts w:ascii="Calibri" w:eastAsia="Calibri" w:hAnsi="Calibri" w:cs="Calibri"/>
                <w:position w:val="-2"/>
                <w:sz w:val="20"/>
                <w:szCs w:val="20"/>
              </w:rPr>
            </w:pPr>
          </w:p>
        </w:tc>
      </w:tr>
      <w:tr w:rsidR="00845E4C" w:rsidRPr="00845E4C" w:rsidTr="003D6F06">
        <w:tc>
          <w:tcPr>
            <w:tcW w:w="595"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845E4C" w:rsidRPr="00845E4C" w:rsidRDefault="00700788" w:rsidP="00845E4C">
            <w:pPr>
              <w:spacing w:line="256" w:lineRule="auto"/>
              <w:jc w:val="both"/>
              <w:rPr>
                <w:rFonts w:ascii="Calibri" w:eastAsia="Calibri" w:hAnsi="Calibri" w:cs="Calibri"/>
                <w:sz w:val="20"/>
                <w:szCs w:val="20"/>
              </w:rPr>
            </w:pPr>
            <w:r w:rsidRPr="00700788">
              <w:rPr>
                <w:rFonts w:ascii="Calibri" w:eastAsia="Calibri" w:hAnsi="Calibri" w:cs="Calibri"/>
                <w:position w:val="-2"/>
                <w:sz w:val="20"/>
                <w:szCs w:val="20"/>
              </w:rPr>
              <w:t>4</w:t>
            </w:r>
          </w:p>
        </w:tc>
        <w:tc>
          <w:tcPr>
            <w:tcW w:w="2594"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845E4C" w:rsidRPr="00845E4C" w:rsidRDefault="00845E4C" w:rsidP="00845E4C">
            <w:pPr>
              <w:spacing w:line="256" w:lineRule="auto"/>
              <w:jc w:val="both"/>
              <w:rPr>
                <w:rFonts w:ascii="Calibri" w:eastAsia="Calibri" w:hAnsi="Calibri" w:cs="Calibri"/>
                <w:sz w:val="20"/>
                <w:szCs w:val="20"/>
              </w:rPr>
            </w:pPr>
            <w:r w:rsidRPr="00845E4C">
              <w:rPr>
                <w:rFonts w:ascii="Calibri" w:eastAsia="Calibri" w:hAnsi="Calibri" w:cs="Calibri"/>
                <w:position w:val="-2"/>
                <w:sz w:val="20"/>
                <w:szCs w:val="20"/>
              </w:rPr>
              <w:t>Pooblastilo za pridobitev podatkov iz kazenske evidence za vse člane organov, pooblaščence in zastopnike vseh sodelujočih gospodarskih subjektov</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845E4C" w:rsidRPr="00845E4C" w:rsidRDefault="00845E4C" w:rsidP="00845E4C">
            <w:pPr>
              <w:jc w:val="both"/>
              <w:textAlignment w:val="center"/>
              <w:rPr>
                <w:rFonts w:ascii="Calibri" w:eastAsia="Calibri" w:hAnsi="Calibri" w:cs="Calibri"/>
                <w:position w:val="-2"/>
                <w:sz w:val="20"/>
                <w:szCs w:val="20"/>
              </w:rPr>
            </w:pPr>
            <w:r w:rsidRPr="00845E4C">
              <w:rPr>
                <w:rFonts w:ascii="Calibri" w:eastAsia="Calibri" w:hAnsi="Calibri" w:cs="Calibri"/>
                <w:position w:val="-2"/>
                <w:sz w:val="20"/>
                <w:szCs w:val="20"/>
              </w:rPr>
              <w:t xml:space="preserve">Izpolnjen, podpisan s strani članov organov in zakonitih zastopnikov </w:t>
            </w:r>
          </w:p>
          <w:p w:rsidR="00845E4C" w:rsidRPr="00845E4C" w:rsidRDefault="00845E4C" w:rsidP="00845E4C">
            <w:pPr>
              <w:jc w:val="both"/>
              <w:textAlignment w:val="center"/>
              <w:rPr>
                <w:rFonts w:ascii="Calibri" w:eastAsia="Calibri" w:hAnsi="Calibri" w:cs="Calibri"/>
                <w:position w:val="-2"/>
                <w:sz w:val="20"/>
                <w:szCs w:val="20"/>
              </w:rPr>
            </w:pPr>
            <w:r w:rsidRPr="00845E4C">
              <w:rPr>
                <w:rFonts w:ascii="Calibri" w:eastAsia="Calibri" w:hAnsi="Calibri" w:cs="Calibri"/>
                <w:position w:val="-2"/>
                <w:sz w:val="20"/>
                <w:szCs w:val="20"/>
              </w:rPr>
              <w:t>(</w:t>
            </w:r>
            <w:proofErr w:type="spellStart"/>
            <w:r w:rsidRPr="00845E4C">
              <w:rPr>
                <w:rFonts w:ascii="Calibri" w:eastAsia="Calibri" w:hAnsi="Calibri" w:cs="Calibri"/>
                <w:position w:val="-2"/>
                <w:sz w:val="20"/>
                <w:szCs w:val="20"/>
              </w:rPr>
              <w:t>sken</w:t>
            </w:r>
            <w:proofErr w:type="spellEnd"/>
            <w:r w:rsidRPr="00845E4C">
              <w:rPr>
                <w:rFonts w:ascii="Calibri" w:eastAsia="Calibri" w:hAnsi="Calibri" w:cs="Calibri"/>
                <w:position w:val="-2"/>
                <w:sz w:val="20"/>
                <w:szCs w:val="20"/>
              </w:rPr>
              <w:t xml:space="preserve"> dokumenta v </w:t>
            </w:r>
            <w:proofErr w:type="spellStart"/>
            <w:r w:rsidRPr="00845E4C">
              <w:rPr>
                <w:rFonts w:ascii="Calibri" w:eastAsia="Calibri" w:hAnsi="Calibri" w:cs="Calibri"/>
                <w:position w:val="-2"/>
                <w:sz w:val="20"/>
                <w:szCs w:val="20"/>
              </w:rPr>
              <w:t>pdf</w:t>
            </w:r>
            <w:proofErr w:type="spellEnd"/>
            <w:r w:rsidRPr="00845E4C">
              <w:rPr>
                <w:rFonts w:ascii="Calibri" w:eastAsia="Calibri" w:hAnsi="Calibri" w:cs="Calibri"/>
                <w:position w:val="-2"/>
                <w:sz w:val="20"/>
                <w:szCs w:val="20"/>
              </w:rPr>
              <w:t xml:space="preserve"> obliki). </w:t>
            </w:r>
          </w:p>
        </w:tc>
      </w:tr>
      <w:tr w:rsidR="00845E4C" w:rsidRPr="00845E4C" w:rsidTr="003D6F06">
        <w:trPr>
          <w:trHeight w:val="1402"/>
        </w:trPr>
        <w:tc>
          <w:tcPr>
            <w:tcW w:w="595"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845E4C" w:rsidRPr="00845E4C" w:rsidRDefault="00700788" w:rsidP="00845E4C">
            <w:pPr>
              <w:spacing w:line="256" w:lineRule="auto"/>
              <w:jc w:val="both"/>
              <w:rPr>
                <w:rFonts w:ascii="Calibri" w:eastAsia="Calibri" w:hAnsi="Calibri" w:cs="Calibri"/>
                <w:sz w:val="20"/>
                <w:szCs w:val="20"/>
              </w:rPr>
            </w:pPr>
            <w:r w:rsidRPr="00700788">
              <w:rPr>
                <w:rFonts w:ascii="Calibri" w:eastAsia="Calibri" w:hAnsi="Calibri" w:cs="Calibri"/>
                <w:position w:val="-2"/>
                <w:sz w:val="20"/>
                <w:szCs w:val="20"/>
              </w:rPr>
              <w:t>5</w:t>
            </w:r>
          </w:p>
        </w:tc>
        <w:tc>
          <w:tcPr>
            <w:tcW w:w="2594"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845E4C" w:rsidRPr="00845E4C" w:rsidRDefault="00845E4C" w:rsidP="00845E4C">
            <w:pPr>
              <w:spacing w:line="256" w:lineRule="auto"/>
              <w:jc w:val="both"/>
              <w:rPr>
                <w:rFonts w:ascii="Calibri" w:eastAsia="Calibri" w:hAnsi="Calibri" w:cs="Calibri"/>
                <w:sz w:val="20"/>
                <w:szCs w:val="20"/>
              </w:rPr>
            </w:pPr>
            <w:r w:rsidRPr="00845E4C">
              <w:rPr>
                <w:rFonts w:ascii="Calibri" w:eastAsia="Calibri" w:hAnsi="Calibri" w:cs="Calibri"/>
                <w:position w:val="-2"/>
                <w:sz w:val="20"/>
                <w:szCs w:val="20"/>
              </w:rPr>
              <w:t>Pooblastilo za pridobitev podatkov iz kazenske evidence – za pravne osebe</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845E4C" w:rsidRPr="00845E4C" w:rsidRDefault="00845E4C" w:rsidP="00845E4C">
            <w:pPr>
              <w:jc w:val="both"/>
              <w:textAlignment w:val="center"/>
              <w:rPr>
                <w:rFonts w:ascii="Calibri" w:eastAsia="Calibri" w:hAnsi="Calibri" w:cs="Calibri"/>
                <w:position w:val="-2"/>
                <w:sz w:val="20"/>
                <w:szCs w:val="20"/>
              </w:rPr>
            </w:pPr>
            <w:r w:rsidRPr="00845E4C">
              <w:rPr>
                <w:rFonts w:ascii="Calibri" w:eastAsia="Calibri" w:hAnsi="Calibri" w:cs="Calibri"/>
                <w:position w:val="-2"/>
                <w:sz w:val="20"/>
                <w:szCs w:val="20"/>
              </w:rPr>
              <w:t xml:space="preserve">Izpolnjen, podpisan. </w:t>
            </w:r>
          </w:p>
          <w:p w:rsidR="00845E4C" w:rsidRPr="00845E4C" w:rsidRDefault="00845E4C" w:rsidP="00845E4C">
            <w:pPr>
              <w:jc w:val="both"/>
              <w:textAlignment w:val="center"/>
              <w:rPr>
                <w:rFonts w:ascii="Calibri" w:eastAsia="Calibri" w:hAnsi="Calibri" w:cs="Calibri"/>
                <w:position w:val="-2"/>
                <w:sz w:val="20"/>
                <w:szCs w:val="20"/>
              </w:rPr>
            </w:pPr>
            <w:r w:rsidRPr="00845E4C">
              <w:rPr>
                <w:rFonts w:ascii="Calibri" w:eastAsia="Calibri" w:hAnsi="Calibri" w:cs="Calibri"/>
                <w:position w:val="-2"/>
                <w:sz w:val="20"/>
                <w:szCs w:val="20"/>
              </w:rPr>
              <w:t xml:space="preserve">Za morebitne partnerje in / ali podizvajalce v ponudbi: </w:t>
            </w:r>
          </w:p>
          <w:p w:rsidR="00845E4C" w:rsidRPr="00845E4C" w:rsidRDefault="00845E4C" w:rsidP="00845E4C">
            <w:pPr>
              <w:jc w:val="both"/>
              <w:textAlignment w:val="center"/>
              <w:rPr>
                <w:rFonts w:ascii="Calibri" w:eastAsia="Calibri" w:hAnsi="Calibri" w:cs="Calibri"/>
                <w:position w:val="-2"/>
                <w:sz w:val="20"/>
                <w:szCs w:val="20"/>
              </w:rPr>
            </w:pPr>
            <w:r w:rsidRPr="00845E4C">
              <w:rPr>
                <w:rFonts w:ascii="Calibri" w:eastAsia="Calibri" w:hAnsi="Calibri" w:cs="Calibri"/>
                <w:position w:val="-2"/>
                <w:sz w:val="20"/>
                <w:szCs w:val="20"/>
              </w:rPr>
              <w:t>(</w:t>
            </w:r>
            <w:proofErr w:type="spellStart"/>
            <w:r w:rsidRPr="00845E4C">
              <w:rPr>
                <w:rFonts w:ascii="Calibri" w:eastAsia="Calibri" w:hAnsi="Calibri" w:cs="Calibri"/>
                <w:position w:val="-2"/>
                <w:sz w:val="20"/>
                <w:szCs w:val="20"/>
              </w:rPr>
              <w:t>sken</w:t>
            </w:r>
            <w:proofErr w:type="spellEnd"/>
            <w:r w:rsidRPr="00845E4C">
              <w:rPr>
                <w:rFonts w:ascii="Calibri" w:eastAsia="Calibri" w:hAnsi="Calibri" w:cs="Calibri"/>
                <w:position w:val="-2"/>
                <w:sz w:val="20"/>
                <w:szCs w:val="20"/>
              </w:rPr>
              <w:t xml:space="preserve"> dokumenta v </w:t>
            </w:r>
            <w:proofErr w:type="spellStart"/>
            <w:r w:rsidRPr="00845E4C">
              <w:rPr>
                <w:rFonts w:ascii="Calibri" w:eastAsia="Calibri" w:hAnsi="Calibri" w:cs="Calibri"/>
                <w:position w:val="-2"/>
                <w:sz w:val="20"/>
                <w:szCs w:val="20"/>
              </w:rPr>
              <w:t>pdf</w:t>
            </w:r>
            <w:proofErr w:type="spellEnd"/>
            <w:r w:rsidRPr="00845E4C">
              <w:rPr>
                <w:rFonts w:ascii="Calibri" w:eastAsia="Calibri" w:hAnsi="Calibri" w:cs="Calibri"/>
                <w:position w:val="-2"/>
                <w:sz w:val="20"/>
                <w:szCs w:val="20"/>
              </w:rPr>
              <w:t xml:space="preserve"> obliki).</w:t>
            </w:r>
          </w:p>
        </w:tc>
      </w:tr>
      <w:tr w:rsidR="00700788" w:rsidRPr="00700788" w:rsidTr="003D6F06">
        <w:tc>
          <w:tcPr>
            <w:tcW w:w="595"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700788" w:rsidRPr="00700788" w:rsidRDefault="00700788" w:rsidP="00845E4C">
            <w:pPr>
              <w:spacing w:line="256" w:lineRule="auto"/>
              <w:jc w:val="both"/>
              <w:rPr>
                <w:rFonts w:ascii="Calibri" w:eastAsia="Calibri" w:hAnsi="Calibri" w:cs="Calibri"/>
                <w:sz w:val="20"/>
                <w:szCs w:val="20"/>
              </w:rPr>
            </w:pPr>
            <w:r w:rsidRPr="00700788">
              <w:rPr>
                <w:rFonts w:ascii="Calibri" w:eastAsia="Calibri" w:hAnsi="Calibri" w:cs="Calibri"/>
                <w:sz w:val="20"/>
                <w:szCs w:val="20"/>
              </w:rPr>
              <w:t>6</w:t>
            </w:r>
          </w:p>
        </w:tc>
        <w:tc>
          <w:tcPr>
            <w:tcW w:w="2594"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700788" w:rsidRPr="00700788" w:rsidRDefault="00700788" w:rsidP="00845E4C">
            <w:pPr>
              <w:spacing w:line="256" w:lineRule="auto"/>
              <w:jc w:val="both"/>
              <w:rPr>
                <w:rFonts w:ascii="Calibri" w:eastAsia="Calibri" w:hAnsi="Calibri" w:cs="Calibri"/>
                <w:position w:val="-2"/>
                <w:sz w:val="20"/>
                <w:szCs w:val="20"/>
              </w:rPr>
            </w:pPr>
            <w:r w:rsidRPr="00700788">
              <w:rPr>
                <w:rFonts w:ascii="Calibri" w:eastAsia="Calibri" w:hAnsi="Calibri" w:cs="Calibri"/>
                <w:position w:val="-2"/>
                <w:sz w:val="20"/>
                <w:szCs w:val="20"/>
              </w:rPr>
              <w:t>Izjava o garancijah</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700788" w:rsidRPr="00700788" w:rsidRDefault="00700788" w:rsidP="00845E4C">
            <w:pPr>
              <w:jc w:val="both"/>
              <w:textAlignment w:val="center"/>
              <w:rPr>
                <w:rFonts w:ascii="Calibri" w:eastAsia="Calibri" w:hAnsi="Calibri" w:cs="Calibri"/>
                <w:position w:val="-2"/>
                <w:sz w:val="20"/>
                <w:szCs w:val="20"/>
              </w:rPr>
            </w:pPr>
            <w:r w:rsidRPr="00700788">
              <w:rPr>
                <w:rFonts w:ascii="Calibri" w:eastAsia="Calibri" w:hAnsi="Calibri" w:cs="Calibri"/>
                <w:position w:val="-2"/>
                <w:sz w:val="20"/>
                <w:szCs w:val="20"/>
              </w:rPr>
              <w:t>Izpolnjen, podpisan.</w:t>
            </w:r>
          </w:p>
        </w:tc>
      </w:tr>
      <w:tr w:rsidR="00845E4C" w:rsidRPr="00845E4C" w:rsidTr="003D6F06">
        <w:tc>
          <w:tcPr>
            <w:tcW w:w="595"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845E4C" w:rsidRPr="00845E4C" w:rsidRDefault="00700788" w:rsidP="00845E4C">
            <w:pPr>
              <w:spacing w:line="256" w:lineRule="auto"/>
              <w:jc w:val="both"/>
              <w:rPr>
                <w:rFonts w:ascii="Calibri" w:eastAsia="Calibri" w:hAnsi="Calibri" w:cs="Calibri"/>
                <w:sz w:val="20"/>
                <w:szCs w:val="20"/>
              </w:rPr>
            </w:pPr>
            <w:r w:rsidRPr="00700788">
              <w:rPr>
                <w:rFonts w:ascii="Calibri" w:eastAsia="Calibri" w:hAnsi="Calibri" w:cs="Calibri"/>
                <w:sz w:val="20"/>
                <w:szCs w:val="20"/>
              </w:rPr>
              <w:lastRenderedPageBreak/>
              <w:t>7</w:t>
            </w:r>
          </w:p>
        </w:tc>
        <w:tc>
          <w:tcPr>
            <w:tcW w:w="2594"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845E4C" w:rsidRPr="00845E4C" w:rsidRDefault="00845E4C" w:rsidP="00845E4C">
            <w:pPr>
              <w:spacing w:line="256" w:lineRule="auto"/>
              <w:jc w:val="both"/>
              <w:rPr>
                <w:rFonts w:ascii="Calibri" w:eastAsia="Calibri" w:hAnsi="Calibri" w:cs="Calibri"/>
                <w:sz w:val="20"/>
                <w:szCs w:val="20"/>
              </w:rPr>
            </w:pPr>
            <w:r w:rsidRPr="00845E4C">
              <w:rPr>
                <w:rFonts w:ascii="Calibri" w:eastAsia="Calibri" w:hAnsi="Calibri" w:cs="Calibri"/>
                <w:position w:val="-2"/>
                <w:sz w:val="20"/>
                <w:szCs w:val="20"/>
              </w:rPr>
              <w:t>Seznam ponudnikovih referenčnih del</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845E4C" w:rsidRPr="00845E4C" w:rsidRDefault="00845E4C" w:rsidP="00845E4C">
            <w:pPr>
              <w:jc w:val="both"/>
              <w:textAlignment w:val="center"/>
              <w:rPr>
                <w:rFonts w:ascii="Calibri" w:eastAsia="Calibri" w:hAnsi="Calibri" w:cs="Calibri"/>
                <w:position w:val="-2"/>
                <w:sz w:val="20"/>
                <w:szCs w:val="20"/>
              </w:rPr>
            </w:pPr>
            <w:r w:rsidRPr="00845E4C">
              <w:rPr>
                <w:rFonts w:ascii="Calibri" w:eastAsia="Calibri" w:hAnsi="Calibri" w:cs="Calibri"/>
                <w:position w:val="-2"/>
                <w:sz w:val="20"/>
                <w:szCs w:val="20"/>
              </w:rPr>
              <w:t>Izpolnjen, podpisan.</w:t>
            </w:r>
          </w:p>
        </w:tc>
      </w:tr>
      <w:tr w:rsidR="00845E4C" w:rsidRPr="00845E4C" w:rsidTr="003D6F06">
        <w:trPr>
          <w:trHeight w:val="1165"/>
        </w:trPr>
        <w:tc>
          <w:tcPr>
            <w:tcW w:w="595"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845E4C" w:rsidRPr="00845E4C" w:rsidRDefault="00C949B7" w:rsidP="00845E4C">
            <w:pPr>
              <w:spacing w:line="256" w:lineRule="auto"/>
              <w:jc w:val="both"/>
              <w:rPr>
                <w:rFonts w:ascii="Calibri" w:eastAsia="Calibri" w:hAnsi="Calibri" w:cs="Calibri"/>
                <w:position w:val="-2"/>
                <w:sz w:val="20"/>
                <w:szCs w:val="20"/>
              </w:rPr>
            </w:pPr>
            <w:r>
              <w:rPr>
                <w:rFonts w:ascii="Calibri" w:eastAsia="Calibri" w:hAnsi="Calibri" w:cs="Calibri"/>
                <w:position w:val="-2"/>
                <w:sz w:val="20"/>
                <w:szCs w:val="20"/>
              </w:rPr>
              <w:t>8</w:t>
            </w:r>
          </w:p>
        </w:tc>
        <w:tc>
          <w:tcPr>
            <w:tcW w:w="2594"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845E4C" w:rsidRPr="00845E4C" w:rsidRDefault="00845E4C" w:rsidP="00845E4C">
            <w:pPr>
              <w:spacing w:line="256" w:lineRule="auto"/>
              <w:jc w:val="both"/>
              <w:rPr>
                <w:rFonts w:ascii="Calibri" w:eastAsia="Calibri" w:hAnsi="Calibri" w:cs="Calibri"/>
                <w:position w:val="-2"/>
                <w:sz w:val="20"/>
                <w:szCs w:val="20"/>
              </w:rPr>
            </w:pPr>
            <w:r w:rsidRPr="00845E4C">
              <w:rPr>
                <w:rFonts w:ascii="Calibri" w:eastAsia="Calibri" w:hAnsi="Calibri" w:cs="Calibri"/>
                <w:position w:val="-2"/>
                <w:sz w:val="20"/>
                <w:szCs w:val="20"/>
              </w:rPr>
              <w:t>Referenčno potrdilo</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845E4C" w:rsidRPr="00845E4C" w:rsidRDefault="00845E4C" w:rsidP="00845E4C">
            <w:pPr>
              <w:jc w:val="both"/>
              <w:textAlignment w:val="center"/>
              <w:rPr>
                <w:rFonts w:ascii="Calibri" w:eastAsia="Calibri" w:hAnsi="Calibri" w:cs="Calibri"/>
                <w:position w:val="-2"/>
                <w:sz w:val="20"/>
                <w:szCs w:val="20"/>
              </w:rPr>
            </w:pPr>
            <w:r w:rsidRPr="00845E4C">
              <w:rPr>
                <w:rFonts w:ascii="Calibri" w:eastAsia="Calibri" w:hAnsi="Calibri" w:cs="Calibri"/>
                <w:position w:val="-2"/>
                <w:sz w:val="20"/>
                <w:szCs w:val="20"/>
              </w:rPr>
              <w:t>Lahko predloži že v fazi oddaje ponudbe.</w:t>
            </w:r>
          </w:p>
          <w:p w:rsidR="00845E4C" w:rsidRPr="00845E4C" w:rsidRDefault="00845E4C" w:rsidP="00845E4C">
            <w:pPr>
              <w:jc w:val="both"/>
              <w:textAlignment w:val="center"/>
              <w:rPr>
                <w:rFonts w:ascii="Calibri" w:eastAsia="Calibri" w:hAnsi="Calibri" w:cs="Calibri"/>
                <w:position w:val="-2"/>
                <w:sz w:val="20"/>
                <w:szCs w:val="20"/>
              </w:rPr>
            </w:pPr>
            <w:r w:rsidRPr="00845E4C">
              <w:rPr>
                <w:rFonts w:ascii="Calibri" w:eastAsia="Calibri" w:hAnsi="Calibri" w:cs="Calibri"/>
                <w:position w:val="-2"/>
                <w:sz w:val="20"/>
                <w:szCs w:val="20"/>
              </w:rPr>
              <w:t>Izpolnjen, podpisan in žigosan s strani referenčnega naročnika.</w:t>
            </w:r>
          </w:p>
          <w:p w:rsidR="00845E4C" w:rsidRPr="00845E4C" w:rsidRDefault="00845E4C" w:rsidP="00845E4C">
            <w:pPr>
              <w:jc w:val="both"/>
              <w:textAlignment w:val="center"/>
              <w:rPr>
                <w:rFonts w:ascii="Calibri" w:eastAsia="Calibri" w:hAnsi="Calibri" w:cs="Calibri"/>
                <w:position w:val="-2"/>
                <w:sz w:val="20"/>
                <w:szCs w:val="20"/>
              </w:rPr>
            </w:pPr>
            <w:r w:rsidRPr="00845E4C">
              <w:rPr>
                <w:rFonts w:ascii="Calibri" w:eastAsia="Calibri" w:hAnsi="Calibri" w:cs="Calibri"/>
                <w:position w:val="-2"/>
                <w:sz w:val="20"/>
                <w:szCs w:val="20"/>
              </w:rPr>
              <w:t>(</w:t>
            </w:r>
            <w:proofErr w:type="spellStart"/>
            <w:r w:rsidRPr="00845E4C">
              <w:rPr>
                <w:rFonts w:ascii="Calibri" w:eastAsia="Calibri" w:hAnsi="Calibri" w:cs="Calibri"/>
                <w:position w:val="-2"/>
                <w:sz w:val="20"/>
                <w:szCs w:val="20"/>
              </w:rPr>
              <w:t>sken</w:t>
            </w:r>
            <w:proofErr w:type="spellEnd"/>
            <w:r w:rsidRPr="00845E4C">
              <w:rPr>
                <w:rFonts w:ascii="Calibri" w:eastAsia="Calibri" w:hAnsi="Calibri" w:cs="Calibri"/>
                <w:position w:val="-2"/>
                <w:sz w:val="20"/>
                <w:szCs w:val="20"/>
              </w:rPr>
              <w:t xml:space="preserve"> dokumenta v </w:t>
            </w:r>
            <w:proofErr w:type="spellStart"/>
            <w:r w:rsidRPr="00845E4C">
              <w:rPr>
                <w:rFonts w:ascii="Calibri" w:eastAsia="Calibri" w:hAnsi="Calibri" w:cs="Calibri"/>
                <w:position w:val="-2"/>
                <w:sz w:val="20"/>
                <w:szCs w:val="20"/>
              </w:rPr>
              <w:t>pdf</w:t>
            </w:r>
            <w:proofErr w:type="spellEnd"/>
            <w:r w:rsidRPr="00845E4C">
              <w:rPr>
                <w:rFonts w:ascii="Calibri" w:eastAsia="Calibri" w:hAnsi="Calibri" w:cs="Calibri"/>
                <w:position w:val="-2"/>
                <w:sz w:val="20"/>
                <w:szCs w:val="20"/>
              </w:rPr>
              <w:t xml:space="preserve"> obliki).</w:t>
            </w:r>
          </w:p>
        </w:tc>
      </w:tr>
      <w:tr w:rsidR="00845E4C" w:rsidRPr="00845E4C" w:rsidTr="003D6F06">
        <w:tc>
          <w:tcPr>
            <w:tcW w:w="595"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845E4C" w:rsidRPr="00845E4C" w:rsidRDefault="00C949B7" w:rsidP="00845E4C">
            <w:pPr>
              <w:spacing w:line="256" w:lineRule="auto"/>
              <w:jc w:val="both"/>
              <w:rPr>
                <w:rFonts w:ascii="Calibri" w:eastAsia="Calibri" w:hAnsi="Calibri" w:cs="Calibri"/>
                <w:position w:val="-2"/>
                <w:sz w:val="20"/>
                <w:szCs w:val="20"/>
              </w:rPr>
            </w:pPr>
            <w:r>
              <w:rPr>
                <w:rFonts w:ascii="Calibri" w:eastAsia="Calibri" w:hAnsi="Calibri" w:cs="Calibri"/>
                <w:position w:val="-2"/>
                <w:sz w:val="20"/>
                <w:szCs w:val="20"/>
              </w:rPr>
              <w:t>9</w:t>
            </w:r>
          </w:p>
        </w:tc>
        <w:tc>
          <w:tcPr>
            <w:tcW w:w="2594"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845E4C" w:rsidRPr="00845E4C" w:rsidRDefault="00845E4C" w:rsidP="00845E4C">
            <w:pPr>
              <w:spacing w:line="256" w:lineRule="auto"/>
              <w:jc w:val="both"/>
              <w:rPr>
                <w:rFonts w:ascii="Calibri" w:eastAsia="Calibri" w:hAnsi="Calibri" w:cs="Calibri"/>
                <w:position w:val="-2"/>
                <w:sz w:val="20"/>
                <w:szCs w:val="20"/>
              </w:rPr>
            </w:pPr>
            <w:r w:rsidRPr="00845E4C">
              <w:rPr>
                <w:rFonts w:ascii="Calibri" w:eastAsia="Calibri" w:hAnsi="Calibri" w:cs="Calibri"/>
                <w:position w:val="-2"/>
                <w:sz w:val="20"/>
                <w:szCs w:val="20"/>
              </w:rPr>
              <w:t>Tehnične in strokovne zmogljivosti ponudnika za izvedbo javnega naročila</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845E4C" w:rsidRPr="00845E4C" w:rsidRDefault="00845E4C" w:rsidP="00845E4C">
            <w:pPr>
              <w:jc w:val="both"/>
              <w:textAlignment w:val="center"/>
              <w:rPr>
                <w:rFonts w:ascii="Calibri" w:eastAsia="Calibri" w:hAnsi="Calibri" w:cs="Calibri"/>
                <w:position w:val="-2"/>
                <w:sz w:val="20"/>
                <w:szCs w:val="20"/>
              </w:rPr>
            </w:pPr>
            <w:r w:rsidRPr="00845E4C">
              <w:rPr>
                <w:rFonts w:ascii="Calibri" w:eastAsia="Calibri" w:hAnsi="Calibri" w:cs="Calibri"/>
                <w:position w:val="-2"/>
                <w:sz w:val="20"/>
                <w:szCs w:val="20"/>
              </w:rPr>
              <w:t>Izpolnjen, podpisan.</w:t>
            </w:r>
          </w:p>
        </w:tc>
      </w:tr>
      <w:tr w:rsidR="00C949B7" w:rsidRPr="00845E4C" w:rsidTr="00C949B7">
        <w:trPr>
          <w:trHeight w:val="694"/>
        </w:trPr>
        <w:tc>
          <w:tcPr>
            <w:tcW w:w="595"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C949B7" w:rsidRDefault="00C949B7" w:rsidP="00845E4C">
            <w:pPr>
              <w:spacing w:line="256" w:lineRule="auto"/>
              <w:jc w:val="both"/>
              <w:rPr>
                <w:rFonts w:ascii="Calibri" w:eastAsia="Calibri" w:hAnsi="Calibri" w:cs="Calibri"/>
                <w:position w:val="-2"/>
                <w:sz w:val="20"/>
                <w:szCs w:val="20"/>
              </w:rPr>
            </w:pPr>
            <w:r>
              <w:rPr>
                <w:rFonts w:ascii="Calibri" w:eastAsia="Calibri" w:hAnsi="Calibri" w:cs="Calibri"/>
                <w:position w:val="-2"/>
                <w:sz w:val="20"/>
                <w:szCs w:val="20"/>
              </w:rPr>
              <w:t>10</w:t>
            </w:r>
          </w:p>
        </w:tc>
        <w:tc>
          <w:tcPr>
            <w:tcW w:w="2594"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C949B7" w:rsidRPr="00845E4C" w:rsidRDefault="00C949B7" w:rsidP="00845E4C">
            <w:pPr>
              <w:spacing w:line="256" w:lineRule="auto"/>
              <w:jc w:val="both"/>
              <w:rPr>
                <w:rFonts w:ascii="Calibri" w:eastAsia="Calibri" w:hAnsi="Calibri" w:cs="Calibri"/>
                <w:position w:val="-2"/>
                <w:sz w:val="20"/>
                <w:szCs w:val="20"/>
              </w:rPr>
            </w:pPr>
            <w:r>
              <w:rPr>
                <w:rFonts w:ascii="Calibri" w:eastAsia="Calibri" w:hAnsi="Calibri" w:cs="Calibri"/>
                <w:position w:val="-2"/>
                <w:sz w:val="20"/>
                <w:szCs w:val="20"/>
              </w:rPr>
              <w:t>Seznam referenc vodje del v zadnjih 5 letih</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C949B7" w:rsidRPr="00845E4C" w:rsidRDefault="00C949B7" w:rsidP="00845E4C">
            <w:pPr>
              <w:jc w:val="both"/>
              <w:textAlignment w:val="center"/>
              <w:rPr>
                <w:rFonts w:ascii="Calibri" w:eastAsia="Calibri" w:hAnsi="Calibri" w:cs="Calibri"/>
                <w:position w:val="-2"/>
                <w:sz w:val="20"/>
                <w:szCs w:val="20"/>
              </w:rPr>
            </w:pPr>
            <w:r w:rsidRPr="00845E4C">
              <w:rPr>
                <w:rFonts w:ascii="Calibri" w:eastAsia="Calibri" w:hAnsi="Calibri" w:cs="Calibri"/>
                <w:position w:val="-2"/>
                <w:sz w:val="20"/>
                <w:szCs w:val="20"/>
              </w:rPr>
              <w:t>Izpolnjen, podpisan.</w:t>
            </w:r>
          </w:p>
        </w:tc>
      </w:tr>
      <w:tr w:rsidR="00845E4C" w:rsidRPr="00845E4C" w:rsidTr="003D6F06">
        <w:trPr>
          <w:trHeight w:val="1036"/>
        </w:trPr>
        <w:tc>
          <w:tcPr>
            <w:tcW w:w="595"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845E4C" w:rsidRPr="00845E4C" w:rsidRDefault="00C949B7" w:rsidP="00845E4C">
            <w:pPr>
              <w:spacing w:line="256" w:lineRule="auto"/>
              <w:jc w:val="both"/>
              <w:rPr>
                <w:rFonts w:ascii="Calibri" w:eastAsia="Calibri" w:hAnsi="Calibri" w:cs="Calibri"/>
                <w:position w:val="-2"/>
                <w:sz w:val="20"/>
                <w:szCs w:val="20"/>
              </w:rPr>
            </w:pPr>
            <w:r>
              <w:rPr>
                <w:rFonts w:ascii="Calibri" w:eastAsia="Calibri" w:hAnsi="Calibri" w:cs="Calibri"/>
                <w:position w:val="-2"/>
                <w:sz w:val="20"/>
                <w:szCs w:val="20"/>
              </w:rPr>
              <w:t>11</w:t>
            </w:r>
          </w:p>
        </w:tc>
        <w:tc>
          <w:tcPr>
            <w:tcW w:w="2594"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845E4C" w:rsidRPr="00845E4C" w:rsidRDefault="00845E4C" w:rsidP="00845E4C">
            <w:pPr>
              <w:spacing w:line="256" w:lineRule="auto"/>
              <w:jc w:val="both"/>
              <w:rPr>
                <w:rFonts w:ascii="Calibri" w:eastAsia="Calibri" w:hAnsi="Calibri" w:cs="Calibri"/>
                <w:position w:val="-2"/>
                <w:sz w:val="20"/>
                <w:szCs w:val="20"/>
              </w:rPr>
            </w:pPr>
            <w:r w:rsidRPr="00845E4C">
              <w:rPr>
                <w:rFonts w:ascii="Calibri" w:eastAsia="Calibri" w:hAnsi="Calibri" w:cs="Calibri"/>
                <w:position w:val="-2"/>
                <w:sz w:val="20"/>
                <w:szCs w:val="20"/>
              </w:rPr>
              <w:t>Referenčno potrdilo za vodjo del</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845E4C" w:rsidRPr="00845E4C" w:rsidRDefault="00845E4C" w:rsidP="00845E4C">
            <w:pPr>
              <w:jc w:val="both"/>
              <w:textAlignment w:val="center"/>
              <w:rPr>
                <w:rFonts w:ascii="Calibri" w:eastAsia="Calibri" w:hAnsi="Calibri" w:cs="Calibri"/>
                <w:position w:val="-2"/>
                <w:sz w:val="20"/>
                <w:szCs w:val="20"/>
              </w:rPr>
            </w:pPr>
            <w:r w:rsidRPr="00845E4C">
              <w:rPr>
                <w:rFonts w:ascii="Calibri" w:eastAsia="Calibri" w:hAnsi="Calibri" w:cs="Calibri"/>
                <w:position w:val="-2"/>
                <w:sz w:val="20"/>
                <w:szCs w:val="20"/>
              </w:rPr>
              <w:t>Lahko predloži že v fazi oddaje ponudbe.</w:t>
            </w:r>
          </w:p>
          <w:p w:rsidR="00845E4C" w:rsidRPr="00845E4C" w:rsidRDefault="00845E4C" w:rsidP="00845E4C">
            <w:pPr>
              <w:jc w:val="both"/>
              <w:textAlignment w:val="center"/>
              <w:rPr>
                <w:rFonts w:ascii="Calibri" w:eastAsia="Calibri" w:hAnsi="Calibri" w:cs="Calibri"/>
                <w:position w:val="-2"/>
                <w:sz w:val="20"/>
                <w:szCs w:val="20"/>
              </w:rPr>
            </w:pPr>
            <w:r w:rsidRPr="00845E4C">
              <w:rPr>
                <w:rFonts w:ascii="Calibri" w:eastAsia="Calibri" w:hAnsi="Calibri" w:cs="Calibri"/>
                <w:position w:val="-2"/>
                <w:sz w:val="20"/>
                <w:szCs w:val="20"/>
              </w:rPr>
              <w:t>Izpolnjen, podpisan in žigosan s strani referenčnega naročnika.</w:t>
            </w:r>
          </w:p>
          <w:p w:rsidR="00845E4C" w:rsidRPr="00845E4C" w:rsidRDefault="00845E4C" w:rsidP="00845E4C">
            <w:pPr>
              <w:jc w:val="both"/>
              <w:textAlignment w:val="center"/>
              <w:rPr>
                <w:rFonts w:ascii="Calibri" w:eastAsia="Calibri" w:hAnsi="Calibri" w:cs="Calibri"/>
                <w:position w:val="-2"/>
                <w:sz w:val="20"/>
                <w:szCs w:val="20"/>
              </w:rPr>
            </w:pPr>
            <w:r w:rsidRPr="00845E4C">
              <w:rPr>
                <w:rFonts w:ascii="Calibri" w:eastAsia="Calibri" w:hAnsi="Calibri" w:cs="Calibri"/>
                <w:position w:val="-2"/>
                <w:sz w:val="20"/>
                <w:szCs w:val="20"/>
              </w:rPr>
              <w:t>(</w:t>
            </w:r>
            <w:proofErr w:type="spellStart"/>
            <w:r w:rsidRPr="00845E4C">
              <w:rPr>
                <w:rFonts w:ascii="Calibri" w:eastAsia="Calibri" w:hAnsi="Calibri" w:cs="Calibri"/>
                <w:position w:val="-2"/>
                <w:sz w:val="20"/>
                <w:szCs w:val="20"/>
              </w:rPr>
              <w:t>sken</w:t>
            </w:r>
            <w:proofErr w:type="spellEnd"/>
            <w:r w:rsidRPr="00845E4C">
              <w:rPr>
                <w:rFonts w:ascii="Calibri" w:eastAsia="Calibri" w:hAnsi="Calibri" w:cs="Calibri"/>
                <w:position w:val="-2"/>
                <w:sz w:val="20"/>
                <w:szCs w:val="20"/>
              </w:rPr>
              <w:t xml:space="preserve"> dokumenta v </w:t>
            </w:r>
            <w:proofErr w:type="spellStart"/>
            <w:r w:rsidRPr="00845E4C">
              <w:rPr>
                <w:rFonts w:ascii="Calibri" w:eastAsia="Calibri" w:hAnsi="Calibri" w:cs="Calibri"/>
                <w:position w:val="-2"/>
                <w:sz w:val="20"/>
                <w:szCs w:val="20"/>
              </w:rPr>
              <w:t>pdf</w:t>
            </w:r>
            <w:proofErr w:type="spellEnd"/>
            <w:r w:rsidRPr="00845E4C">
              <w:rPr>
                <w:rFonts w:ascii="Calibri" w:eastAsia="Calibri" w:hAnsi="Calibri" w:cs="Calibri"/>
                <w:position w:val="-2"/>
                <w:sz w:val="20"/>
                <w:szCs w:val="20"/>
              </w:rPr>
              <w:t xml:space="preserve"> obliki)</w:t>
            </w:r>
          </w:p>
        </w:tc>
      </w:tr>
      <w:tr w:rsidR="00C949B7" w:rsidRPr="00845E4C" w:rsidTr="003D6F06">
        <w:tc>
          <w:tcPr>
            <w:tcW w:w="595"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C949B7" w:rsidRDefault="00C949B7" w:rsidP="00845E4C">
            <w:pPr>
              <w:spacing w:line="256" w:lineRule="auto"/>
              <w:jc w:val="both"/>
              <w:rPr>
                <w:rFonts w:ascii="Calibri" w:eastAsia="Calibri" w:hAnsi="Calibri" w:cs="Calibri"/>
                <w:position w:val="-2"/>
                <w:sz w:val="20"/>
                <w:szCs w:val="20"/>
              </w:rPr>
            </w:pPr>
            <w:r>
              <w:rPr>
                <w:rFonts w:ascii="Calibri" w:eastAsia="Calibri" w:hAnsi="Calibri" w:cs="Calibri"/>
                <w:position w:val="-2"/>
                <w:sz w:val="20"/>
                <w:szCs w:val="20"/>
              </w:rPr>
              <w:t>12</w:t>
            </w:r>
          </w:p>
        </w:tc>
        <w:tc>
          <w:tcPr>
            <w:tcW w:w="2594"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C949B7" w:rsidRPr="00845E4C" w:rsidRDefault="00C949B7" w:rsidP="00845E4C">
            <w:pPr>
              <w:spacing w:line="256" w:lineRule="auto"/>
              <w:jc w:val="both"/>
              <w:rPr>
                <w:rFonts w:ascii="Calibri" w:eastAsia="Calibri" w:hAnsi="Calibri" w:cs="Calibri"/>
                <w:position w:val="-2"/>
                <w:sz w:val="20"/>
                <w:szCs w:val="20"/>
              </w:rPr>
            </w:pPr>
            <w:r>
              <w:rPr>
                <w:rFonts w:ascii="Calibri" w:eastAsia="Calibri" w:hAnsi="Calibri" w:cs="Calibri"/>
                <w:position w:val="-2"/>
                <w:sz w:val="20"/>
                <w:szCs w:val="20"/>
              </w:rPr>
              <w:t>Izjava, da ponudnik ne nastopa s podizvajalci</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C949B7" w:rsidRPr="00845E4C" w:rsidRDefault="00C949B7" w:rsidP="00845E4C">
            <w:pPr>
              <w:jc w:val="both"/>
              <w:textAlignment w:val="center"/>
              <w:rPr>
                <w:rFonts w:ascii="Calibri" w:eastAsia="Calibri" w:hAnsi="Calibri" w:cs="Calibri"/>
                <w:position w:val="-2"/>
                <w:sz w:val="20"/>
                <w:szCs w:val="20"/>
              </w:rPr>
            </w:pPr>
            <w:r w:rsidRPr="00845E4C">
              <w:rPr>
                <w:rFonts w:ascii="Calibri" w:eastAsia="Calibri" w:hAnsi="Calibri" w:cs="Calibri"/>
                <w:position w:val="-2"/>
                <w:sz w:val="20"/>
                <w:szCs w:val="20"/>
              </w:rPr>
              <w:t xml:space="preserve">Izpolnjen, podpisan (samo v primeru, da </w:t>
            </w:r>
            <w:r>
              <w:rPr>
                <w:rFonts w:ascii="Calibri" w:eastAsia="Calibri" w:hAnsi="Calibri" w:cs="Calibri"/>
                <w:position w:val="-2"/>
                <w:sz w:val="20"/>
                <w:szCs w:val="20"/>
              </w:rPr>
              <w:t xml:space="preserve">ne </w:t>
            </w:r>
            <w:r w:rsidRPr="00845E4C">
              <w:rPr>
                <w:rFonts w:ascii="Calibri" w:eastAsia="Calibri" w:hAnsi="Calibri" w:cs="Calibri"/>
                <w:position w:val="-2"/>
                <w:sz w:val="20"/>
                <w:szCs w:val="20"/>
              </w:rPr>
              <w:t>nastopa s podizvajalci).</w:t>
            </w:r>
          </w:p>
        </w:tc>
      </w:tr>
      <w:tr w:rsidR="00845E4C" w:rsidRPr="00845E4C" w:rsidTr="003D6F06">
        <w:tc>
          <w:tcPr>
            <w:tcW w:w="595"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845E4C" w:rsidRPr="00845E4C" w:rsidRDefault="00C949B7" w:rsidP="00845E4C">
            <w:pPr>
              <w:spacing w:line="256" w:lineRule="auto"/>
              <w:jc w:val="both"/>
              <w:rPr>
                <w:rFonts w:ascii="Calibri" w:eastAsia="Calibri" w:hAnsi="Calibri" w:cs="Calibri"/>
                <w:sz w:val="20"/>
                <w:szCs w:val="20"/>
              </w:rPr>
            </w:pPr>
            <w:r>
              <w:rPr>
                <w:rFonts w:ascii="Calibri" w:eastAsia="Calibri" w:hAnsi="Calibri" w:cs="Calibri"/>
                <w:position w:val="-2"/>
                <w:sz w:val="20"/>
                <w:szCs w:val="20"/>
              </w:rPr>
              <w:t>13</w:t>
            </w:r>
          </w:p>
        </w:tc>
        <w:tc>
          <w:tcPr>
            <w:tcW w:w="2594"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845E4C" w:rsidRPr="00845E4C" w:rsidRDefault="00C949B7" w:rsidP="00845E4C">
            <w:pPr>
              <w:spacing w:line="256" w:lineRule="auto"/>
              <w:jc w:val="both"/>
              <w:rPr>
                <w:rFonts w:ascii="Calibri" w:eastAsia="Calibri" w:hAnsi="Calibri" w:cs="Calibri"/>
                <w:sz w:val="20"/>
                <w:szCs w:val="20"/>
              </w:rPr>
            </w:pPr>
            <w:r>
              <w:rPr>
                <w:rFonts w:ascii="Calibri" w:eastAsia="Calibri" w:hAnsi="Calibri" w:cs="Calibri"/>
                <w:position w:val="-2"/>
                <w:sz w:val="20"/>
                <w:szCs w:val="20"/>
              </w:rPr>
              <w:t>Podatki in udeležba podizvajalcev</w:t>
            </w:r>
            <w:r w:rsidR="00845E4C" w:rsidRPr="00845E4C">
              <w:rPr>
                <w:rFonts w:ascii="Calibri" w:eastAsia="Calibri" w:hAnsi="Calibri" w:cs="Calibri"/>
                <w:position w:val="-2"/>
                <w:sz w:val="20"/>
                <w:szCs w:val="20"/>
              </w:rPr>
              <w:t xml:space="preserve">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845E4C" w:rsidRPr="00845E4C" w:rsidRDefault="00845E4C" w:rsidP="00845E4C">
            <w:pPr>
              <w:jc w:val="both"/>
              <w:textAlignment w:val="center"/>
              <w:rPr>
                <w:rFonts w:ascii="Calibri" w:eastAsia="Calibri" w:hAnsi="Calibri" w:cs="Calibri"/>
                <w:sz w:val="20"/>
                <w:szCs w:val="20"/>
              </w:rPr>
            </w:pPr>
            <w:r w:rsidRPr="00845E4C">
              <w:rPr>
                <w:rFonts w:ascii="Calibri" w:eastAsia="Calibri" w:hAnsi="Calibri" w:cs="Calibri"/>
                <w:position w:val="-2"/>
                <w:sz w:val="20"/>
                <w:szCs w:val="20"/>
              </w:rPr>
              <w:t>Izpolnjen, podpisan (samo v primeru, da nastopa s podizvajalci).</w:t>
            </w:r>
          </w:p>
        </w:tc>
      </w:tr>
      <w:tr w:rsidR="00845E4C" w:rsidRPr="00845E4C" w:rsidTr="003D6F06">
        <w:trPr>
          <w:trHeight w:val="451"/>
        </w:trPr>
        <w:tc>
          <w:tcPr>
            <w:tcW w:w="595"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845E4C" w:rsidRPr="00845E4C" w:rsidRDefault="00C949B7" w:rsidP="00845E4C">
            <w:pPr>
              <w:spacing w:line="256" w:lineRule="auto"/>
              <w:jc w:val="both"/>
              <w:rPr>
                <w:rFonts w:ascii="Calibri" w:eastAsia="Calibri" w:hAnsi="Calibri" w:cs="Calibri"/>
                <w:sz w:val="20"/>
                <w:szCs w:val="20"/>
              </w:rPr>
            </w:pPr>
            <w:r>
              <w:rPr>
                <w:rFonts w:ascii="Calibri" w:eastAsia="Calibri" w:hAnsi="Calibri" w:cs="Calibri"/>
                <w:position w:val="-2"/>
                <w:sz w:val="20"/>
                <w:szCs w:val="20"/>
              </w:rPr>
              <w:t>14</w:t>
            </w:r>
          </w:p>
        </w:tc>
        <w:tc>
          <w:tcPr>
            <w:tcW w:w="2594"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845E4C" w:rsidRPr="00845E4C" w:rsidRDefault="002E58BC" w:rsidP="00845E4C">
            <w:pPr>
              <w:spacing w:line="256" w:lineRule="auto"/>
              <w:jc w:val="both"/>
              <w:rPr>
                <w:rFonts w:ascii="Calibri" w:eastAsia="Calibri" w:hAnsi="Calibri" w:cs="Calibri"/>
                <w:sz w:val="20"/>
                <w:szCs w:val="20"/>
              </w:rPr>
            </w:pPr>
            <w:r>
              <w:rPr>
                <w:rFonts w:ascii="Calibri" w:eastAsia="Calibri" w:hAnsi="Calibri" w:cs="Calibri"/>
                <w:sz w:val="20"/>
                <w:szCs w:val="20"/>
              </w:rPr>
              <w:t>Izjava podizvajalca</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845E4C" w:rsidRPr="00845E4C" w:rsidRDefault="00845E4C" w:rsidP="00845E4C">
            <w:pPr>
              <w:spacing w:before="135" w:after="135" w:line="256" w:lineRule="auto"/>
              <w:jc w:val="both"/>
              <w:textAlignment w:val="center"/>
              <w:rPr>
                <w:rFonts w:ascii="Calibri" w:eastAsia="Calibri" w:hAnsi="Calibri" w:cs="Calibri"/>
                <w:sz w:val="20"/>
                <w:szCs w:val="20"/>
              </w:rPr>
            </w:pPr>
            <w:r w:rsidRPr="00845E4C">
              <w:rPr>
                <w:rFonts w:ascii="Calibri" w:eastAsia="Calibri" w:hAnsi="Calibri" w:cs="Calibri"/>
                <w:position w:val="-2"/>
                <w:sz w:val="20"/>
                <w:szCs w:val="20"/>
              </w:rPr>
              <w:t>Izdelan, podpisan</w:t>
            </w:r>
            <w:r w:rsidR="002E58BC">
              <w:rPr>
                <w:rFonts w:ascii="Calibri" w:eastAsia="Calibri" w:hAnsi="Calibri" w:cs="Calibri"/>
                <w:position w:val="-2"/>
                <w:sz w:val="20"/>
                <w:szCs w:val="20"/>
              </w:rPr>
              <w:t xml:space="preserve"> </w:t>
            </w:r>
            <w:r w:rsidR="002E58BC" w:rsidRPr="00845E4C">
              <w:rPr>
                <w:rFonts w:ascii="Calibri" w:eastAsia="Calibri" w:hAnsi="Calibri" w:cs="Calibri"/>
                <w:position w:val="-2"/>
                <w:sz w:val="20"/>
                <w:szCs w:val="20"/>
              </w:rPr>
              <w:t>(samo v primeru, da nastopa s podizvajalci).</w:t>
            </w:r>
          </w:p>
        </w:tc>
      </w:tr>
      <w:tr w:rsidR="00845E4C" w:rsidRPr="00845E4C" w:rsidTr="003D6F06">
        <w:tc>
          <w:tcPr>
            <w:tcW w:w="595"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845E4C" w:rsidRPr="00845E4C" w:rsidRDefault="002E58BC" w:rsidP="00845E4C">
            <w:pPr>
              <w:spacing w:line="256" w:lineRule="auto"/>
              <w:jc w:val="both"/>
              <w:rPr>
                <w:rFonts w:ascii="Calibri" w:eastAsia="Calibri" w:hAnsi="Calibri" w:cs="Calibri"/>
                <w:position w:val="-2"/>
                <w:sz w:val="20"/>
                <w:szCs w:val="20"/>
              </w:rPr>
            </w:pPr>
            <w:r>
              <w:rPr>
                <w:rFonts w:ascii="Calibri" w:eastAsia="Calibri" w:hAnsi="Calibri" w:cs="Calibri"/>
                <w:position w:val="-2"/>
                <w:sz w:val="20"/>
                <w:szCs w:val="20"/>
              </w:rPr>
              <w:t>15</w:t>
            </w:r>
          </w:p>
        </w:tc>
        <w:tc>
          <w:tcPr>
            <w:tcW w:w="2594"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845E4C" w:rsidRPr="00845E4C" w:rsidRDefault="002E58BC" w:rsidP="00845E4C">
            <w:pPr>
              <w:spacing w:line="256" w:lineRule="auto"/>
              <w:jc w:val="both"/>
              <w:rPr>
                <w:rFonts w:ascii="Calibri" w:eastAsia="Calibri" w:hAnsi="Calibri" w:cs="Calibri"/>
                <w:position w:val="-2"/>
                <w:sz w:val="20"/>
                <w:szCs w:val="20"/>
              </w:rPr>
            </w:pPr>
            <w:r>
              <w:rPr>
                <w:rFonts w:ascii="Calibri" w:eastAsia="Calibri" w:hAnsi="Calibri" w:cs="Calibri"/>
                <w:position w:val="-2"/>
                <w:sz w:val="20"/>
                <w:szCs w:val="20"/>
              </w:rPr>
              <w:t>Obrazec – skupina ponudnikov</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845E4C" w:rsidRPr="00845E4C" w:rsidRDefault="00845E4C" w:rsidP="00845E4C">
            <w:pPr>
              <w:spacing w:before="135" w:after="135" w:line="256" w:lineRule="auto"/>
              <w:jc w:val="both"/>
              <w:textAlignment w:val="center"/>
              <w:rPr>
                <w:rFonts w:ascii="Calibri" w:eastAsia="Calibri" w:hAnsi="Calibri" w:cs="Calibri"/>
                <w:position w:val="-2"/>
                <w:sz w:val="20"/>
                <w:szCs w:val="20"/>
              </w:rPr>
            </w:pPr>
            <w:r w:rsidRPr="00845E4C">
              <w:rPr>
                <w:rFonts w:ascii="Calibri" w:eastAsia="Calibri" w:hAnsi="Calibri" w:cs="Calibri"/>
                <w:position w:val="-2"/>
                <w:sz w:val="20"/>
                <w:szCs w:val="20"/>
              </w:rPr>
              <w:t>Izpolnjen, podpisan.</w:t>
            </w:r>
            <w:r w:rsidR="002E58BC">
              <w:rPr>
                <w:rFonts w:ascii="Calibri" w:eastAsia="Calibri" w:hAnsi="Calibri" w:cs="Calibri"/>
                <w:position w:val="-2"/>
                <w:sz w:val="20"/>
                <w:szCs w:val="20"/>
              </w:rPr>
              <w:t xml:space="preserve"> (samo v primeru predložitve skupne ponudbe)</w:t>
            </w:r>
          </w:p>
        </w:tc>
      </w:tr>
      <w:tr w:rsidR="00845E4C" w:rsidRPr="00845E4C" w:rsidTr="003D6F06">
        <w:tc>
          <w:tcPr>
            <w:tcW w:w="595"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845E4C" w:rsidRPr="00845E4C" w:rsidRDefault="002E58BC" w:rsidP="00845E4C">
            <w:pPr>
              <w:spacing w:line="256" w:lineRule="auto"/>
              <w:jc w:val="both"/>
              <w:rPr>
                <w:rFonts w:ascii="Calibri" w:eastAsia="Calibri" w:hAnsi="Calibri" w:cs="Calibri"/>
                <w:position w:val="-2"/>
                <w:sz w:val="20"/>
                <w:szCs w:val="20"/>
              </w:rPr>
            </w:pPr>
            <w:r>
              <w:rPr>
                <w:rFonts w:ascii="Calibri" w:eastAsia="Calibri" w:hAnsi="Calibri" w:cs="Calibri"/>
                <w:position w:val="-2"/>
                <w:sz w:val="20"/>
                <w:szCs w:val="20"/>
              </w:rPr>
              <w:t>16</w:t>
            </w:r>
          </w:p>
        </w:tc>
        <w:tc>
          <w:tcPr>
            <w:tcW w:w="2594"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845E4C" w:rsidRPr="00845E4C" w:rsidRDefault="00845E4C" w:rsidP="00845E4C">
            <w:pPr>
              <w:spacing w:line="256" w:lineRule="auto"/>
              <w:jc w:val="both"/>
              <w:rPr>
                <w:rFonts w:ascii="Calibri" w:eastAsia="Calibri" w:hAnsi="Calibri" w:cs="Calibri"/>
                <w:position w:val="-2"/>
                <w:sz w:val="20"/>
                <w:szCs w:val="20"/>
              </w:rPr>
            </w:pPr>
            <w:r w:rsidRPr="00845E4C">
              <w:rPr>
                <w:rFonts w:ascii="Calibri" w:eastAsia="Calibri" w:hAnsi="Calibri" w:cs="Calibri"/>
                <w:position w:val="-2"/>
                <w:sz w:val="20"/>
                <w:szCs w:val="20"/>
              </w:rPr>
              <w:t>Vzorec pogodbe</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845E4C" w:rsidRPr="00845E4C" w:rsidRDefault="00845E4C" w:rsidP="00845E4C">
            <w:pPr>
              <w:spacing w:before="135" w:after="135" w:line="256" w:lineRule="auto"/>
              <w:jc w:val="both"/>
              <w:textAlignment w:val="center"/>
              <w:rPr>
                <w:rFonts w:ascii="Calibri" w:eastAsia="Calibri" w:hAnsi="Calibri" w:cs="Calibri"/>
                <w:position w:val="-2"/>
                <w:sz w:val="20"/>
                <w:szCs w:val="20"/>
              </w:rPr>
            </w:pPr>
            <w:r w:rsidRPr="00845E4C">
              <w:rPr>
                <w:rFonts w:ascii="Calibri" w:eastAsia="Calibri" w:hAnsi="Calibri" w:cs="Calibri"/>
                <w:position w:val="-2"/>
                <w:sz w:val="20"/>
                <w:szCs w:val="20"/>
              </w:rPr>
              <w:t>Izpolnjen, podpisan.</w:t>
            </w:r>
          </w:p>
        </w:tc>
      </w:tr>
      <w:tr w:rsidR="00845E4C" w:rsidRPr="00845E4C" w:rsidTr="003D6F06">
        <w:tc>
          <w:tcPr>
            <w:tcW w:w="595"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845E4C" w:rsidRPr="00845E4C" w:rsidRDefault="002E58BC" w:rsidP="00845E4C">
            <w:pPr>
              <w:spacing w:line="256" w:lineRule="auto"/>
              <w:jc w:val="both"/>
              <w:rPr>
                <w:rFonts w:ascii="Calibri" w:eastAsia="Calibri" w:hAnsi="Calibri" w:cs="Calibri"/>
                <w:position w:val="-2"/>
                <w:sz w:val="20"/>
                <w:szCs w:val="20"/>
              </w:rPr>
            </w:pPr>
            <w:r>
              <w:rPr>
                <w:rFonts w:ascii="Calibri" w:eastAsia="Calibri" w:hAnsi="Calibri" w:cs="Calibri"/>
                <w:position w:val="-2"/>
                <w:sz w:val="20"/>
                <w:szCs w:val="20"/>
              </w:rPr>
              <w:t>17</w:t>
            </w:r>
          </w:p>
        </w:tc>
        <w:tc>
          <w:tcPr>
            <w:tcW w:w="2594"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845E4C" w:rsidRPr="00845E4C" w:rsidRDefault="00845E4C" w:rsidP="00845E4C">
            <w:pPr>
              <w:spacing w:line="256" w:lineRule="auto"/>
              <w:jc w:val="both"/>
              <w:rPr>
                <w:rFonts w:ascii="Calibri" w:eastAsia="Calibri" w:hAnsi="Calibri" w:cs="Calibri"/>
                <w:position w:val="-2"/>
                <w:sz w:val="20"/>
                <w:szCs w:val="20"/>
              </w:rPr>
            </w:pPr>
            <w:r w:rsidRPr="00845E4C">
              <w:rPr>
                <w:rFonts w:ascii="Calibri" w:eastAsia="Calibri" w:hAnsi="Calibri" w:cs="Calibri"/>
                <w:position w:val="-2"/>
                <w:sz w:val="20"/>
                <w:szCs w:val="20"/>
              </w:rPr>
              <w:t>Predračun</w:t>
            </w:r>
          </w:p>
          <w:p w:rsidR="00845E4C" w:rsidRPr="00845E4C" w:rsidRDefault="00845E4C" w:rsidP="00845E4C">
            <w:pPr>
              <w:spacing w:line="256" w:lineRule="auto"/>
              <w:jc w:val="both"/>
              <w:rPr>
                <w:rFonts w:ascii="Calibri" w:eastAsia="Calibri" w:hAnsi="Calibri" w:cs="Calibri"/>
                <w:position w:val="-2"/>
                <w:sz w:val="20"/>
                <w:szCs w:val="20"/>
                <w:u w:val="single"/>
              </w:rPr>
            </w:pPr>
            <w:r w:rsidRPr="00845E4C">
              <w:rPr>
                <w:rFonts w:ascii="Calibri" w:eastAsia="Calibri" w:hAnsi="Calibri" w:cs="Calibri"/>
                <w:position w:val="-2"/>
                <w:sz w:val="20"/>
                <w:szCs w:val="20"/>
                <w:u w:val="single"/>
              </w:rPr>
              <w:t xml:space="preserve">Obvezna priloga: izpolnjen predračun </w:t>
            </w:r>
          </w:p>
          <w:p w:rsidR="00845E4C" w:rsidRPr="00845E4C" w:rsidRDefault="00845E4C" w:rsidP="00845E4C">
            <w:pPr>
              <w:spacing w:line="256" w:lineRule="auto"/>
              <w:jc w:val="both"/>
              <w:rPr>
                <w:rFonts w:ascii="Calibri" w:eastAsia="Calibri" w:hAnsi="Calibri" w:cs="Calibri"/>
                <w:b/>
                <w:position w:val="-2"/>
                <w:sz w:val="20"/>
                <w:szCs w:val="20"/>
                <w:u w:val="single"/>
              </w:rPr>
            </w:pPr>
            <w:r w:rsidRPr="00845E4C">
              <w:rPr>
                <w:rFonts w:ascii="Calibri" w:eastAsia="Calibri" w:hAnsi="Calibri" w:cs="Calibri"/>
                <w:b/>
                <w:position w:val="-2"/>
                <w:sz w:val="20"/>
                <w:szCs w:val="20"/>
                <w:u w:val="single"/>
              </w:rPr>
              <w:t>(Excelova datoteka)</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845E4C" w:rsidRPr="00845E4C" w:rsidRDefault="00845E4C" w:rsidP="00845E4C">
            <w:pPr>
              <w:jc w:val="both"/>
              <w:textAlignment w:val="center"/>
              <w:rPr>
                <w:rFonts w:ascii="Calibri" w:eastAsia="Calibri" w:hAnsi="Calibri" w:cs="Calibri"/>
                <w:position w:val="-2"/>
                <w:sz w:val="20"/>
                <w:szCs w:val="20"/>
              </w:rPr>
            </w:pPr>
            <w:r w:rsidRPr="00845E4C">
              <w:rPr>
                <w:rFonts w:ascii="Calibri" w:eastAsia="Calibri" w:hAnsi="Calibri" w:cs="Calibri"/>
                <w:position w:val="-2"/>
                <w:sz w:val="20"/>
                <w:szCs w:val="20"/>
              </w:rPr>
              <w:t>Izpolnjen, podpisan.</w:t>
            </w:r>
          </w:p>
        </w:tc>
      </w:tr>
      <w:tr w:rsidR="00FA0AFF" w:rsidRPr="00FA0AFF" w:rsidTr="00FA0AFF">
        <w:tblPrEx>
          <w:tblBorders>
            <w:top w:val="single" w:sz="4" w:space="0" w:color="auto"/>
            <w:left w:val="single" w:sz="4" w:space="0" w:color="auto"/>
            <w:bottom w:val="single" w:sz="4" w:space="0" w:color="auto"/>
            <w:right w:val="single" w:sz="4" w:space="0" w:color="auto"/>
          </w:tblBorders>
        </w:tblPrEx>
        <w:tc>
          <w:tcPr>
            <w:tcW w:w="595" w:type="pct"/>
          </w:tcPr>
          <w:p w:rsidR="00FA0AFF" w:rsidRDefault="00FA0AFF" w:rsidP="00FA0AFF">
            <w:pPr>
              <w:rPr>
                <w:rFonts w:asciiTheme="minorHAnsi" w:hAnsiTheme="minorHAnsi" w:cs="Arial"/>
                <w:position w:val="-2"/>
                <w:sz w:val="20"/>
                <w:szCs w:val="20"/>
              </w:rPr>
            </w:pPr>
          </w:p>
          <w:p w:rsidR="00FA0AFF" w:rsidRPr="00FA0AFF" w:rsidRDefault="00FA0AFF" w:rsidP="00FA0AFF">
            <w:pPr>
              <w:rPr>
                <w:rFonts w:asciiTheme="minorHAnsi" w:hAnsiTheme="minorHAnsi" w:cs="Arial"/>
                <w:position w:val="-2"/>
                <w:sz w:val="20"/>
                <w:szCs w:val="20"/>
              </w:rPr>
            </w:pPr>
            <w:r w:rsidRPr="00FA0AFF">
              <w:rPr>
                <w:rFonts w:asciiTheme="minorHAnsi" w:hAnsiTheme="minorHAnsi" w:cs="Arial"/>
                <w:position w:val="-2"/>
                <w:sz w:val="20"/>
                <w:szCs w:val="20"/>
              </w:rPr>
              <w:t xml:space="preserve">Dokazila </w:t>
            </w:r>
          </w:p>
        </w:tc>
        <w:tc>
          <w:tcPr>
            <w:tcW w:w="2594" w:type="pct"/>
          </w:tcPr>
          <w:p w:rsidR="00FA0AFF" w:rsidRDefault="00FA0AFF" w:rsidP="00FA0AFF">
            <w:pPr>
              <w:rPr>
                <w:rFonts w:asciiTheme="minorHAnsi" w:hAnsiTheme="minorHAnsi" w:cs="Arial"/>
                <w:position w:val="-2"/>
                <w:sz w:val="20"/>
                <w:szCs w:val="20"/>
              </w:rPr>
            </w:pPr>
          </w:p>
          <w:p w:rsidR="00FA0AFF" w:rsidRPr="00FA0AFF" w:rsidRDefault="00FA0AFF" w:rsidP="00FA0AFF">
            <w:pPr>
              <w:rPr>
                <w:rFonts w:asciiTheme="minorHAnsi" w:hAnsiTheme="minorHAnsi" w:cs="Arial"/>
                <w:sz w:val="20"/>
                <w:szCs w:val="20"/>
              </w:rPr>
            </w:pPr>
            <w:r w:rsidRPr="00FA0AFF">
              <w:rPr>
                <w:rFonts w:asciiTheme="minorHAnsi" w:hAnsiTheme="minorHAnsi" w:cs="Arial"/>
                <w:position w:val="-2"/>
                <w:sz w:val="20"/>
                <w:szCs w:val="20"/>
              </w:rPr>
              <w:t>Bonitetna ocena</w:t>
            </w:r>
          </w:p>
        </w:tc>
        <w:tc>
          <w:tcPr>
            <w:tcW w:w="0" w:type="auto"/>
          </w:tcPr>
          <w:p w:rsidR="00FA0AFF" w:rsidRPr="00FA0AFF" w:rsidRDefault="00FA0AFF" w:rsidP="00FA0AFF">
            <w:pPr>
              <w:spacing w:before="135" w:after="135"/>
              <w:jc w:val="both"/>
              <w:textAlignment w:val="center"/>
              <w:rPr>
                <w:rFonts w:asciiTheme="minorHAnsi" w:hAnsiTheme="minorHAnsi" w:cs="Arial"/>
                <w:position w:val="-2"/>
                <w:sz w:val="20"/>
                <w:szCs w:val="20"/>
              </w:rPr>
            </w:pPr>
            <w:r w:rsidRPr="00FA0AFF">
              <w:rPr>
                <w:rFonts w:asciiTheme="minorHAnsi" w:hAnsiTheme="minorHAnsi" w:cs="Arial"/>
                <w:position w:val="-2"/>
                <w:sz w:val="20"/>
                <w:szCs w:val="20"/>
              </w:rPr>
              <w:t>Bonitetna ocena s strani bonitetne hiše.</w:t>
            </w:r>
          </w:p>
        </w:tc>
      </w:tr>
      <w:tr w:rsidR="002E58BC" w:rsidRPr="002E176A" w:rsidTr="002E58BC">
        <w:tblPrEx>
          <w:tblBorders>
            <w:top w:val="single" w:sz="4" w:space="0" w:color="auto"/>
            <w:left w:val="single" w:sz="4" w:space="0" w:color="auto"/>
            <w:bottom w:val="single" w:sz="4" w:space="0" w:color="auto"/>
            <w:right w:val="single" w:sz="4" w:space="0" w:color="auto"/>
          </w:tblBorders>
        </w:tblPrEx>
        <w:tc>
          <w:tcPr>
            <w:tcW w:w="595" w:type="pct"/>
          </w:tcPr>
          <w:p w:rsidR="002E58BC" w:rsidRPr="002E176A" w:rsidRDefault="002E58BC" w:rsidP="003D6F06">
            <w:pPr>
              <w:rPr>
                <w:rFonts w:asciiTheme="minorHAnsi" w:hAnsiTheme="minorHAnsi" w:cs="Arial"/>
                <w:position w:val="-2"/>
                <w:sz w:val="20"/>
                <w:szCs w:val="20"/>
              </w:rPr>
            </w:pPr>
            <w:r w:rsidRPr="002E176A">
              <w:rPr>
                <w:rFonts w:asciiTheme="minorHAnsi" w:hAnsiTheme="minorHAnsi" w:cs="Arial"/>
                <w:position w:val="-2"/>
                <w:sz w:val="20"/>
                <w:szCs w:val="20"/>
              </w:rPr>
              <w:t>Priloga</w:t>
            </w:r>
          </w:p>
        </w:tc>
        <w:tc>
          <w:tcPr>
            <w:tcW w:w="2594" w:type="pct"/>
          </w:tcPr>
          <w:p w:rsidR="002E58BC" w:rsidRPr="002E176A" w:rsidRDefault="002E58BC" w:rsidP="003D6F06">
            <w:pPr>
              <w:rPr>
                <w:rFonts w:asciiTheme="minorHAnsi" w:hAnsiTheme="minorHAnsi" w:cs="Arial"/>
                <w:sz w:val="20"/>
                <w:szCs w:val="20"/>
              </w:rPr>
            </w:pPr>
            <w:r w:rsidRPr="002E176A">
              <w:rPr>
                <w:rFonts w:asciiTheme="minorHAnsi" w:hAnsiTheme="minorHAnsi" w:cs="Arial"/>
                <w:sz w:val="20"/>
                <w:szCs w:val="20"/>
              </w:rPr>
              <w:t>Zavarovanje odgovornosti za škodo</w:t>
            </w:r>
          </w:p>
        </w:tc>
        <w:tc>
          <w:tcPr>
            <w:tcW w:w="0" w:type="auto"/>
          </w:tcPr>
          <w:p w:rsidR="002E58BC" w:rsidRPr="002E176A" w:rsidRDefault="002E58BC" w:rsidP="003D6F06">
            <w:pPr>
              <w:spacing w:before="135" w:after="135"/>
              <w:jc w:val="both"/>
              <w:textAlignment w:val="center"/>
              <w:rPr>
                <w:rFonts w:asciiTheme="minorHAnsi" w:hAnsiTheme="minorHAnsi" w:cs="Arial"/>
                <w:position w:val="-2"/>
                <w:sz w:val="20"/>
                <w:szCs w:val="20"/>
              </w:rPr>
            </w:pPr>
            <w:r w:rsidRPr="002E176A">
              <w:rPr>
                <w:rFonts w:asciiTheme="minorHAnsi" w:hAnsiTheme="minorHAnsi" w:cs="Arial"/>
                <w:position w:val="-2"/>
                <w:sz w:val="20"/>
                <w:szCs w:val="20"/>
              </w:rPr>
              <w:t>Fotokopija zavarovalne police</w:t>
            </w:r>
          </w:p>
        </w:tc>
      </w:tr>
    </w:tbl>
    <w:p w:rsidR="00845E4C" w:rsidRDefault="00845E4C" w:rsidP="00845E4C">
      <w:pPr>
        <w:spacing w:after="0" w:line="256" w:lineRule="auto"/>
        <w:jc w:val="both"/>
        <w:rPr>
          <w:rFonts w:ascii="Calibri" w:eastAsia="Calibri" w:hAnsi="Calibri" w:cs="Calibri"/>
          <w:i/>
          <w:sz w:val="20"/>
          <w:szCs w:val="20"/>
        </w:rPr>
      </w:pPr>
    </w:p>
    <w:p w:rsidR="002E165D" w:rsidRDefault="002E165D" w:rsidP="00845E4C">
      <w:pPr>
        <w:spacing w:after="0" w:line="256" w:lineRule="auto"/>
        <w:jc w:val="both"/>
        <w:rPr>
          <w:rFonts w:ascii="Calibri" w:eastAsia="Calibri" w:hAnsi="Calibri" w:cs="Calibri"/>
          <w:i/>
          <w:sz w:val="20"/>
          <w:szCs w:val="20"/>
        </w:rPr>
      </w:pPr>
    </w:p>
    <w:p w:rsidR="002E165D" w:rsidRDefault="002E165D" w:rsidP="00845E4C">
      <w:pPr>
        <w:spacing w:after="0" w:line="256" w:lineRule="auto"/>
        <w:jc w:val="both"/>
        <w:rPr>
          <w:rFonts w:ascii="Calibri" w:eastAsia="Calibri" w:hAnsi="Calibri" w:cs="Calibri"/>
          <w:i/>
          <w:sz w:val="20"/>
          <w:szCs w:val="20"/>
        </w:rPr>
      </w:pPr>
    </w:p>
    <w:p w:rsidR="00CD0716" w:rsidRDefault="00CD0716" w:rsidP="00845E4C">
      <w:pPr>
        <w:spacing w:after="0" w:line="256" w:lineRule="auto"/>
        <w:jc w:val="both"/>
        <w:rPr>
          <w:rFonts w:ascii="Calibri" w:eastAsia="Calibri" w:hAnsi="Calibri" w:cs="Calibri"/>
          <w:i/>
          <w:sz w:val="20"/>
          <w:szCs w:val="20"/>
        </w:rPr>
      </w:pPr>
    </w:p>
    <w:p w:rsidR="00CD0716" w:rsidRPr="00845E4C" w:rsidRDefault="00CD0716" w:rsidP="00845E4C">
      <w:pPr>
        <w:spacing w:after="0" w:line="256" w:lineRule="auto"/>
        <w:jc w:val="both"/>
        <w:rPr>
          <w:rFonts w:ascii="Calibri" w:eastAsia="Calibri" w:hAnsi="Calibri" w:cs="Calibri"/>
          <w:i/>
          <w:sz w:val="20"/>
          <w:szCs w:val="20"/>
        </w:rPr>
      </w:pPr>
    </w:p>
    <w:p w:rsidR="00845E4C" w:rsidRPr="00845E4C" w:rsidRDefault="00845E4C" w:rsidP="00845E4C">
      <w:pPr>
        <w:pStyle w:val="Odstavekseznama"/>
        <w:numPr>
          <w:ilvl w:val="0"/>
          <w:numId w:val="38"/>
        </w:numPr>
        <w:spacing w:before="225" w:after="225" w:line="240" w:lineRule="auto"/>
        <w:jc w:val="both"/>
        <w:rPr>
          <w:rFonts w:ascii="Calibri" w:eastAsia="Calibri" w:hAnsi="Calibri" w:cs="Calibri"/>
          <w:b/>
          <w:bCs/>
        </w:rPr>
      </w:pPr>
      <w:r>
        <w:rPr>
          <w:rFonts w:ascii="Calibri" w:eastAsia="Calibri" w:hAnsi="Calibri" w:cs="Calibri"/>
          <w:b/>
          <w:bCs/>
        </w:rPr>
        <w:lastRenderedPageBreak/>
        <w:t>d</w:t>
      </w:r>
      <w:r w:rsidRPr="00845E4C">
        <w:rPr>
          <w:rFonts w:ascii="Calibri" w:eastAsia="Calibri" w:hAnsi="Calibri" w:cs="Calibri"/>
          <w:b/>
          <w:bCs/>
        </w:rPr>
        <w:t>el – »Finančno zavarovanje za resnost ponudbe«</w:t>
      </w:r>
    </w:p>
    <w:tbl>
      <w:tblPr>
        <w:tblStyle w:val="TableGridPHPDOCX5"/>
        <w:tblW w:w="5000" w:type="pct"/>
        <w:tblBorders>
          <w:top w:val="outset" w:sz="5" w:space="0" w:color="808080"/>
          <w:left w:val="outset" w:sz="5" w:space="0" w:color="808080"/>
          <w:bottom w:val="outset" w:sz="5" w:space="0" w:color="808080"/>
          <w:right w:val="outset" w:sz="5" w:space="0" w:color="808080"/>
        </w:tblBorders>
        <w:tblLook w:val="04A0" w:firstRow="1" w:lastRow="0" w:firstColumn="1" w:lastColumn="0" w:noHBand="0" w:noVBand="1"/>
      </w:tblPr>
      <w:tblGrid>
        <w:gridCol w:w="1077"/>
        <w:gridCol w:w="4696"/>
        <w:gridCol w:w="3279"/>
      </w:tblGrid>
      <w:tr w:rsidR="00845E4C" w:rsidRPr="00845E4C" w:rsidTr="003D6F06">
        <w:tc>
          <w:tcPr>
            <w:tcW w:w="595" w:type="pct"/>
            <w:tcBorders>
              <w:top w:val="inset" w:sz="7" w:space="0" w:color="000000"/>
              <w:left w:val="inset" w:sz="7" w:space="0" w:color="000000"/>
              <w:bottom w:val="inset" w:sz="7" w:space="0" w:color="000000"/>
              <w:right w:val="inset" w:sz="7" w:space="0" w:color="000000"/>
            </w:tcBorders>
            <w:shd w:val="clear" w:color="auto" w:fill="AAAAAA"/>
            <w:tcMar>
              <w:top w:w="150" w:type="dxa"/>
              <w:bottom w:w="150" w:type="dxa"/>
            </w:tcMar>
            <w:vAlign w:val="center"/>
          </w:tcPr>
          <w:p w:rsidR="00845E4C" w:rsidRPr="00845E4C" w:rsidRDefault="00845E4C" w:rsidP="00845E4C">
            <w:pPr>
              <w:spacing w:line="256" w:lineRule="auto"/>
              <w:jc w:val="both"/>
              <w:rPr>
                <w:rFonts w:ascii="Calibri" w:eastAsia="Calibri" w:hAnsi="Calibri" w:cs="Calibri"/>
                <w:sz w:val="20"/>
                <w:szCs w:val="20"/>
              </w:rPr>
            </w:pPr>
            <w:r w:rsidRPr="00845E4C">
              <w:rPr>
                <w:rFonts w:ascii="Calibri" w:eastAsia="Calibri" w:hAnsi="Calibri" w:cs="Calibri"/>
                <w:b/>
                <w:bCs/>
                <w:position w:val="-3"/>
                <w:sz w:val="20"/>
                <w:szCs w:val="20"/>
                <w:shd w:val="clear" w:color="auto" w:fill="AAAAAA"/>
              </w:rPr>
              <w:t>Priloga</w:t>
            </w:r>
          </w:p>
        </w:tc>
        <w:tc>
          <w:tcPr>
            <w:tcW w:w="2594" w:type="pct"/>
            <w:tcBorders>
              <w:top w:val="inset" w:sz="7" w:space="0" w:color="000000"/>
              <w:left w:val="inset" w:sz="7" w:space="0" w:color="000000"/>
              <w:bottom w:val="inset" w:sz="7" w:space="0" w:color="000000"/>
              <w:right w:val="inset" w:sz="7" w:space="0" w:color="000000"/>
            </w:tcBorders>
            <w:shd w:val="clear" w:color="auto" w:fill="AAAAAA"/>
            <w:tcMar>
              <w:top w:w="150" w:type="dxa"/>
              <w:bottom w:w="150" w:type="dxa"/>
            </w:tcMar>
            <w:vAlign w:val="center"/>
          </w:tcPr>
          <w:p w:rsidR="00845E4C" w:rsidRPr="00845E4C" w:rsidRDefault="00845E4C" w:rsidP="00845E4C">
            <w:pPr>
              <w:spacing w:line="256" w:lineRule="auto"/>
              <w:jc w:val="both"/>
              <w:rPr>
                <w:rFonts w:ascii="Calibri" w:eastAsia="Calibri" w:hAnsi="Calibri" w:cs="Calibri"/>
                <w:sz w:val="20"/>
                <w:szCs w:val="20"/>
              </w:rPr>
            </w:pPr>
            <w:r w:rsidRPr="00845E4C">
              <w:rPr>
                <w:rFonts w:ascii="Calibri" w:eastAsia="Calibri" w:hAnsi="Calibri" w:cs="Calibri"/>
                <w:b/>
                <w:bCs/>
                <w:position w:val="-3"/>
                <w:sz w:val="20"/>
                <w:szCs w:val="20"/>
                <w:shd w:val="clear" w:color="auto" w:fill="AAAAAA"/>
              </w:rPr>
              <w:t>Naziv obrazca</w:t>
            </w:r>
          </w:p>
        </w:tc>
        <w:tc>
          <w:tcPr>
            <w:tcW w:w="1811" w:type="pct"/>
            <w:tcBorders>
              <w:top w:val="inset" w:sz="7" w:space="0" w:color="000000"/>
              <w:left w:val="inset" w:sz="7" w:space="0" w:color="000000"/>
              <w:bottom w:val="inset" w:sz="7" w:space="0" w:color="000000"/>
              <w:right w:val="inset" w:sz="7" w:space="0" w:color="000000"/>
            </w:tcBorders>
            <w:shd w:val="clear" w:color="auto" w:fill="AAAAAA"/>
            <w:tcMar>
              <w:top w:w="150" w:type="dxa"/>
              <w:bottom w:w="150" w:type="dxa"/>
            </w:tcMar>
            <w:vAlign w:val="center"/>
          </w:tcPr>
          <w:p w:rsidR="00845E4C" w:rsidRPr="00845E4C" w:rsidRDefault="00845E4C" w:rsidP="00845E4C">
            <w:pPr>
              <w:spacing w:line="256" w:lineRule="auto"/>
              <w:jc w:val="both"/>
              <w:rPr>
                <w:rFonts w:ascii="Calibri" w:eastAsia="Calibri" w:hAnsi="Calibri" w:cs="Calibri"/>
                <w:sz w:val="20"/>
                <w:szCs w:val="20"/>
              </w:rPr>
            </w:pPr>
            <w:r w:rsidRPr="00845E4C">
              <w:rPr>
                <w:rFonts w:ascii="Calibri" w:eastAsia="Calibri" w:hAnsi="Calibri" w:cs="Calibri"/>
                <w:b/>
                <w:bCs/>
                <w:position w:val="-3"/>
                <w:sz w:val="20"/>
                <w:szCs w:val="20"/>
                <w:shd w:val="clear" w:color="auto" w:fill="AAAAAA"/>
              </w:rPr>
              <w:t>Dokazilo*</w:t>
            </w:r>
          </w:p>
        </w:tc>
      </w:tr>
      <w:tr w:rsidR="00845E4C" w:rsidRPr="00845E4C" w:rsidTr="003D6F06">
        <w:trPr>
          <w:trHeight w:val="900"/>
        </w:trPr>
        <w:tc>
          <w:tcPr>
            <w:tcW w:w="595"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845E4C" w:rsidRPr="00845E4C" w:rsidRDefault="00845E4C" w:rsidP="00845E4C">
            <w:pPr>
              <w:spacing w:line="256" w:lineRule="auto"/>
              <w:jc w:val="both"/>
              <w:rPr>
                <w:rFonts w:ascii="Calibri" w:eastAsia="Calibri" w:hAnsi="Calibri" w:cs="Calibri"/>
                <w:sz w:val="20"/>
                <w:szCs w:val="20"/>
              </w:rPr>
            </w:pPr>
            <w:r w:rsidRPr="00845E4C">
              <w:rPr>
                <w:rFonts w:ascii="Calibri" w:eastAsia="Calibri" w:hAnsi="Calibri" w:cs="Calibri"/>
                <w:position w:val="-2"/>
                <w:sz w:val="20"/>
                <w:szCs w:val="20"/>
              </w:rPr>
              <w:t>OBVEZNA Priloga</w:t>
            </w:r>
          </w:p>
        </w:tc>
        <w:tc>
          <w:tcPr>
            <w:tcW w:w="2594"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845E4C" w:rsidRPr="00845E4C" w:rsidRDefault="00845E4C" w:rsidP="00845E4C">
            <w:pPr>
              <w:spacing w:line="256" w:lineRule="auto"/>
              <w:rPr>
                <w:rFonts w:ascii="Calibri" w:eastAsia="Calibri" w:hAnsi="Calibri" w:cs="Calibri"/>
                <w:position w:val="-2"/>
                <w:sz w:val="20"/>
                <w:szCs w:val="20"/>
              </w:rPr>
            </w:pPr>
          </w:p>
          <w:p w:rsidR="00845E4C" w:rsidRPr="00845E4C" w:rsidRDefault="00845E4C" w:rsidP="00845E4C">
            <w:pPr>
              <w:spacing w:line="256" w:lineRule="auto"/>
              <w:rPr>
                <w:rFonts w:ascii="Calibri" w:eastAsia="Calibri" w:hAnsi="Calibri" w:cs="Calibri"/>
                <w:position w:val="-2"/>
                <w:sz w:val="20"/>
                <w:szCs w:val="20"/>
                <w:u w:val="single"/>
              </w:rPr>
            </w:pPr>
            <w:r w:rsidRPr="00845E4C">
              <w:rPr>
                <w:rFonts w:ascii="Calibri" w:eastAsia="Calibri" w:hAnsi="Calibri" w:cs="Calibri"/>
                <w:position w:val="-2"/>
                <w:sz w:val="20"/>
                <w:szCs w:val="20"/>
              </w:rPr>
              <w:t>Finančno zavarovanje za resnost ponudbe</w:t>
            </w:r>
          </w:p>
          <w:p w:rsidR="00845E4C" w:rsidRPr="00845E4C" w:rsidRDefault="00845E4C" w:rsidP="00845E4C">
            <w:pPr>
              <w:spacing w:line="256" w:lineRule="auto"/>
              <w:jc w:val="both"/>
              <w:rPr>
                <w:rFonts w:ascii="Calibri" w:eastAsia="Calibri" w:hAnsi="Calibri" w:cs="Calibri"/>
                <w:sz w:val="20"/>
                <w:szCs w:val="20"/>
              </w:rPr>
            </w:pP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845E4C" w:rsidRPr="00845E4C" w:rsidRDefault="00845E4C" w:rsidP="00845E4C">
            <w:pPr>
              <w:jc w:val="both"/>
              <w:textAlignment w:val="center"/>
              <w:rPr>
                <w:rFonts w:ascii="Calibri" w:eastAsia="Calibri" w:hAnsi="Calibri" w:cs="Calibri"/>
                <w:position w:val="-2"/>
                <w:sz w:val="20"/>
                <w:szCs w:val="20"/>
              </w:rPr>
            </w:pPr>
            <w:r w:rsidRPr="00845E4C">
              <w:rPr>
                <w:rFonts w:ascii="Calibri" w:eastAsia="Calibri" w:hAnsi="Calibri" w:cs="Calibri"/>
                <w:position w:val="-2"/>
                <w:sz w:val="20"/>
                <w:szCs w:val="20"/>
              </w:rPr>
              <w:t>Priložena bianco menica skupaj z menično izjavo s pooblastilom za izpolnitev in unovčenje menice.</w:t>
            </w:r>
          </w:p>
          <w:p w:rsidR="00845E4C" w:rsidRPr="00845E4C" w:rsidRDefault="00845E4C" w:rsidP="00845E4C">
            <w:pPr>
              <w:jc w:val="both"/>
              <w:textAlignment w:val="center"/>
              <w:rPr>
                <w:rFonts w:ascii="Calibri" w:eastAsia="Calibri" w:hAnsi="Calibri" w:cs="Calibri"/>
                <w:position w:val="-2"/>
                <w:sz w:val="20"/>
                <w:szCs w:val="20"/>
              </w:rPr>
            </w:pPr>
          </w:p>
          <w:p w:rsidR="00845E4C" w:rsidRPr="00845E4C" w:rsidRDefault="00845E4C" w:rsidP="00845E4C">
            <w:pPr>
              <w:jc w:val="both"/>
              <w:textAlignment w:val="center"/>
              <w:rPr>
                <w:rFonts w:ascii="Calibri" w:eastAsia="Calibri" w:hAnsi="Calibri" w:cs="Calibri"/>
                <w:sz w:val="20"/>
                <w:szCs w:val="20"/>
              </w:rPr>
            </w:pPr>
            <w:r w:rsidRPr="00845E4C">
              <w:rPr>
                <w:rFonts w:ascii="Calibri" w:eastAsia="Calibri" w:hAnsi="Calibri" w:cs="Calibri"/>
                <w:position w:val="-2"/>
                <w:sz w:val="20"/>
                <w:szCs w:val="20"/>
              </w:rPr>
              <w:t>Pravilno označena v ovojnici se dostavi v pisni obliki k naročniku.</w:t>
            </w:r>
          </w:p>
        </w:tc>
      </w:tr>
    </w:tbl>
    <w:p w:rsidR="00845E4C" w:rsidRPr="00845E4C" w:rsidRDefault="00845E4C" w:rsidP="00845E4C">
      <w:pPr>
        <w:spacing w:after="0" w:line="256" w:lineRule="auto"/>
        <w:jc w:val="both"/>
        <w:rPr>
          <w:rFonts w:ascii="Calibri" w:eastAsia="Calibri" w:hAnsi="Calibri" w:cs="Calibri"/>
          <w:sz w:val="20"/>
          <w:szCs w:val="20"/>
        </w:rPr>
      </w:pPr>
    </w:p>
    <w:p w:rsidR="00845E4C" w:rsidRPr="00845E4C" w:rsidRDefault="00845E4C" w:rsidP="00845E4C">
      <w:pPr>
        <w:spacing w:after="0" w:line="256" w:lineRule="auto"/>
        <w:jc w:val="both"/>
        <w:rPr>
          <w:rFonts w:ascii="Calibri" w:eastAsia="Calibri" w:hAnsi="Calibri" w:cs="Calibri"/>
          <w:i/>
          <w:sz w:val="20"/>
          <w:szCs w:val="20"/>
        </w:rPr>
      </w:pPr>
      <w:r w:rsidRPr="00845E4C">
        <w:rPr>
          <w:rFonts w:ascii="Calibri" w:eastAsia="Calibri" w:hAnsi="Calibri" w:cs="Calibri"/>
          <w:i/>
          <w:sz w:val="20"/>
          <w:szCs w:val="20"/>
        </w:rPr>
        <w:t>*Ponudnik mora k ponudbi obvezno predložiti izpolnjen, podpisan Obrazec Povzetek predračuna (</w:t>
      </w:r>
      <w:proofErr w:type="spellStart"/>
      <w:r w:rsidRPr="00845E4C">
        <w:rPr>
          <w:rFonts w:ascii="Calibri" w:eastAsia="Calibri" w:hAnsi="Calibri" w:cs="Calibri"/>
          <w:i/>
          <w:sz w:val="20"/>
          <w:szCs w:val="20"/>
        </w:rPr>
        <w:t>pdf</w:t>
      </w:r>
      <w:proofErr w:type="spellEnd"/>
      <w:r w:rsidRPr="00845E4C">
        <w:rPr>
          <w:rFonts w:ascii="Calibri" w:eastAsia="Calibri" w:hAnsi="Calibri" w:cs="Calibri"/>
          <w:i/>
          <w:sz w:val="20"/>
          <w:szCs w:val="20"/>
        </w:rPr>
        <w:t xml:space="preserve"> oblika) ter Predračun (</w:t>
      </w:r>
      <w:proofErr w:type="spellStart"/>
      <w:r w:rsidRPr="00845E4C">
        <w:rPr>
          <w:rFonts w:ascii="Calibri" w:eastAsia="Calibri" w:hAnsi="Calibri" w:cs="Calibri"/>
          <w:i/>
          <w:sz w:val="20"/>
          <w:szCs w:val="20"/>
        </w:rPr>
        <w:t>excel</w:t>
      </w:r>
      <w:proofErr w:type="spellEnd"/>
      <w:r w:rsidRPr="00845E4C">
        <w:rPr>
          <w:rFonts w:ascii="Calibri" w:eastAsia="Calibri" w:hAnsi="Calibri" w:cs="Calibri"/>
          <w:i/>
          <w:sz w:val="20"/>
          <w:szCs w:val="20"/>
        </w:rPr>
        <w:t>), v nasprotnem primeru bo naročnik ponudbo izločil.</w:t>
      </w:r>
    </w:p>
    <w:p w:rsidR="00845E4C" w:rsidRPr="00845E4C" w:rsidRDefault="00845E4C" w:rsidP="00845E4C">
      <w:pPr>
        <w:spacing w:after="0" w:line="256" w:lineRule="auto"/>
        <w:jc w:val="both"/>
        <w:rPr>
          <w:rFonts w:ascii="Calibri" w:eastAsia="Calibri" w:hAnsi="Calibri" w:cs="Calibri"/>
          <w:i/>
          <w:sz w:val="20"/>
          <w:szCs w:val="20"/>
        </w:rPr>
      </w:pPr>
    </w:p>
    <w:p w:rsidR="00845E4C" w:rsidRPr="00845E4C" w:rsidRDefault="00845E4C" w:rsidP="00845E4C">
      <w:pPr>
        <w:spacing w:after="160" w:line="256" w:lineRule="auto"/>
        <w:rPr>
          <w:rFonts w:ascii="Calibri" w:eastAsia="Calibri" w:hAnsi="Calibri" w:cs="Calibri"/>
          <w:i/>
          <w:sz w:val="20"/>
          <w:szCs w:val="20"/>
        </w:rPr>
      </w:pPr>
      <w:r w:rsidRPr="00845E4C">
        <w:rPr>
          <w:rFonts w:ascii="Calibri" w:eastAsia="Calibri" w:hAnsi="Calibri" w:cs="Calibri"/>
          <w:i/>
          <w:sz w:val="20"/>
          <w:szCs w:val="20"/>
        </w:rPr>
        <w:t>Zaželeno je, da ponudnik ostala zahtevana dokazila za izpolnjevanje pogojev predloži že v ponudbi, zaradi hitrejšega preverjanja ponudbe.</w:t>
      </w:r>
    </w:p>
    <w:p w:rsidR="00845E4C" w:rsidRPr="002E176A" w:rsidRDefault="00845E4C">
      <w:pPr>
        <w:spacing w:before="225" w:after="225" w:line="240" w:lineRule="auto"/>
        <w:jc w:val="both"/>
        <w:rPr>
          <w:rFonts w:asciiTheme="minorHAnsi" w:hAnsiTheme="minorHAnsi" w:cs="Arial"/>
          <w:sz w:val="20"/>
          <w:szCs w:val="20"/>
        </w:rPr>
      </w:pPr>
    </w:p>
    <w:p w:rsidR="00DD4417" w:rsidRPr="00691BF7" w:rsidRDefault="00DD4417">
      <w:pPr>
        <w:rPr>
          <w:rFonts w:asciiTheme="minorHAnsi" w:hAnsiTheme="minorHAnsi" w:cs="Arial"/>
          <w:i/>
          <w:sz w:val="18"/>
          <w:szCs w:val="18"/>
        </w:rPr>
      </w:pPr>
      <w:r w:rsidRPr="00691BF7">
        <w:rPr>
          <w:rFonts w:asciiTheme="minorHAnsi" w:hAnsiTheme="minorHAnsi" w:cs="Arial"/>
          <w:i/>
          <w:sz w:val="18"/>
          <w:szCs w:val="18"/>
        </w:rPr>
        <w:br w:type="page"/>
      </w:r>
    </w:p>
    <w:p w:rsidR="003B2CEB" w:rsidRPr="00691BF7" w:rsidRDefault="0009498C" w:rsidP="003B2CEB">
      <w:pPr>
        <w:spacing w:after="0"/>
        <w:jc w:val="right"/>
        <w:rPr>
          <w:rFonts w:asciiTheme="minorHAnsi" w:hAnsiTheme="minorHAnsi" w:cs="Arial"/>
          <w:i/>
          <w:sz w:val="18"/>
          <w:szCs w:val="18"/>
        </w:rPr>
      </w:pPr>
      <w:r w:rsidRPr="00691BF7">
        <w:rPr>
          <w:rFonts w:asciiTheme="minorHAnsi" w:hAnsiTheme="minorHAnsi" w:cs="Arial"/>
          <w:i/>
          <w:sz w:val="18"/>
          <w:szCs w:val="18"/>
        </w:rPr>
        <w:lastRenderedPageBreak/>
        <w:t>Obrazec št: 1</w:t>
      </w:r>
    </w:p>
    <w:p w:rsidR="002E58BC" w:rsidRPr="002E58BC" w:rsidRDefault="00CD0716" w:rsidP="002E58BC">
      <w:pPr>
        <w:keepNext/>
        <w:keepLines/>
        <w:spacing w:before="200" w:after="0"/>
        <w:jc w:val="center"/>
        <w:outlineLvl w:val="1"/>
        <w:rPr>
          <w:rFonts w:ascii="Calibri" w:eastAsia="Times New Roman" w:hAnsi="Calibri" w:cs="Arial"/>
          <w:b/>
          <w:bCs/>
          <w:sz w:val="24"/>
          <w:szCs w:val="26"/>
          <w:u w:val="single"/>
        </w:rPr>
      </w:pPr>
      <w:bookmarkStart w:id="46" w:name="_Toc480526134"/>
      <w:r>
        <w:rPr>
          <w:rFonts w:ascii="Calibri" w:eastAsia="Times New Roman" w:hAnsi="Calibri" w:cs="Arial"/>
          <w:b/>
          <w:bCs/>
          <w:sz w:val="24"/>
          <w:szCs w:val="26"/>
          <w:u w:val="single"/>
        </w:rPr>
        <w:t xml:space="preserve">PONUDBENI  </w:t>
      </w:r>
      <w:r w:rsidR="002E58BC" w:rsidRPr="002E58BC">
        <w:rPr>
          <w:rFonts w:ascii="Calibri" w:eastAsia="Times New Roman" w:hAnsi="Calibri" w:cs="Arial"/>
          <w:b/>
          <w:bCs/>
          <w:sz w:val="24"/>
          <w:szCs w:val="26"/>
          <w:u w:val="single"/>
        </w:rPr>
        <w:t>PREDRAČUN  - REKAPITULACIJA</w:t>
      </w:r>
    </w:p>
    <w:p w:rsidR="002E58BC" w:rsidRPr="002E58BC" w:rsidRDefault="002E58BC" w:rsidP="002E58BC">
      <w:pPr>
        <w:ind w:right="965"/>
        <w:rPr>
          <w:rFonts w:ascii="Calibri" w:eastAsia="Calibri" w:hAnsi="Calibri" w:cs="Arial"/>
          <w:sz w:val="20"/>
          <w:szCs w:val="20"/>
        </w:rPr>
      </w:pPr>
    </w:p>
    <w:p w:rsidR="002E58BC" w:rsidRPr="002E58BC" w:rsidRDefault="002E58BC" w:rsidP="002E58BC">
      <w:pPr>
        <w:ind w:right="965"/>
        <w:rPr>
          <w:rFonts w:ascii="Calibri" w:eastAsia="Calibri" w:hAnsi="Calibri" w:cs="Arial"/>
          <w:sz w:val="24"/>
          <w:szCs w:val="24"/>
        </w:rPr>
      </w:pPr>
      <w:r w:rsidRPr="002E58BC">
        <w:rPr>
          <w:rFonts w:ascii="Calibri" w:eastAsia="Calibri" w:hAnsi="Calibri" w:cs="Arial"/>
          <w:sz w:val="24"/>
          <w:szCs w:val="24"/>
        </w:rPr>
        <w:t>Ponudnik: _________________________________________________</w:t>
      </w:r>
    </w:p>
    <w:p w:rsidR="002E58BC" w:rsidRDefault="002E58BC" w:rsidP="002E165D">
      <w:pPr>
        <w:spacing w:after="0" w:line="240" w:lineRule="auto"/>
        <w:ind w:right="260"/>
        <w:rPr>
          <w:rFonts w:ascii="Calibri" w:eastAsia="Arial Unicode MS" w:hAnsi="Calibri" w:cs="Arial"/>
          <w:b/>
          <w:sz w:val="24"/>
          <w:szCs w:val="24"/>
          <w:lang w:eastAsia="sl-SI"/>
        </w:rPr>
      </w:pPr>
    </w:p>
    <w:p w:rsidR="002E165D" w:rsidRPr="002E165D" w:rsidRDefault="002E165D" w:rsidP="002E165D">
      <w:pPr>
        <w:spacing w:after="0" w:line="240" w:lineRule="auto"/>
        <w:ind w:right="260"/>
        <w:rPr>
          <w:rFonts w:ascii="Calibri" w:eastAsia="Arial Unicode MS" w:hAnsi="Calibri" w:cs="Arial"/>
          <w:sz w:val="24"/>
          <w:szCs w:val="24"/>
          <w:lang w:eastAsia="sl-SI"/>
        </w:rPr>
      </w:pPr>
      <w:r w:rsidRPr="002E165D">
        <w:rPr>
          <w:rFonts w:ascii="Calibri" w:eastAsia="Arial Unicode MS" w:hAnsi="Calibri" w:cs="Arial"/>
          <w:sz w:val="24"/>
          <w:szCs w:val="24"/>
          <w:lang w:eastAsia="sl-SI"/>
        </w:rPr>
        <w:t>Ponudba št. : __________________________</w:t>
      </w:r>
    </w:p>
    <w:p w:rsidR="002E165D" w:rsidRDefault="002E165D" w:rsidP="002E165D">
      <w:pPr>
        <w:spacing w:after="0" w:line="240" w:lineRule="auto"/>
        <w:ind w:right="260"/>
        <w:rPr>
          <w:rFonts w:ascii="Calibri" w:eastAsia="Arial Unicode MS" w:hAnsi="Calibri" w:cs="Arial"/>
          <w:b/>
          <w:sz w:val="24"/>
          <w:szCs w:val="24"/>
          <w:lang w:eastAsia="sl-SI"/>
        </w:rPr>
      </w:pPr>
    </w:p>
    <w:p w:rsidR="002E165D" w:rsidRPr="002E58BC" w:rsidRDefault="002E165D" w:rsidP="002E165D">
      <w:pPr>
        <w:spacing w:after="0" w:line="240" w:lineRule="auto"/>
        <w:ind w:right="260"/>
        <w:rPr>
          <w:rFonts w:ascii="Calibri" w:eastAsia="Arial Unicode MS" w:hAnsi="Calibri" w:cs="Arial"/>
          <w:b/>
          <w:sz w:val="24"/>
          <w:szCs w:val="24"/>
          <w:lang w:eastAsia="sl-SI"/>
        </w:rPr>
      </w:pPr>
    </w:p>
    <w:p w:rsidR="00CD0716" w:rsidRPr="00CD0716" w:rsidRDefault="00CD0716" w:rsidP="00CD0716">
      <w:pPr>
        <w:spacing w:line="240" w:lineRule="auto"/>
        <w:jc w:val="center"/>
        <w:rPr>
          <w:rFonts w:asciiTheme="minorHAnsi" w:hAnsiTheme="minorHAnsi" w:cs="Calibri"/>
          <w:b/>
          <w:sz w:val="28"/>
          <w:szCs w:val="28"/>
        </w:rPr>
      </w:pPr>
      <w:bookmarkStart w:id="47" w:name="_Hlk517352556"/>
      <w:r w:rsidRPr="00CD0716">
        <w:rPr>
          <w:rFonts w:asciiTheme="minorHAnsi" w:hAnsiTheme="minorHAnsi" w:cs="Calibri"/>
          <w:b/>
          <w:sz w:val="28"/>
          <w:szCs w:val="28"/>
        </w:rPr>
        <w:t xml:space="preserve">Ureditev športnega igrišča z objektom za rekreacijo, turizem in prosti čas </w:t>
      </w:r>
    </w:p>
    <w:p w:rsidR="002E165D" w:rsidRPr="00CD0716" w:rsidRDefault="00CD0716" w:rsidP="00CD0716">
      <w:pPr>
        <w:spacing w:line="240" w:lineRule="auto"/>
        <w:jc w:val="center"/>
        <w:rPr>
          <w:rFonts w:ascii="Calibri" w:eastAsia="Calibri" w:hAnsi="Calibri" w:cs="Arial"/>
          <w:sz w:val="28"/>
          <w:szCs w:val="28"/>
        </w:rPr>
      </w:pPr>
      <w:r w:rsidRPr="00CD0716">
        <w:rPr>
          <w:rFonts w:asciiTheme="minorHAnsi" w:hAnsiTheme="minorHAnsi" w:cs="Calibri"/>
          <w:b/>
          <w:sz w:val="28"/>
          <w:szCs w:val="28"/>
        </w:rPr>
        <w:t xml:space="preserve">v zaselku Lajše pri Šoštanju </w:t>
      </w:r>
    </w:p>
    <w:bookmarkEnd w:id="47"/>
    <w:p w:rsidR="002E58BC" w:rsidRPr="002E58BC" w:rsidRDefault="002E58BC" w:rsidP="002E58BC">
      <w:pPr>
        <w:spacing w:after="0" w:line="240" w:lineRule="auto"/>
        <w:ind w:right="260"/>
        <w:jc w:val="both"/>
        <w:rPr>
          <w:rFonts w:ascii="Calibri" w:eastAsia="Arial Unicode MS" w:hAnsi="Calibri" w:cs="Segoe UI Semilight"/>
          <w:b/>
          <w:sz w:val="24"/>
          <w:szCs w:val="24"/>
          <w:lang w:eastAsia="sl-SI"/>
        </w:rPr>
      </w:pPr>
    </w:p>
    <w:p w:rsidR="002E58BC" w:rsidRPr="002E58BC" w:rsidRDefault="002E58BC" w:rsidP="002E58BC">
      <w:pPr>
        <w:spacing w:after="0" w:line="240" w:lineRule="auto"/>
        <w:ind w:right="260"/>
        <w:jc w:val="both"/>
        <w:rPr>
          <w:rFonts w:ascii="Calibri" w:eastAsia="Arial Unicode MS" w:hAnsi="Calibri" w:cs="Segoe UI Semilight"/>
          <w:b/>
          <w:sz w:val="24"/>
          <w:szCs w:val="24"/>
          <w:lang w:eastAsia="sl-SI"/>
        </w:rPr>
      </w:pPr>
    </w:p>
    <w:tbl>
      <w:tblPr>
        <w:tblStyle w:val="Tabelamrea5"/>
        <w:tblW w:w="0" w:type="auto"/>
        <w:tblLook w:val="04A0" w:firstRow="1" w:lastRow="0" w:firstColumn="1" w:lastColumn="0" w:noHBand="0" w:noVBand="1"/>
      </w:tblPr>
      <w:tblGrid>
        <w:gridCol w:w="988"/>
        <w:gridCol w:w="5932"/>
        <w:gridCol w:w="1860"/>
      </w:tblGrid>
      <w:tr w:rsidR="002E58BC" w:rsidRPr="002E58BC" w:rsidTr="003D6F06">
        <w:trPr>
          <w:trHeight w:val="315"/>
        </w:trPr>
        <w:tc>
          <w:tcPr>
            <w:tcW w:w="988" w:type="dxa"/>
            <w:noWrap/>
            <w:hideMark/>
          </w:tcPr>
          <w:p w:rsidR="002E58BC" w:rsidRPr="002E58BC" w:rsidRDefault="002E58BC" w:rsidP="002E58BC">
            <w:pPr>
              <w:tabs>
                <w:tab w:val="left" w:pos="3686"/>
              </w:tabs>
              <w:spacing w:after="200"/>
              <w:jc w:val="center"/>
              <w:rPr>
                <w:rFonts w:ascii="Calibri" w:eastAsia="Calibri" w:hAnsi="Calibri" w:cs="Calibri"/>
                <w:b/>
                <w:sz w:val="24"/>
                <w:szCs w:val="24"/>
              </w:rPr>
            </w:pPr>
            <w:proofErr w:type="spellStart"/>
            <w:r w:rsidRPr="002E58BC">
              <w:rPr>
                <w:rFonts w:ascii="Calibri" w:eastAsia="Calibri" w:hAnsi="Calibri" w:cs="Calibri"/>
                <w:b/>
                <w:sz w:val="24"/>
                <w:szCs w:val="24"/>
              </w:rPr>
              <w:t>Zap</w:t>
            </w:r>
            <w:proofErr w:type="spellEnd"/>
            <w:r w:rsidRPr="002E58BC">
              <w:rPr>
                <w:rFonts w:ascii="Calibri" w:eastAsia="Calibri" w:hAnsi="Calibri" w:cs="Calibri"/>
                <w:b/>
                <w:sz w:val="24"/>
                <w:szCs w:val="24"/>
              </w:rPr>
              <w:t>. št.</w:t>
            </w:r>
          </w:p>
        </w:tc>
        <w:tc>
          <w:tcPr>
            <w:tcW w:w="5932" w:type="dxa"/>
            <w:hideMark/>
          </w:tcPr>
          <w:p w:rsidR="002E58BC" w:rsidRPr="002E58BC" w:rsidRDefault="002E165D" w:rsidP="002E58BC">
            <w:pPr>
              <w:tabs>
                <w:tab w:val="left" w:pos="3686"/>
              </w:tabs>
              <w:spacing w:after="200"/>
              <w:jc w:val="both"/>
              <w:rPr>
                <w:rFonts w:ascii="Calibri" w:eastAsia="Calibri" w:hAnsi="Calibri" w:cs="Calibri"/>
                <w:b/>
                <w:sz w:val="24"/>
                <w:szCs w:val="24"/>
              </w:rPr>
            </w:pPr>
            <w:r>
              <w:rPr>
                <w:rFonts w:ascii="Calibri" w:eastAsia="Calibri" w:hAnsi="Calibri" w:cs="Calibri"/>
                <w:b/>
                <w:sz w:val="24"/>
                <w:szCs w:val="24"/>
              </w:rPr>
              <w:t>Opis del</w:t>
            </w:r>
          </w:p>
        </w:tc>
        <w:tc>
          <w:tcPr>
            <w:tcW w:w="1860" w:type="dxa"/>
            <w:noWrap/>
            <w:hideMark/>
          </w:tcPr>
          <w:p w:rsidR="002E58BC" w:rsidRPr="002E58BC" w:rsidRDefault="002E58BC" w:rsidP="002E58BC">
            <w:pPr>
              <w:tabs>
                <w:tab w:val="left" w:pos="3686"/>
              </w:tabs>
              <w:spacing w:after="200"/>
              <w:jc w:val="center"/>
              <w:rPr>
                <w:rFonts w:ascii="Calibri" w:eastAsia="Calibri" w:hAnsi="Calibri" w:cs="Calibri"/>
                <w:b/>
                <w:sz w:val="24"/>
                <w:szCs w:val="24"/>
              </w:rPr>
            </w:pPr>
            <w:r w:rsidRPr="002E58BC">
              <w:rPr>
                <w:rFonts w:ascii="Calibri" w:eastAsia="Calibri" w:hAnsi="Calibri" w:cs="Calibri"/>
                <w:b/>
                <w:sz w:val="24"/>
                <w:szCs w:val="24"/>
              </w:rPr>
              <w:t>Vrednost v EUR</w:t>
            </w:r>
          </w:p>
        </w:tc>
      </w:tr>
      <w:tr w:rsidR="00CD0716" w:rsidRPr="002E58BC" w:rsidTr="003D6F06">
        <w:trPr>
          <w:trHeight w:val="360"/>
        </w:trPr>
        <w:tc>
          <w:tcPr>
            <w:tcW w:w="988" w:type="dxa"/>
          </w:tcPr>
          <w:p w:rsidR="00CD0716" w:rsidRPr="001225C5" w:rsidRDefault="00CD0716" w:rsidP="001225C5">
            <w:pPr>
              <w:tabs>
                <w:tab w:val="left" w:pos="3686"/>
              </w:tabs>
              <w:jc w:val="center"/>
              <w:rPr>
                <w:rFonts w:ascii="Calibri" w:eastAsia="Calibri" w:hAnsi="Calibri" w:cs="Calibri"/>
                <w:sz w:val="24"/>
                <w:szCs w:val="24"/>
              </w:rPr>
            </w:pPr>
            <w:r w:rsidRPr="001225C5">
              <w:rPr>
                <w:rFonts w:ascii="Calibri" w:eastAsia="Calibri" w:hAnsi="Calibri" w:cs="Calibri"/>
                <w:sz w:val="24"/>
                <w:szCs w:val="24"/>
              </w:rPr>
              <w:t>A</w:t>
            </w:r>
          </w:p>
        </w:tc>
        <w:tc>
          <w:tcPr>
            <w:tcW w:w="5932" w:type="dxa"/>
            <w:noWrap/>
          </w:tcPr>
          <w:p w:rsidR="00CD0716" w:rsidRPr="001225C5" w:rsidRDefault="00CD0716" w:rsidP="002E58BC">
            <w:pPr>
              <w:tabs>
                <w:tab w:val="left" w:pos="3686"/>
              </w:tabs>
              <w:jc w:val="both"/>
              <w:rPr>
                <w:rFonts w:ascii="Calibri" w:eastAsia="Calibri" w:hAnsi="Calibri" w:cs="Calibri"/>
                <w:bCs/>
                <w:sz w:val="24"/>
                <w:szCs w:val="24"/>
              </w:rPr>
            </w:pPr>
            <w:r w:rsidRPr="001225C5">
              <w:rPr>
                <w:rFonts w:ascii="Calibri" w:eastAsia="Calibri" w:hAnsi="Calibri" w:cs="Calibri"/>
                <w:bCs/>
                <w:sz w:val="24"/>
                <w:szCs w:val="24"/>
              </w:rPr>
              <w:t>Gradbena dela</w:t>
            </w:r>
          </w:p>
        </w:tc>
        <w:tc>
          <w:tcPr>
            <w:tcW w:w="1860" w:type="dxa"/>
            <w:noWrap/>
          </w:tcPr>
          <w:p w:rsidR="00CD0716" w:rsidRPr="002E58BC" w:rsidRDefault="00CD0716" w:rsidP="002E58BC">
            <w:pPr>
              <w:tabs>
                <w:tab w:val="left" w:pos="3686"/>
              </w:tabs>
              <w:jc w:val="right"/>
              <w:rPr>
                <w:rFonts w:ascii="Calibri" w:eastAsia="Calibri" w:hAnsi="Calibri" w:cs="Calibri"/>
                <w:b/>
                <w:bCs/>
                <w:sz w:val="24"/>
                <w:szCs w:val="24"/>
              </w:rPr>
            </w:pPr>
          </w:p>
        </w:tc>
      </w:tr>
      <w:tr w:rsidR="00CD0716" w:rsidRPr="002E58BC" w:rsidTr="003D6F06">
        <w:trPr>
          <w:trHeight w:val="360"/>
        </w:trPr>
        <w:tc>
          <w:tcPr>
            <w:tcW w:w="988" w:type="dxa"/>
          </w:tcPr>
          <w:p w:rsidR="00CD0716" w:rsidRPr="001225C5" w:rsidRDefault="00CD0716" w:rsidP="001225C5">
            <w:pPr>
              <w:tabs>
                <w:tab w:val="left" w:pos="3686"/>
              </w:tabs>
              <w:jc w:val="center"/>
              <w:rPr>
                <w:rFonts w:ascii="Calibri" w:eastAsia="Calibri" w:hAnsi="Calibri" w:cs="Calibri"/>
                <w:sz w:val="24"/>
                <w:szCs w:val="24"/>
              </w:rPr>
            </w:pPr>
            <w:r w:rsidRPr="001225C5">
              <w:rPr>
                <w:rFonts w:ascii="Calibri" w:eastAsia="Calibri" w:hAnsi="Calibri" w:cs="Calibri"/>
                <w:sz w:val="24"/>
                <w:szCs w:val="24"/>
              </w:rPr>
              <w:t>B</w:t>
            </w:r>
          </w:p>
        </w:tc>
        <w:tc>
          <w:tcPr>
            <w:tcW w:w="5932" w:type="dxa"/>
            <w:noWrap/>
          </w:tcPr>
          <w:p w:rsidR="00CD0716" w:rsidRPr="001225C5" w:rsidRDefault="00CD0716" w:rsidP="002E58BC">
            <w:pPr>
              <w:tabs>
                <w:tab w:val="left" w:pos="3686"/>
              </w:tabs>
              <w:jc w:val="both"/>
              <w:rPr>
                <w:rFonts w:ascii="Calibri" w:eastAsia="Calibri" w:hAnsi="Calibri" w:cs="Calibri"/>
                <w:bCs/>
                <w:sz w:val="24"/>
                <w:szCs w:val="24"/>
              </w:rPr>
            </w:pPr>
            <w:r w:rsidRPr="001225C5">
              <w:rPr>
                <w:rFonts w:ascii="Calibri" w:eastAsia="Calibri" w:hAnsi="Calibri" w:cs="Calibri"/>
                <w:bCs/>
                <w:sz w:val="24"/>
                <w:szCs w:val="24"/>
              </w:rPr>
              <w:t>Obrtniška dela</w:t>
            </w:r>
          </w:p>
        </w:tc>
        <w:tc>
          <w:tcPr>
            <w:tcW w:w="1860" w:type="dxa"/>
            <w:noWrap/>
          </w:tcPr>
          <w:p w:rsidR="00CD0716" w:rsidRPr="002E58BC" w:rsidRDefault="00CD0716" w:rsidP="002E58BC">
            <w:pPr>
              <w:tabs>
                <w:tab w:val="left" w:pos="3686"/>
              </w:tabs>
              <w:jc w:val="right"/>
              <w:rPr>
                <w:rFonts w:ascii="Calibri" w:eastAsia="Calibri" w:hAnsi="Calibri" w:cs="Calibri"/>
                <w:b/>
                <w:bCs/>
                <w:sz w:val="24"/>
                <w:szCs w:val="24"/>
              </w:rPr>
            </w:pPr>
          </w:p>
        </w:tc>
      </w:tr>
      <w:tr w:rsidR="00CD0716" w:rsidRPr="002E58BC" w:rsidTr="003D6F06">
        <w:trPr>
          <w:trHeight w:val="360"/>
        </w:trPr>
        <w:tc>
          <w:tcPr>
            <w:tcW w:w="988" w:type="dxa"/>
          </w:tcPr>
          <w:p w:rsidR="00CD0716" w:rsidRPr="001225C5" w:rsidRDefault="00CD0716" w:rsidP="001225C5">
            <w:pPr>
              <w:tabs>
                <w:tab w:val="left" w:pos="3686"/>
              </w:tabs>
              <w:jc w:val="center"/>
              <w:rPr>
                <w:rFonts w:ascii="Calibri" w:eastAsia="Calibri" w:hAnsi="Calibri" w:cs="Calibri"/>
                <w:sz w:val="24"/>
                <w:szCs w:val="24"/>
              </w:rPr>
            </w:pPr>
            <w:r w:rsidRPr="001225C5">
              <w:rPr>
                <w:rFonts w:ascii="Calibri" w:eastAsia="Calibri" w:hAnsi="Calibri" w:cs="Calibri"/>
                <w:sz w:val="24"/>
                <w:szCs w:val="24"/>
              </w:rPr>
              <w:t>C</w:t>
            </w:r>
          </w:p>
        </w:tc>
        <w:tc>
          <w:tcPr>
            <w:tcW w:w="5932" w:type="dxa"/>
            <w:noWrap/>
          </w:tcPr>
          <w:p w:rsidR="00CD0716" w:rsidRPr="001225C5" w:rsidRDefault="00CD0716" w:rsidP="002E58BC">
            <w:pPr>
              <w:tabs>
                <w:tab w:val="left" w:pos="3686"/>
              </w:tabs>
              <w:jc w:val="both"/>
              <w:rPr>
                <w:rFonts w:ascii="Calibri" w:eastAsia="Calibri" w:hAnsi="Calibri" w:cs="Calibri"/>
                <w:bCs/>
                <w:sz w:val="24"/>
                <w:szCs w:val="24"/>
              </w:rPr>
            </w:pPr>
            <w:r w:rsidRPr="001225C5">
              <w:rPr>
                <w:rFonts w:ascii="Calibri" w:eastAsia="Calibri" w:hAnsi="Calibri" w:cs="Calibri"/>
                <w:bCs/>
                <w:sz w:val="24"/>
                <w:szCs w:val="24"/>
              </w:rPr>
              <w:t>Kanalizacija in zunanja ureditev</w:t>
            </w:r>
          </w:p>
        </w:tc>
        <w:tc>
          <w:tcPr>
            <w:tcW w:w="1860" w:type="dxa"/>
            <w:noWrap/>
          </w:tcPr>
          <w:p w:rsidR="00CD0716" w:rsidRPr="002E58BC" w:rsidRDefault="00CD0716" w:rsidP="002E58BC">
            <w:pPr>
              <w:tabs>
                <w:tab w:val="left" w:pos="3686"/>
              </w:tabs>
              <w:jc w:val="right"/>
              <w:rPr>
                <w:rFonts w:ascii="Calibri" w:eastAsia="Calibri" w:hAnsi="Calibri" w:cs="Calibri"/>
                <w:b/>
                <w:bCs/>
                <w:sz w:val="24"/>
                <w:szCs w:val="24"/>
              </w:rPr>
            </w:pPr>
          </w:p>
        </w:tc>
      </w:tr>
      <w:tr w:rsidR="00CD0716" w:rsidRPr="002E58BC" w:rsidTr="003D6F06">
        <w:trPr>
          <w:trHeight w:val="360"/>
        </w:trPr>
        <w:tc>
          <w:tcPr>
            <w:tcW w:w="988" w:type="dxa"/>
          </w:tcPr>
          <w:p w:rsidR="00CD0716" w:rsidRPr="001225C5" w:rsidRDefault="00CD0716" w:rsidP="001225C5">
            <w:pPr>
              <w:tabs>
                <w:tab w:val="left" w:pos="3686"/>
              </w:tabs>
              <w:jc w:val="center"/>
              <w:rPr>
                <w:rFonts w:ascii="Calibri" w:eastAsia="Calibri" w:hAnsi="Calibri" w:cs="Calibri"/>
                <w:sz w:val="24"/>
                <w:szCs w:val="24"/>
              </w:rPr>
            </w:pPr>
            <w:r w:rsidRPr="001225C5">
              <w:rPr>
                <w:rFonts w:ascii="Calibri" w:eastAsia="Calibri" w:hAnsi="Calibri" w:cs="Calibri"/>
                <w:sz w:val="24"/>
                <w:szCs w:val="24"/>
              </w:rPr>
              <w:t>D</w:t>
            </w:r>
          </w:p>
        </w:tc>
        <w:tc>
          <w:tcPr>
            <w:tcW w:w="5932" w:type="dxa"/>
            <w:noWrap/>
          </w:tcPr>
          <w:p w:rsidR="00CD0716" w:rsidRPr="001225C5" w:rsidRDefault="00CD0716" w:rsidP="002E58BC">
            <w:pPr>
              <w:tabs>
                <w:tab w:val="left" w:pos="3686"/>
              </w:tabs>
              <w:jc w:val="both"/>
              <w:rPr>
                <w:rFonts w:ascii="Calibri" w:eastAsia="Calibri" w:hAnsi="Calibri" w:cs="Calibri"/>
                <w:bCs/>
                <w:sz w:val="24"/>
                <w:szCs w:val="24"/>
              </w:rPr>
            </w:pPr>
            <w:r w:rsidRPr="001225C5">
              <w:rPr>
                <w:rFonts w:ascii="Calibri" w:eastAsia="Calibri" w:hAnsi="Calibri" w:cs="Calibri"/>
                <w:bCs/>
                <w:sz w:val="24"/>
                <w:szCs w:val="24"/>
              </w:rPr>
              <w:t>Elektro inštalacije</w:t>
            </w:r>
          </w:p>
        </w:tc>
        <w:tc>
          <w:tcPr>
            <w:tcW w:w="1860" w:type="dxa"/>
            <w:noWrap/>
          </w:tcPr>
          <w:p w:rsidR="00CD0716" w:rsidRPr="002E58BC" w:rsidRDefault="00CD0716" w:rsidP="002E58BC">
            <w:pPr>
              <w:tabs>
                <w:tab w:val="left" w:pos="3686"/>
              </w:tabs>
              <w:jc w:val="right"/>
              <w:rPr>
                <w:rFonts w:ascii="Calibri" w:eastAsia="Calibri" w:hAnsi="Calibri" w:cs="Calibri"/>
                <w:b/>
                <w:bCs/>
                <w:sz w:val="24"/>
                <w:szCs w:val="24"/>
              </w:rPr>
            </w:pPr>
          </w:p>
        </w:tc>
      </w:tr>
      <w:tr w:rsidR="00CD0716" w:rsidRPr="002E58BC" w:rsidTr="003D6F06">
        <w:trPr>
          <w:trHeight w:val="360"/>
        </w:trPr>
        <w:tc>
          <w:tcPr>
            <w:tcW w:w="988" w:type="dxa"/>
          </w:tcPr>
          <w:p w:rsidR="00CD0716" w:rsidRPr="001225C5" w:rsidRDefault="00CD0716" w:rsidP="001225C5">
            <w:pPr>
              <w:tabs>
                <w:tab w:val="left" w:pos="3686"/>
              </w:tabs>
              <w:jc w:val="center"/>
              <w:rPr>
                <w:rFonts w:ascii="Calibri" w:eastAsia="Calibri" w:hAnsi="Calibri" w:cs="Calibri"/>
                <w:sz w:val="24"/>
                <w:szCs w:val="24"/>
              </w:rPr>
            </w:pPr>
            <w:r w:rsidRPr="001225C5">
              <w:rPr>
                <w:rFonts w:ascii="Calibri" w:eastAsia="Calibri" w:hAnsi="Calibri" w:cs="Calibri"/>
                <w:sz w:val="24"/>
                <w:szCs w:val="24"/>
              </w:rPr>
              <w:t>E</w:t>
            </w:r>
          </w:p>
        </w:tc>
        <w:tc>
          <w:tcPr>
            <w:tcW w:w="5932" w:type="dxa"/>
            <w:noWrap/>
          </w:tcPr>
          <w:p w:rsidR="00CD0716" w:rsidRPr="001225C5" w:rsidRDefault="00CD0716" w:rsidP="002E58BC">
            <w:pPr>
              <w:tabs>
                <w:tab w:val="left" w:pos="3686"/>
              </w:tabs>
              <w:jc w:val="both"/>
              <w:rPr>
                <w:rFonts w:ascii="Calibri" w:eastAsia="Calibri" w:hAnsi="Calibri" w:cs="Calibri"/>
                <w:bCs/>
                <w:sz w:val="24"/>
                <w:szCs w:val="24"/>
              </w:rPr>
            </w:pPr>
            <w:r w:rsidRPr="001225C5">
              <w:rPr>
                <w:rFonts w:ascii="Calibri" w:eastAsia="Calibri" w:hAnsi="Calibri" w:cs="Calibri"/>
                <w:bCs/>
                <w:sz w:val="24"/>
                <w:szCs w:val="24"/>
              </w:rPr>
              <w:t>Strojne inštalacije</w:t>
            </w:r>
          </w:p>
        </w:tc>
        <w:tc>
          <w:tcPr>
            <w:tcW w:w="1860" w:type="dxa"/>
            <w:noWrap/>
          </w:tcPr>
          <w:p w:rsidR="00CD0716" w:rsidRPr="002E58BC" w:rsidRDefault="00CD0716" w:rsidP="002E58BC">
            <w:pPr>
              <w:tabs>
                <w:tab w:val="left" w:pos="3686"/>
              </w:tabs>
              <w:jc w:val="right"/>
              <w:rPr>
                <w:rFonts w:ascii="Calibri" w:eastAsia="Calibri" w:hAnsi="Calibri" w:cs="Calibri"/>
                <w:b/>
                <w:bCs/>
                <w:sz w:val="24"/>
                <w:szCs w:val="24"/>
              </w:rPr>
            </w:pPr>
          </w:p>
        </w:tc>
      </w:tr>
      <w:tr w:rsidR="00CD0716" w:rsidRPr="002E58BC" w:rsidTr="003D6F06">
        <w:trPr>
          <w:trHeight w:val="360"/>
        </w:trPr>
        <w:tc>
          <w:tcPr>
            <w:tcW w:w="988" w:type="dxa"/>
          </w:tcPr>
          <w:p w:rsidR="00CD0716" w:rsidRPr="001225C5" w:rsidRDefault="00CD0716" w:rsidP="001225C5">
            <w:pPr>
              <w:tabs>
                <w:tab w:val="left" w:pos="3686"/>
              </w:tabs>
              <w:jc w:val="center"/>
              <w:rPr>
                <w:rFonts w:ascii="Calibri" w:eastAsia="Calibri" w:hAnsi="Calibri" w:cs="Calibri"/>
                <w:sz w:val="24"/>
                <w:szCs w:val="24"/>
              </w:rPr>
            </w:pPr>
            <w:r w:rsidRPr="001225C5">
              <w:rPr>
                <w:rFonts w:ascii="Calibri" w:eastAsia="Calibri" w:hAnsi="Calibri" w:cs="Calibri"/>
                <w:sz w:val="24"/>
                <w:szCs w:val="24"/>
              </w:rPr>
              <w:t>F</w:t>
            </w:r>
          </w:p>
        </w:tc>
        <w:tc>
          <w:tcPr>
            <w:tcW w:w="5932" w:type="dxa"/>
            <w:noWrap/>
          </w:tcPr>
          <w:p w:rsidR="00CD0716" w:rsidRPr="001225C5" w:rsidRDefault="001225C5" w:rsidP="002E58BC">
            <w:pPr>
              <w:tabs>
                <w:tab w:val="left" w:pos="3686"/>
              </w:tabs>
              <w:jc w:val="both"/>
              <w:rPr>
                <w:rFonts w:ascii="Calibri" w:eastAsia="Calibri" w:hAnsi="Calibri" w:cs="Calibri"/>
                <w:bCs/>
                <w:sz w:val="24"/>
                <w:szCs w:val="24"/>
              </w:rPr>
            </w:pPr>
            <w:r w:rsidRPr="001225C5">
              <w:rPr>
                <w:rFonts w:ascii="Calibri" w:eastAsia="Calibri" w:hAnsi="Calibri" w:cs="Calibri"/>
                <w:bCs/>
                <w:sz w:val="24"/>
                <w:szCs w:val="24"/>
              </w:rPr>
              <w:t>O</w:t>
            </w:r>
            <w:r w:rsidR="00CD0716" w:rsidRPr="001225C5">
              <w:rPr>
                <w:rFonts w:ascii="Calibri" w:eastAsia="Calibri" w:hAnsi="Calibri" w:cs="Calibri"/>
                <w:bCs/>
                <w:sz w:val="24"/>
                <w:szCs w:val="24"/>
              </w:rPr>
              <w:t>prema</w:t>
            </w:r>
          </w:p>
        </w:tc>
        <w:tc>
          <w:tcPr>
            <w:tcW w:w="1860" w:type="dxa"/>
            <w:noWrap/>
          </w:tcPr>
          <w:p w:rsidR="00CD0716" w:rsidRPr="002E58BC" w:rsidRDefault="00CD0716" w:rsidP="002E58BC">
            <w:pPr>
              <w:tabs>
                <w:tab w:val="left" w:pos="3686"/>
              </w:tabs>
              <w:jc w:val="right"/>
              <w:rPr>
                <w:rFonts w:ascii="Calibri" w:eastAsia="Calibri" w:hAnsi="Calibri" w:cs="Calibri"/>
                <w:b/>
                <w:bCs/>
                <w:sz w:val="24"/>
                <w:szCs w:val="24"/>
              </w:rPr>
            </w:pPr>
          </w:p>
        </w:tc>
      </w:tr>
      <w:tr w:rsidR="002E58BC" w:rsidRPr="002E58BC" w:rsidTr="003D6F06">
        <w:trPr>
          <w:trHeight w:val="360"/>
        </w:trPr>
        <w:tc>
          <w:tcPr>
            <w:tcW w:w="988" w:type="dxa"/>
            <w:hideMark/>
          </w:tcPr>
          <w:p w:rsidR="002E58BC" w:rsidRPr="002E58BC" w:rsidRDefault="002E58BC" w:rsidP="002E58BC">
            <w:pPr>
              <w:tabs>
                <w:tab w:val="left" w:pos="3686"/>
              </w:tabs>
              <w:spacing w:after="200"/>
              <w:jc w:val="both"/>
              <w:rPr>
                <w:rFonts w:ascii="Calibri" w:eastAsia="Calibri" w:hAnsi="Calibri" w:cs="Calibri"/>
                <w:b/>
                <w:sz w:val="24"/>
                <w:szCs w:val="24"/>
              </w:rPr>
            </w:pPr>
          </w:p>
        </w:tc>
        <w:tc>
          <w:tcPr>
            <w:tcW w:w="5932" w:type="dxa"/>
            <w:noWrap/>
            <w:hideMark/>
          </w:tcPr>
          <w:p w:rsidR="002E58BC" w:rsidRPr="001225C5" w:rsidRDefault="002E58BC" w:rsidP="002E58BC">
            <w:pPr>
              <w:tabs>
                <w:tab w:val="left" w:pos="3686"/>
              </w:tabs>
              <w:spacing w:after="200"/>
              <w:jc w:val="both"/>
              <w:rPr>
                <w:rFonts w:ascii="Calibri" w:eastAsia="Calibri" w:hAnsi="Calibri" w:cs="Calibri"/>
                <w:bCs/>
                <w:sz w:val="24"/>
                <w:szCs w:val="24"/>
              </w:rPr>
            </w:pPr>
            <w:r w:rsidRPr="001225C5">
              <w:rPr>
                <w:rFonts w:ascii="Calibri" w:eastAsia="Calibri" w:hAnsi="Calibri" w:cs="Calibri"/>
                <w:bCs/>
                <w:sz w:val="24"/>
                <w:szCs w:val="24"/>
              </w:rPr>
              <w:t xml:space="preserve">SKUPAJ </w:t>
            </w:r>
            <w:r w:rsidRPr="001225C5">
              <w:rPr>
                <w:rFonts w:ascii="Calibri" w:eastAsia="Times New Roman" w:hAnsi="Calibri" w:cs="Calibri"/>
                <w:bCs/>
                <w:color w:val="000000"/>
                <w:sz w:val="24"/>
                <w:szCs w:val="24"/>
                <w:lang w:eastAsia="sl-SI"/>
              </w:rPr>
              <w:t xml:space="preserve"> brez DDV</w:t>
            </w:r>
          </w:p>
        </w:tc>
        <w:tc>
          <w:tcPr>
            <w:tcW w:w="1860" w:type="dxa"/>
            <w:noWrap/>
          </w:tcPr>
          <w:p w:rsidR="002E58BC" w:rsidRPr="002E58BC" w:rsidRDefault="002E58BC" w:rsidP="002E58BC">
            <w:pPr>
              <w:tabs>
                <w:tab w:val="left" w:pos="3686"/>
              </w:tabs>
              <w:spacing w:after="200"/>
              <w:jc w:val="right"/>
              <w:rPr>
                <w:rFonts w:ascii="Calibri" w:eastAsia="Calibri" w:hAnsi="Calibri" w:cs="Calibri"/>
                <w:b/>
                <w:bCs/>
                <w:sz w:val="24"/>
                <w:szCs w:val="24"/>
              </w:rPr>
            </w:pPr>
          </w:p>
        </w:tc>
      </w:tr>
      <w:tr w:rsidR="002E58BC" w:rsidRPr="002E58BC" w:rsidTr="003D6F06">
        <w:trPr>
          <w:trHeight w:val="315"/>
        </w:trPr>
        <w:tc>
          <w:tcPr>
            <w:tcW w:w="988" w:type="dxa"/>
          </w:tcPr>
          <w:p w:rsidR="002E58BC" w:rsidRPr="002E58BC" w:rsidRDefault="002E58BC" w:rsidP="002E58BC">
            <w:pPr>
              <w:tabs>
                <w:tab w:val="left" w:pos="3686"/>
              </w:tabs>
              <w:spacing w:after="200"/>
              <w:jc w:val="both"/>
              <w:rPr>
                <w:rFonts w:ascii="Calibri" w:eastAsia="Calibri" w:hAnsi="Calibri" w:cs="Calibri"/>
                <w:b/>
                <w:bCs/>
                <w:sz w:val="24"/>
                <w:szCs w:val="24"/>
              </w:rPr>
            </w:pPr>
          </w:p>
        </w:tc>
        <w:tc>
          <w:tcPr>
            <w:tcW w:w="5932" w:type="dxa"/>
            <w:noWrap/>
          </w:tcPr>
          <w:p w:rsidR="002E58BC" w:rsidRPr="001225C5" w:rsidRDefault="002E58BC" w:rsidP="002E58BC">
            <w:pPr>
              <w:tabs>
                <w:tab w:val="left" w:pos="3686"/>
              </w:tabs>
              <w:spacing w:after="200"/>
              <w:jc w:val="both"/>
              <w:rPr>
                <w:rFonts w:ascii="Calibri" w:eastAsia="Calibri" w:hAnsi="Calibri" w:cs="Calibri"/>
                <w:sz w:val="24"/>
                <w:szCs w:val="24"/>
              </w:rPr>
            </w:pPr>
            <w:r w:rsidRPr="001225C5">
              <w:rPr>
                <w:rFonts w:ascii="Calibri" w:eastAsia="Calibri" w:hAnsi="Calibri" w:cs="Calibri"/>
                <w:sz w:val="24"/>
                <w:szCs w:val="24"/>
              </w:rPr>
              <w:t>DDV (22 %)</w:t>
            </w:r>
          </w:p>
        </w:tc>
        <w:tc>
          <w:tcPr>
            <w:tcW w:w="1860" w:type="dxa"/>
            <w:noWrap/>
          </w:tcPr>
          <w:p w:rsidR="002E58BC" w:rsidRPr="002E58BC" w:rsidRDefault="002E58BC" w:rsidP="002E58BC">
            <w:pPr>
              <w:tabs>
                <w:tab w:val="left" w:pos="3686"/>
              </w:tabs>
              <w:spacing w:after="200"/>
              <w:jc w:val="right"/>
              <w:rPr>
                <w:rFonts w:ascii="Calibri" w:eastAsia="Calibri" w:hAnsi="Calibri" w:cs="Calibri"/>
                <w:b/>
                <w:sz w:val="24"/>
                <w:szCs w:val="24"/>
              </w:rPr>
            </w:pPr>
          </w:p>
        </w:tc>
      </w:tr>
      <w:tr w:rsidR="002E58BC" w:rsidRPr="002E58BC" w:rsidTr="003D6F06">
        <w:trPr>
          <w:trHeight w:val="315"/>
        </w:trPr>
        <w:tc>
          <w:tcPr>
            <w:tcW w:w="988" w:type="dxa"/>
            <w:hideMark/>
          </w:tcPr>
          <w:p w:rsidR="002E58BC" w:rsidRPr="002E58BC" w:rsidRDefault="002E58BC" w:rsidP="002E58BC">
            <w:pPr>
              <w:tabs>
                <w:tab w:val="left" w:pos="3686"/>
              </w:tabs>
              <w:spacing w:after="200"/>
              <w:jc w:val="both"/>
              <w:rPr>
                <w:rFonts w:ascii="Calibri" w:eastAsia="Calibri" w:hAnsi="Calibri" w:cs="Calibri"/>
                <w:b/>
                <w:bCs/>
                <w:sz w:val="24"/>
                <w:szCs w:val="24"/>
              </w:rPr>
            </w:pPr>
          </w:p>
        </w:tc>
        <w:tc>
          <w:tcPr>
            <w:tcW w:w="5932" w:type="dxa"/>
            <w:noWrap/>
            <w:hideMark/>
          </w:tcPr>
          <w:p w:rsidR="002E58BC" w:rsidRPr="002E58BC" w:rsidRDefault="002E58BC" w:rsidP="002E58BC">
            <w:pPr>
              <w:tabs>
                <w:tab w:val="left" w:pos="3686"/>
              </w:tabs>
              <w:spacing w:after="200"/>
              <w:jc w:val="both"/>
              <w:rPr>
                <w:rFonts w:ascii="Calibri" w:eastAsia="Calibri" w:hAnsi="Calibri" w:cs="Calibri"/>
                <w:b/>
                <w:sz w:val="24"/>
                <w:szCs w:val="24"/>
              </w:rPr>
            </w:pPr>
            <w:r w:rsidRPr="002E58BC">
              <w:rPr>
                <w:rFonts w:ascii="Calibri" w:eastAsia="Calibri" w:hAnsi="Calibri" w:cs="Calibri"/>
                <w:b/>
                <w:sz w:val="24"/>
                <w:szCs w:val="24"/>
              </w:rPr>
              <w:t xml:space="preserve">SKUPAJ </w:t>
            </w:r>
            <w:r w:rsidRPr="002E58BC">
              <w:rPr>
                <w:rFonts w:ascii="Calibri" w:eastAsia="Times New Roman" w:hAnsi="Calibri" w:cs="Calibri"/>
                <w:b/>
                <w:bCs/>
                <w:color w:val="000000"/>
                <w:sz w:val="24"/>
                <w:szCs w:val="24"/>
                <w:lang w:eastAsia="sl-SI"/>
              </w:rPr>
              <w:t>z</w:t>
            </w:r>
            <w:r w:rsidRPr="002E58BC">
              <w:rPr>
                <w:rFonts w:ascii="Calibri" w:eastAsia="Calibri" w:hAnsi="Calibri" w:cs="Calibri"/>
                <w:b/>
                <w:sz w:val="24"/>
                <w:szCs w:val="24"/>
              </w:rPr>
              <w:t xml:space="preserve">  22 % DDV</w:t>
            </w:r>
          </w:p>
        </w:tc>
        <w:tc>
          <w:tcPr>
            <w:tcW w:w="1860" w:type="dxa"/>
            <w:noWrap/>
          </w:tcPr>
          <w:p w:rsidR="002E58BC" w:rsidRPr="002E58BC" w:rsidRDefault="002E58BC" w:rsidP="002E58BC">
            <w:pPr>
              <w:tabs>
                <w:tab w:val="left" w:pos="3686"/>
              </w:tabs>
              <w:spacing w:after="200"/>
              <w:jc w:val="right"/>
              <w:rPr>
                <w:rFonts w:ascii="Calibri" w:eastAsia="Calibri" w:hAnsi="Calibri" w:cs="Calibri"/>
                <w:b/>
                <w:sz w:val="24"/>
                <w:szCs w:val="24"/>
              </w:rPr>
            </w:pPr>
          </w:p>
        </w:tc>
      </w:tr>
    </w:tbl>
    <w:tbl>
      <w:tblPr>
        <w:tblStyle w:val="NormalTablePHPDOCX9"/>
        <w:tblW w:w="5000" w:type="pct"/>
        <w:tblLook w:val="04A0" w:firstRow="1" w:lastRow="0" w:firstColumn="1" w:lastColumn="0" w:noHBand="0" w:noVBand="1"/>
      </w:tblPr>
      <w:tblGrid>
        <w:gridCol w:w="4535"/>
        <w:gridCol w:w="4535"/>
      </w:tblGrid>
      <w:tr w:rsidR="002E58BC" w:rsidRPr="002E58BC" w:rsidTr="003D6F06">
        <w:tc>
          <w:tcPr>
            <w:tcW w:w="2500" w:type="pct"/>
            <w:hideMark/>
          </w:tcPr>
          <w:p w:rsidR="002E58BC" w:rsidRPr="002E58BC" w:rsidRDefault="002E58BC" w:rsidP="002E58BC">
            <w:pPr>
              <w:rPr>
                <w:rFonts w:ascii="Calibri" w:eastAsia="Calibri" w:hAnsi="Calibri" w:cs="Arial"/>
                <w:position w:val="-2"/>
                <w:sz w:val="18"/>
                <w:szCs w:val="18"/>
              </w:rPr>
            </w:pPr>
          </w:p>
          <w:p w:rsidR="002E58BC" w:rsidRPr="002E58BC" w:rsidRDefault="002E58BC" w:rsidP="002E58BC">
            <w:pPr>
              <w:rPr>
                <w:rFonts w:ascii="Calibri" w:eastAsia="Calibri" w:hAnsi="Calibri" w:cs="Arial"/>
                <w:position w:val="-2"/>
                <w:sz w:val="18"/>
                <w:szCs w:val="18"/>
              </w:rPr>
            </w:pPr>
          </w:p>
          <w:p w:rsidR="002E58BC" w:rsidRPr="002E58BC" w:rsidRDefault="002E58BC" w:rsidP="002E58BC">
            <w:pPr>
              <w:rPr>
                <w:rFonts w:ascii="Calibri" w:eastAsia="Calibri" w:hAnsi="Calibri" w:cs="Arial"/>
                <w:position w:val="-2"/>
                <w:sz w:val="18"/>
                <w:szCs w:val="18"/>
              </w:rPr>
            </w:pPr>
          </w:p>
          <w:p w:rsidR="002E58BC" w:rsidRPr="002E58BC" w:rsidRDefault="002E58BC" w:rsidP="002E58BC">
            <w:pPr>
              <w:rPr>
                <w:rFonts w:ascii="Calibri" w:eastAsia="Calibri" w:hAnsi="Calibri" w:cs="Arial"/>
              </w:rPr>
            </w:pPr>
            <w:r w:rsidRPr="002E58BC">
              <w:rPr>
                <w:rFonts w:ascii="Calibri" w:eastAsia="Calibri" w:hAnsi="Calibri" w:cs="Arial"/>
                <w:position w:val="-2"/>
                <w:sz w:val="18"/>
                <w:szCs w:val="18"/>
              </w:rPr>
              <w:t>Kraj in datum:</w:t>
            </w:r>
          </w:p>
        </w:tc>
        <w:tc>
          <w:tcPr>
            <w:tcW w:w="0" w:type="auto"/>
            <w:hideMark/>
          </w:tcPr>
          <w:p w:rsidR="002E58BC" w:rsidRPr="002E58BC" w:rsidRDefault="002E58BC" w:rsidP="002E58BC">
            <w:pPr>
              <w:rPr>
                <w:rFonts w:ascii="Calibri" w:eastAsia="Calibri" w:hAnsi="Calibri" w:cs="Arial"/>
                <w:position w:val="-2"/>
                <w:sz w:val="18"/>
                <w:szCs w:val="18"/>
              </w:rPr>
            </w:pPr>
          </w:p>
          <w:p w:rsidR="002E58BC" w:rsidRPr="002E58BC" w:rsidRDefault="002E58BC" w:rsidP="002E58BC">
            <w:pPr>
              <w:rPr>
                <w:rFonts w:ascii="Calibri" w:eastAsia="Calibri" w:hAnsi="Calibri" w:cs="Arial"/>
                <w:position w:val="-2"/>
                <w:sz w:val="18"/>
                <w:szCs w:val="18"/>
              </w:rPr>
            </w:pPr>
          </w:p>
          <w:p w:rsidR="002E58BC" w:rsidRPr="002E58BC" w:rsidRDefault="002E58BC" w:rsidP="002E58BC">
            <w:pPr>
              <w:rPr>
                <w:rFonts w:ascii="Calibri" w:eastAsia="Calibri" w:hAnsi="Calibri" w:cs="Arial"/>
                <w:position w:val="-2"/>
                <w:sz w:val="18"/>
                <w:szCs w:val="18"/>
              </w:rPr>
            </w:pPr>
          </w:p>
          <w:p w:rsidR="002E58BC" w:rsidRPr="002E58BC" w:rsidRDefault="002E58BC" w:rsidP="002E58BC">
            <w:pPr>
              <w:rPr>
                <w:rFonts w:ascii="Calibri" w:eastAsia="Calibri" w:hAnsi="Calibri" w:cs="Arial"/>
              </w:rPr>
            </w:pPr>
            <w:r w:rsidRPr="002E58BC">
              <w:rPr>
                <w:rFonts w:ascii="Calibri" w:eastAsia="Calibri" w:hAnsi="Calibri" w:cs="Arial"/>
                <w:position w:val="-2"/>
                <w:sz w:val="18"/>
                <w:szCs w:val="18"/>
              </w:rPr>
              <w:t>Naziv:____________________________________</w:t>
            </w:r>
          </w:p>
        </w:tc>
      </w:tr>
    </w:tbl>
    <w:p w:rsidR="002E58BC" w:rsidRDefault="002E58BC" w:rsidP="00997261">
      <w:pPr>
        <w:pStyle w:val="Naslov2"/>
        <w:jc w:val="center"/>
        <w:rPr>
          <w:rFonts w:asciiTheme="minorHAnsi" w:hAnsiTheme="minorHAnsi" w:cs="Arial"/>
          <w:sz w:val="24"/>
          <w:u w:val="single"/>
        </w:rPr>
      </w:pPr>
    </w:p>
    <w:p w:rsidR="002E58BC" w:rsidRDefault="002E58BC">
      <w:pPr>
        <w:rPr>
          <w:rFonts w:asciiTheme="minorHAnsi" w:eastAsiaTheme="majorEastAsia" w:hAnsiTheme="minorHAnsi" w:cs="Arial"/>
          <w:b/>
          <w:bCs/>
          <w:sz w:val="24"/>
          <w:szCs w:val="26"/>
          <w:u w:val="single"/>
        </w:rPr>
      </w:pPr>
      <w:r>
        <w:rPr>
          <w:rFonts w:asciiTheme="minorHAnsi" w:hAnsiTheme="minorHAnsi" w:cs="Arial"/>
          <w:sz w:val="24"/>
          <w:u w:val="single"/>
        </w:rPr>
        <w:br w:type="page"/>
      </w:r>
    </w:p>
    <w:p w:rsidR="003D6F06" w:rsidRPr="004F2A0C" w:rsidRDefault="004F2A0C" w:rsidP="004F2A0C">
      <w:pPr>
        <w:pStyle w:val="Naslov2"/>
        <w:jc w:val="right"/>
        <w:rPr>
          <w:rFonts w:asciiTheme="minorHAnsi" w:hAnsiTheme="minorHAnsi" w:cs="Arial"/>
          <w:b w:val="0"/>
          <w:sz w:val="18"/>
          <w:szCs w:val="18"/>
        </w:rPr>
      </w:pPr>
      <w:r w:rsidRPr="004F2A0C">
        <w:rPr>
          <w:rFonts w:asciiTheme="minorHAnsi" w:hAnsiTheme="minorHAnsi" w:cs="Arial"/>
          <w:b w:val="0"/>
          <w:sz w:val="18"/>
          <w:szCs w:val="18"/>
        </w:rPr>
        <w:lastRenderedPageBreak/>
        <w:t>Obrazec</w:t>
      </w:r>
      <w:r>
        <w:rPr>
          <w:rFonts w:asciiTheme="minorHAnsi" w:hAnsiTheme="minorHAnsi" w:cs="Arial"/>
          <w:b w:val="0"/>
          <w:sz w:val="18"/>
          <w:szCs w:val="18"/>
        </w:rPr>
        <w:t xml:space="preserve"> št</w:t>
      </w:r>
      <w:r w:rsidRPr="004F2A0C">
        <w:rPr>
          <w:rFonts w:asciiTheme="minorHAnsi" w:hAnsiTheme="minorHAnsi" w:cs="Arial"/>
          <w:b w:val="0"/>
          <w:sz w:val="18"/>
          <w:szCs w:val="18"/>
        </w:rPr>
        <w:t>: 3</w:t>
      </w:r>
    </w:p>
    <w:p w:rsidR="003B2CEB" w:rsidRPr="00691BF7" w:rsidRDefault="00375F35" w:rsidP="00997261">
      <w:pPr>
        <w:pStyle w:val="Naslov2"/>
        <w:jc w:val="center"/>
        <w:rPr>
          <w:rFonts w:asciiTheme="minorHAnsi" w:hAnsiTheme="minorHAnsi" w:cs="Arial"/>
          <w:sz w:val="24"/>
          <w:u w:val="single"/>
        </w:rPr>
      </w:pPr>
      <w:r w:rsidRPr="00691BF7">
        <w:rPr>
          <w:rFonts w:asciiTheme="minorHAnsi" w:hAnsiTheme="minorHAnsi" w:cs="Arial"/>
          <w:sz w:val="24"/>
          <w:u w:val="single"/>
        </w:rPr>
        <w:t>PONUDBA</w:t>
      </w:r>
      <w:bookmarkEnd w:id="46"/>
    </w:p>
    <w:p w:rsidR="005A51CE" w:rsidRPr="002E165D" w:rsidRDefault="0009498C" w:rsidP="002E165D">
      <w:pPr>
        <w:spacing w:after="0" w:line="240" w:lineRule="auto"/>
        <w:jc w:val="both"/>
        <w:rPr>
          <w:rFonts w:ascii="Calibri" w:eastAsia="Calibri" w:hAnsi="Calibri" w:cs="Arial"/>
          <w:sz w:val="18"/>
          <w:szCs w:val="18"/>
        </w:rPr>
      </w:pPr>
      <w:r w:rsidRPr="00691BF7">
        <w:rPr>
          <w:rFonts w:asciiTheme="minorHAnsi" w:hAnsiTheme="minorHAnsi" w:cs="Arial"/>
          <w:sz w:val="18"/>
          <w:szCs w:val="18"/>
        </w:rPr>
        <w:t xml:space="preserve">Na osnovi povabila za naročilo </w:t>
      </w:r>
      <w:r w:rsidRPr="002E165D">
        <w:rPr>
          <w:rFonts w:asciiTheme="minorHAnsi" w:hAnsiTheme="minorHAnsi" w:cs="Arial"/>
          <w:b/>
          <w:sz w:val="18"/>
          <w:szCs w:val="18"/>
        </w:rPr>
        <w:t>»</w:t>
      </w:r>
      <w:r w:rsidR="00CD0716">
        <w:rPr>
          <w:rFonts w:asciiTheme="minorHAnsi" w:hAnsiTheme="minorHAnsi" w:cs="Calibri"/>
          <w:b/>
          <w:sz w:val="18"/>
          <w:szCs w:val="18"/>
        </w:rPr>
        <w:t>Ureditev športnega igrišča z objektom za rekreacijo, turizem in prosti čas v zaselku Lajše pri Šoštanju</w:t>
      </w:r>
      <w:r w:rsidR="003625AA">
        <w:rPr>
          <w:rFonts w:asciiTheme="minorHAnsi" w:hAnsiTheme="minorHAnsi" w:cs="Arial"/>
          <w:b/>
          <w:sz w:val="18"/>
          <w:szCs w:val="18"/>
        </w:rPr>
        <w:t>«</w:t>
      </w:r>
      <w:r w:rsidRPr="00691BF7">
        <w:rPr>
          <w:rFonts w:asciiTheme="minorHAnsi" w:hAnsiTheme="minorHAnsi" w:cs="Arial"/>
          <w:sz w:val="18"/>
          <w:szCs w:val="18"/>
        </w:rPr>
        <w:t xml:space="preserve"> dajemo ponudbo, kot sledi:</w:t>
      </w:r>
    </w:p>
    <w:p w:rsidR="00095A6E" w:rsidRPr="00691BF7" w:rsidRDefault="0009498C">
      <w:pPr>
        <w:spacing w:before="225" w:after="225" w:line="240" w:lineRule="auto"/>
        <w:jc w:val="both"/>
        <w:rPr>
          <w:rFonts w:asciiTheme="minorHAnsi" w:hAnsiTheme="minorHAnsi" w:cs="Arial"/>
          <w:sz w:val="18"/>
          <w:szCs w:val="18"/>
          <w:u w:val="single"/>
        </w:rPr>
      </w:pPr>
      <w:r w:rsidRPr="00691BF7">
        <w:rPr>
          <w:rFonts w:asciiTheme="minorHAnsi" w:hAnsiTheme="minorHAnsi" w:cs="Arial"/>
          <w:b/>
          <w:bCs/>
          <w:sz w:val="18"/>
          <w:szCs w:val="18"/>
        </w:rPr>
        <w:t>I. Ponudba številka:</w:t>
      </w:r>
      <w:r w:rsidRPr="00691BF7">
        <w:rPr>
          <w:rFonts w:asciiTheme="minorHAnsi" w:hAnsiTheme="minorHAnsi" w:cs="Arial"/>
          <w:sz w:val="18"/>
          <w:szCs w:val="18"/>
          <w:u w:val="single"/>
        </w:rPr>
        <w:t>_______________</w:t>
      </w:r>
    </w:p>
    <w:tbl>
      <w:tblPr>
        <w:tblStyle w:val="NormalTablePHPDOCX"/>
        <w:tblW w:w="9444" w:type="dxa"/>
        <w:tblLook w:val="04A0" w:firstRow="1" w:lastRow="0" w:firstColumn="1" w:lastColumn="0" w:noHBand="0" w:noVBand="1"/>
      </w:tblPr>
      <w:tblGrid>
        <w:gridCol w:w="2385"/>
        <w:gridCol w:w="7059"/>
      </w:tblGrid>
      <w:tr w:rsidR="008A6634" w:rsidRPr="00890DC9" w:rsidTr="006C201D">
        <w:tc>
          <w:tcPr>
            <w:tcW w:w="2385" w:type="dxa"/>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rsidR="005A51CE" w:rsidRPr="00890DC9" w:rsidRDefault="0009498C">
            <w:pPr>
              <w:jc w:val="right"/>
              <w:rPr>
                <w:rFonts w:asciiTheme="minorHAnsi" w:hAnsiTheme="minorHAnsi" w:cs="Arial"/>
                <w:sz w:val="20"/>
                <w:szCs w:val="20"/>
              </w:rPr>
            </w:pPr>
            <w:r w:rsidRPr="00890DC9">
              <w:rPr>
                <w:rFonts w:asciiTheme="minorHAnsi" w:hAnsiTheme="minorHAnsi" w:cs="Arial"/>
                <w:b/>
                <w:bCs/>
                <w:position w:val="-2"/>
                <w:sz w:val="20"/>
                <w:szCs w:val="20"/>
                <w:shd w:val="clear" w:color="auto" w:fill="CCCCCC"/>
              </w:rPr>
              <w:t>NAZIV PONUDNIKA:</w:t>
            </w:r>
          </w:p>
        </w:tc>
        <w:tc>
          <w:tcPr>
            <w:tcW w:w="7059"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5A51CE" w:rsidRPr="00890DC9" w:rsidRDefault="005A51CE">
            <w:pPr>
              <w:rPr>
                <w:rFonts w:asciiTheme="minorHAnsi" w:hAnsiTheme="minorHAnsi" w:cs="Arial"/>
                <w:sz w:val="20"/>
                <w:szCs w:val="20"/>
              </w:rPr>
            </w:pPr>
          </w:p>
        </w:tc>
      </w:tr>
      <w:tr w:rsidR="008A6634" w:rsidRPr="00890DC9" w:rsidTr="006C201D">
        <w:tc>
          <w:tcPr>
            <w:tcW w:w="2385" w:type="dxa"/>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rsidR="005A51CE" w:rsidRPr="00890DC9" w:rsidRDefault="0009498C">
            <w:pPr>
              <w:jc w:val="right"/>
              <w:rPr>
                <w:rFonts w:asciiTheme="minorHAnsi" w:hAnsiTheme="minorHAnsi" w:cs="Arial"/>
                <w:sz w:val="20"/>
                <w:szCs w:val="20"/>
              </w:rPr>
            </w:pPr>
            <w:r w:rsidRPr="00890DC9">
              <w:rPr>
                <w:rFonts w:asciiTheme="minorHAnsi" w:hAnsiTheme="minorHAnsi" w:cs="Arial"/>
                <w:b/>
                <w:bCs/>
                <w:position w:val="-2"/>
                <w:sz w:val="20"/>
                <w:szCs w:val="20"/>
                <w:shd w:val="clear" w:color="auto" w:fill="CCCCCC"/>
              </w:rPr>
              <w:t>NASLOV PONUDNIKA:</w:t>
            </w:r>
          </w:p>
        </w:tc>
        <w:tc>
          <w:tcPr>
            <w:tcW w:w="7059"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5A51CE" w:rsidRPr="00890DC9" w:rsidRDefault="005A51CE">
            <w:pPr>
              <w:rPr>
                <w:rFonts w:asciiTheme="minorHAnsi" w:hAnsiTheme="minorHAnsi" w:cs="Arial"/>
                <w:sz w:val="20"/>
                <w:szCs w:val="20"/>
              </w:rPr>
            </w:pPr>
          </w:p>
        </w:tc>
      </w:tr>
    </w:tbl>
    <w:p w:rsidR="003C63B3" w:rsidRPr="00691BF7" w:rsidRDefault="003C63B3" w:rsidP="003C63B3">
      <w:pPr>
        <w:spacing w:before="225" w:after="225" w:line="240" w:lineRule="auto"/>
        <w:jc w:val="both"/>
        <w:rPr>
          <w:rFonts w:asciiTheme="minorHAnsi" w:hAnsiTheme="minorHAnsi" w:cs="Arial"/>
          <w:b/>
          <w:bCs/>
          <w:sz w:val="18"/>
          <w:szCs w:val="18"/>
        </w:rPr>
      </w:pPr>
      <w:r w:rsidRPr="00691BF7">
        <w:rPr>
          <w:rFonts w:asciiTheme="minorHAnsi" w:hAnsiTheme="minorHAnsi" w:cs="Arial"/>
          <w:b/>
          <w:bCs/>
          <w:sz w:val="18"/>
          <w:szCs w:val="18"/>
        </w:rPr>
        <w:t>II. Ponudbena cena</w:t>
      </w:r>
    </w:p>
    <w:p w:rsidR="003C63B3" w:rsidRPr="00691BF7" w:rsidRDefault="008C134E" w:rsidP="003C63B3">
      <w:pPr>
        <w:widowControl w:val="0"/>
        <w:tabs>
          <w:tab w:val="left" w:pos="5580"/>
        </w:tabs>
        <w:autoSpaceDE w:val="0"/>
        <w:autoSpaceDN w:val="0"/>
        <w:adjustRightInd w:val="0"/>
        <w:spacing w:before="48"/>
        <w:jc w:val="center"/>
        <w:rPr>
          <w:rFonts w:asciiTheme="minorHAnsi" w:hAnsiTheme="minorHAnsi" w:cs="Arial"/>
          <w:sz w:val="18"/>
          <w:szCs w:val="20"/>
        </w:rPr>
      </w:pPr>
      <w:r w:rsidRPr="00691BF7">
        <w:rPr>
          <w:rFonts w:asciiTheme="minorHAnsi" w:hAnsiTheme="minorHAnsi" w:cs="Arial"/>
          <w:sz w:val="18"/>
          <w:szCs w:val="20"/>
        </w:rPr>
        <w:t xml:space="preserve">Ponudbena vrednost </w:t>
      </w:r>
      <w:r w:rsidR="003C63B3" w:rsidRPr="00691BF7">
        <w:rPr>
          <w:rFonts w:asciiTheme="minorHAnsi" w:hAnsiTheme="minorHAnsi" w:cs="Arial"/>
          <w:sz w:val="18"/>
          <w:szCs w:val="20"/>
        </w:rPr>
        <w:t>brez DDV: _____________________________EUR</w:t>
      </w:r>
    </w:p>
    <w:p w:rsidR="003C63B3" w:rsidRPr="00691BF7" w:rsidRDefault="00372435" w:rsidP="003C63B3">
      <w:pPr>
        <w:widowControl w:val="0"/>
        <w:tabs>
          <w:tab w:val="left" w:pos="5580"/>
        </w:tabs>
        <w:autoSpaceDE w:val="0"/>
        <w:autoSpaceDN w:val="0"/>
        <w:adjustRightInd w:val="0"/>
        <w:spacing w:before="48"/>
        <w:jc w:val="center"/>
        <w:rPr>
          <w:rFonts w:asciiTheme="minorHAnsi" w:hAnsiTheme="minorHAnsi" w:cs="Arial"/>
          <w:sz w:val="18"/>
          <w:szCs w:val="20"/>
        </w:rPr>
      </w:pPr>
      <w:r w:rsidRPr="00691BF7">
        <w:rPr>
          <w:rFonts w:asciiTheme="minorHAnsi" w:hAnsiTheme="minorHAnsi" w:cs="Arial"/>
          <w:sz w:val="18"/>
          <w:szCs w:val="20"/>
        </w:rPr>
        <w:t>DDV</w:t>
      </w:r>
      <w:r w:rsidR="003C63B3" w:rsidRPr="00691BF7">
        <w:rPr>
          <w:rFonts w:asciiTheme="minorHAnsi" w:hAnsiTheme="minorHAnsi" w:cs="Arial"/>
          <w:sz w:val="18"/>
          <w:szCs w:val="20"/>
        </w:rPr>
        <w:t>:__________________________________</w:t>
      </w:r>
      <w:r w:rsidRPr="00691BF7">
        <w:rPr>
          <w:rFonts w:asciiTheme="minorHAnsi" w:hAnsiTheme="minorHAnsi" w:cs="Arial"/>
          <w:sz w:val="18"/>
          <w:szCs w:val="20"/>
        </w:rPr>
        <w:t>_</w:t>
      </w:r>
      <w:r w:rsidR="003C63B3" w:rsidRPr="00691BF7">
        <w:rPr>
          <w:rFonts w:asciiTheme="minorHAnsi" w:hAnsiTheme="minorHAnsi" w:cs="Arial"/>
          <w:sz w:val="18"/>
          <w:szCs w:val="20"/>
        </w:rPr>
        <w:t>EUR</w:t>
      </w:r>
    </w:p>
    <w:p w:rsidR="003C63B3" w:rsidRPr="00691BF7" w:rsidRDefault="003C63B3" w:rsidP="001E4B0F">
      <w:pPr>
        <w:widowControl w:val="0"/>
        <w:tabs>
          <w:tab w:val="left" w:pos="1589"/>
          <w:tab w:val="left" w:pos="5580"/>
          <w:tab w:val="left" w:pos="6342"/>
        </w:tabs>
        <w:autoSpaceDE w:val="0"/>
        <w:autoSpaceDN w:val="0"/>
        <w:adjustRightInd w:val="0"/>
        <w:spacing w:before="48"/>
        <w:jc w:val="center"/>
        <w:rPr>
          <w:rFonts w:asciiTheme="minorHAnsi" w:hAnsiTheme="minorHAnsi" w:cs="Arial"/>
          <w:b/>
          <w:sz w:val="18"/>
          <w:szCs w:val="20"/>
        </w:rPr>
      </w:pPr>
      <w:r w:rsidRPr="00691BF7">
        <w:rPr>
          <w:rFonts w:asciiTheme="minorHAnsi" w:hAnsiTheme="minorHAnsi" w:cs="Arial"/>
          <w:b/>
          <w:sz w:val="18"/>
          <w:szCs w:val="20"/>
        </w:rPr>
        <w:t>Skupaj z DDV: ________________________________EUR</w:t>
      </w:r>
    </w:p>
    <w:p w:rsidR="003C63B3" w:rsidRPr="00691BF7" w:rsidRDefault="003C63B3" w:rsidP="00406968">
      <w:pPr>
        <w:spacing w:after="0" w:line="240" w:lineRule="auto"/>
        <w:jc w:val="both"/>
        <w:rPr>
          <w:rFonts w:asciiTheme="minorHAnsi" w:hAnsiTheme="minorHAnsi" w:cs="Arial"/>
          <w:bCs/>
          <w:sz w:val="18"/>
          <w:szCs w:val="18"/>
        </w:rPr>
      </w:pPr>
      <w:r w:rsidRPr="00691BF7">
        <w:rPr>
          <w:rFonts w:asciiTheme="minorHAnsi" w:hAnsiTheme="minorHAnsi" w:cs="Arial"/>
          <w:bCs/>
          <w:sz w:val="18"/>
          <w:szCs w:val="18"/>
        </w:rPr>
        <w:t>Cena je fiksna in nespremenljiva ves čas trajanja pogodbenih del. Izjavljamo, da je naša ponudba izdelana v skladu z razpisnimi pogoji in navodili naročnika.</w:t>
      </w:r>
    </w:p>
    <w:p w:rsidR="00411D81" w:rsidRDefault="00411D81" w:rsidP="00F72E61">
      <w:pPr>
        <w:spacing w:after="0" w:line="240" w:lineRule="auto"/>
        <w:jc w:val="both"/>
        <w:rPr>
          <w:rFonts w:asciiTheme="minorHAnsi" w:hAnsiTheme="minorHAnsi" w:cs="Arial"/>
          <w:sz w:val="18"/>
          <w:szCs w:val="18"/>
          <w:highlight w:val="yellow"/>
        </w:rPr>
      </w:pPr>
    </w:p>
    <w:p w:rsidR="00C30D17" w:rsidRPr="00C30D17" w:rsidRDefault="00341771" w:rsidP="00F72E61">
      <w:pPr>
        <w:spacing w:after="0" w:line="240" w:lineRule="auto"/>
        <w:jc w:val="both"/>
        <w:rPr>
          <w:rFonts w:asciiTheme="minorHAnsi" w:hAnsiTheme="minorHAnsi" w:cs="Arial"/>
          <w:sz w:val="18"/>
          <w:szCs w:val="18"/>
        </w:rPr>
      </w:pPr>
      <w:r w:rsidRPr="00C30D17">
        <w:rPr>
          <w:rFonts w:asciiTheme="minorHAnsi" w:hAnsiTheme="minorHAnsi" w:cs="Arial"/>
          <w:sz w:val="18"/>
          <w:szCs w:val="18"/>
        </w:rPr>
        <w:t>Naročnik</w:t>
      </w:r>
      <w:r w:rsidRPr="00C30D17">
        <w:rPr>
          <w:rFonts w:asciiTheme="minorHAnsi" w:hAnsiTheme="minorHAnsi" w:cs="Arial"/>
          <w:b/>
          <w:sz w:val="18"/>
          <w:szCs w:val="18"/>
        </w:rPr>
        <w:t xml:space="preserve"> i</w:t>
      </w:r>
      <w:r w:rsidRPr="00C30D17">
        <w:rPr>
          <w:rFonts w:asciiTheme="minorHAnsi" w:hAnsiTheme="minorHAnsi" w:cs="Arial"/>
          <w:sz w:val="18"/>
          <w:szCs w:val="18"/>
        </w:rPr>
        <w:t>zjavlja, da naroča gradben</w:t>
      </w:r>
      <w:r w:rsidR="00C30D17" w:rsidRPr="00C30D17">
        <w:rPr>
          <w:rFonts w:asciiTheme="minorHAnsi" w:hAnsiTheme="minorHAnsi" w:cs="Arial"/>
          <w:sz w:val="18"/>
          <w:szCs w:val="18"/>
        </w:rPr>
        <w:t>a</w:t>
      </w:r>
      <w:r w:rsidRPr="00C30D17">
        <w:rPr>
          <w:rFonts w:asciiTheme="minorHAnsi" w:hAnsiTheme="minorHAnsi" w:cs="Arial"/>
          <w:sz w:val="18"/>
          <w:szCs w:val="18"/>
        </w:rPr>
        <w:t xml:space="preserve"> storitev</w:t>
      </w:r>
      <w:r w:rsidR="00C30D17" w:rsidRPr="00C30D17">
        <w:rPr>
          <w:rFonts w:asciiTheme="minorHAnsi" w:hAnsiTheme="minorHAnsi" w:cs="Arial"/>
          <w:sz w:val="18"/>
          <w:szCs w:val="18"/>
        </w:rPr>
        <w:t xml:space="preserve"> namenjena neobdavčljivi dejavnosti iz 5. odstavka 5. člena ZDDV-1 in naročnik ni plačnik DDV po 76. a členu ZDDV-1.</w:t>
      </w:r>
      <w:r w:rsidRPr="00C30D17">
        <w:rPr>
          <w:rFonts w:asciiTheme="minorHAnsi" w:hAnsiTheme="minorHAnsi" w:cs="Arial"/>
          <w:sz w:val="18"/>
          <w:szCs w:val="18"/>
        </w:rPr>
        <w:t xml:space="preserve"> </w:t>
      </w:r>
    </w:p>
    <w:p w:rsidR="005A51CE" w:rsidRPr="00691BF7" w:rsidRDefault="0009498C">
      <w:pPr>
        <w:spacing w:before="225" w:after="225" w:line="240" w:lineRule="auto"/>
        <w:jc w:val="both"/>
        <w:rPr>
          <w:rFonts w:asciiTheme="minorHAnsi" w:hAnsiTheme="minorHAnsi" w:cs="Arial"/>
          <w:sz w:val="18"/>
          <w:szCs w:val="18"/>
        </w:rPr>
      </w:pPr>
      <w:r w:rsidRPr="00691BF7">
        <w:rPr>
          <w:rFonts w:asciiTheme="minorHAnsi" w:hAnsiTheme="minorHAnsi" w:cs="Arial"/>
          <w:b/>
          <w:bCs/>
          <w:sz w:val="18"/>
          <w:szCs w:val="18"/>
        </w:rPr>
        <w:t>III. Rok veljavnosti ponudb</w:t>
      </w:r>
      <w:r w:rsidRPr="00691BF7">
        <w:rPr>
          <w:rFonts w:asciiTheme="minorHAnsi" w:hAnsiTheme="minorHAnsi" w:cs="Arial"/>
          <w:sz w:val="18"/>
          <w:szCs w:val="18"/>
        </w:rPr>
        <w:t>e</w:t>
      </w:r>
    </w:p>
    <w:p w:rsidR="008112A8" w:rsidRPr="00691BF7" w:rsidRDefault="008112A8" w:rsidP="009035D0">
      <w:pPr>
        <w:spacing w:before="225" w:after="225" w:line="240" w:lineRule="auto"/>
        <w:jc w:val="both"/>
        <w:rPr>
          <w:rFonts w:asciiTheme="minorHAnsi" w:hAnsiTheme="minorHAnsi" w:cs="Arial"/>
          <w:sz w:val="18"/>
          <w:szCs w:val="18"/>
        </w:rPr>
      </w:pPr>
      <w:r w:rsidRPr="00691BF7">
        <w:rPr>
          <w:rFonts w:asciiTheme="minorHAnsi" w:hAnsiTheme="minorHAnsi" w:cs="Arial"/>
          <w:sz w:val="18"/>
          <w:szCs w:val="18"/>
        </w:rPr>
        <w:t>Veljavnost  ponudbe je do _______</w:t>
      </w:r>
      <w:r w:rsidR="003F77B6">
        <w:rPr>
          <w:rFonts w:asciiTheme="minorHAnsi" w:hAnsiTheme="minorHAnsi" w:cs="Arial"/>
          <w:sz w:val="18"/>
          <w:szCs w:val="18"/>
        </w:rPr>
        <w:t xml:space="preserve">__________(najmanj </w:t>
      </w:r>
      <w:r w:rsidR="00CD0716">
        <w:rPr>
          <w:rFonts w:asciiTheme="minorHAnsi" w:hAnsiTheme="minorHAnsi" w:cs="Arial"/>
          <w:sz w:val="18"/>
          <w:szCs w:val="18"/>
        </w:rPr>
        <w:t>9</w:t>
      </w:r>
      <w:r w:rsidRPr="00691BF7">
        <w:rPr>
          <w:rFonts w:asciiTheme="minorHAnsi" w:hAnsiTheme="minorHAnsi" w:cs="Arial"/>
          <w:sz w:val="18"/>
          <w:szCs w:val="18"/>
        </w:rPr>
        <w:t>0 dni od roka za predložitev ponudb).</w:t>
      </w:r>
    </w:p>
    <w:p w:rsidR="009035D0" w:rsidRPr="00691BF7" w:rsidRDefault="009035D0" w:rsidP="00372435">
      <w:pPr>
        <w:spacing w:after="0" w:line="240" w:lineRule="auto"/>
        <w:jc w:val="both"/>
        <w:rPr>
          <w:rFonts w:asciiTheme="minorHAnsi" w:hAnsiTheme="minorHAnsi" w:cs="Arial"/>
          <w:sz w:val="18"/>
        </w:rPr>
      </w:pPr>
      <w:r w:rsidRPr="00691BF7">
        <w:rPr>
          <w:rFonts w:asciiTheme="minorHAnsi" w:hAnsiTheme="minorHAnsi" w:cs="Arial"/>
          <w:sz w:val="18"/>
        </w:rPr>
        <w:t xml:space="preserve">Izvajalec se zaveže z gradnjo končati </w:t>
      </w:r>
      <w:r w:rsidR="001225C5">
        <w:rPr>
          <w:rFonts w:asciiTheme="minorHAnsi" w:hAnsiTheme="minorHAnsi" w:cs="Arial"/>
          <w:sz w:val="18"/>
        </w:rPr>
        <w:t>do 30. 6. 2019</w:t>
      </w:r>
      <w:r w:rsidRPr="00691BF7">
        <w:rPr>
          <w:rFonts w:asciiTheme="minorHAnsi" w:hAnsiTheme="minorHAnsi" w:cs="Arial"/>
          <w:sz w:val="18"/>
        </w:rPr>
        <w:t xml:space="preserve">. Naročnik bo izvajalca uvedel v delo najpozneje </w:t>
      </w:r>
      <w:r w:rsidR="001225C5">
        <w:rPr>
          <w:rFonts w:asciiTheme="minorHAnsi" w:hAnsiTheme="minorHAnsi" w:cs="Arial"/>
          <w:sz w:val="18"/>
        </w:rPr>
        <w:t>petnajst</w:t>
      </w:r>
      <w:r w:rsidR="00FC7825">
        <w:rPr>
          <w:rFonts w:asciiTheme="minorHAnsi" w:hAnsiTheme="minorHAnsi" w:cs="Arial"/>
          <w:sz w:val="18"/>
        </w:rPr>
        <w:t xml:space="preserve"> (</w:t>
      </w:r>
      <w:r w:rsidR="001225C5">
        <w:rPr>
          <w:rFonts w:asciiTheme="minorHAnsi" w:hAnsiTheme="minorHAnsi" w:cs="Arial"/>
          <w:sz w:val="18"/>
        </w:rPr>
        <w:t>1</w:t>
      </w:r>
      <w:r w:rsidR="002E165D">
        <w:rPr>
          <w:rFonts w:asciiTheme="minorHAnsi" w:hAnsiTheme="minorHAnsi" w:cs="Arial"/>
          <w:sz w:val="18"/>
        </w:rPr>
        <w:t>5</w:t>
      </w:r>
      <w:r w:rsidR="00FC7825">
        <w:rPr>
          <w:rFonts w:asciiTheme="minorHAnsi" w:hAnsiTheme="minorHAnsi" w:cs="Arial"/>
          <w:sz w:val="18"/>
        </w:rPr>
        <w:t>)</w:t>
      </w:r>
      <w:r w:rsidRPr="00691BF7">
        <w:rPr>
          <w:rFonts w:asciiTheme="minorHAnsi" w:hAnsiTheme="minorHAnsi" w:cs="Arial"/>
          <w:sz w:val="18"/>
        </w:rPr>
        <w:t xml:space="preserve"> dni po podpisu pogodbe.</w:t>
      </w:r>
    </w:p>
    <w:p w:rsidR="00997261" w:rsidRPr="00691BF7" w:rsidRDefault="00997261" w:rsidP="00997261">
      <w:pPr>
        <w:spacing w:before="225" w:after="225" w:line="240" w:lineRule="auto"/>
        <w:jc w:val="both"/>
        <w:rPr>
          <w:rFonts w:asciiTheme="minorHAnsi" w:hAnsiTheme="minorHAnsi" w:cs="Arial"/>
        </w:rPr>
      </w:pPr>
      <w:r w:rsidRPr="00691BF7">
        <w:rPr>
          <w:rFonts w:asciiTheme="minorHAnsi" w:hAnsiTheme="minorHAnsi" w:cs="Arial"/>
          <w:b/>
          <w:bCs/>
          <w:sz w:val="18"/>
          <w:szCs w:val="18"/>
        </w:rPr>
        <w:t>IV. Podatki o plačilu</w:t>
      </w:r>
    </w:p>
    <w:p w:rsidR="008350DF" w:rsidRPr="00691BF7" w:rsidRDefault="008350DF" w:rsidP="008350DF">
      <w:pPr>
        <w:tabs>
          <w:tab w:val="left" w:pos="3686"/>
        </w:tabs>
        <w:spacing w:after="0" w:line="240" w:lineRule="auto"/>
        <w:jc w:val="both"/>
        <w:rPr>
          <w:rFonts w:asciiTheme="minorHAnsi" w:hAnsiTheme="minorHAnsi" w:cs="Arial"/>
          <w:sz w:val="18"/>
          <w:szCs w:val="18"/>
        </w:rPr>
      </w:pPr>
      <w:r w:rsidRPr="00C30D17">
        <w:rPr>
          <w:rFonts w:asciiTheme="minorHAnsi" w:hAnsiTheme="minorHAnsi" w:cs="Arial"/>
          <w:sz w:val="18"/>
          <w:szCs w:val="18"/>
        </w:rPr>
        <w:t xml:space="preserve">Ponudnik bo za opravljena dela v preteklem mesecu izstavil situacijo najkasneje do osmega (8.) v mesecu, v </w:t>
      </w:r>
      <w:r w:rsidR="00C30D17" w:rsidRPr="00C30D17">
        <w:rPr>
          <w:rFonts w:asciiTheme="minorHAnsi" w:hAnsiTheme="minorHAnsi" w:cs="Arial"/>
          <w:sz w:val="18"/>
          <w:szCs w:val="18"/>
        </w:rPr>
        <w:t>treh</w:t>
      </w:r>
      <w:r w:rsidRPr="00C30D17">
        <w:rPr>
          <w:rFonts w:asciiTheme="minorHAnsi" w:hAnsiTheme="minorHAnsi" w:cs="Arial"/>
          <w:sz w:val="18"/>
          <w:szCs w:val="18"/>
        </w:rPr>
        <w:t xml:space="preserve"> izvodih (original in </w:t>
      </w:r>
      <w:r w:rsidR="00C30D17" w:rsidRPr="00C30D17">
        <w:rPr>
          <w:rFonts w:asciiTheme="minorHAnsi" w:hAnsiTheme="minorHAnsi" w:cs="Arial"/>
          <w:sz w:val="18"/>
          <w:szCs w:val="18"/>
        </w:rPr>
        <w:t>dve</w:t>
      </w:r>
      <w:r w:rsidRPr="00C30D17">
        <w:rPr>
          <w:rFonts w:asciiTheme="minorHAnsi" w:hAnsiTheme="minorHAnsi" w:cs="Arial"/>
          <w:sz w:val="18"/>
          <w:szCs w:val="18"/>
        </w:rPr>
        <w:t xml:space="preserve"> kopij</w:t>
      </w:r>
      <w:r w:rsidR="00C30D17" w:rsidRPr="00C30D17">
        <w:rPr>
          <w:rFonts w:asciiTheme="minorHAnsi" w:hAnsiTheme="minorHAnsi" w:cs="Arial"/>
          <w:sz w:val="18"/>
          <w:szCs w:val="18"/>
        </w:rPr>
        <w:t>i</w:t>
      </w:r>
      <w:r w:rsidRPr="00C30D17">
        <w:rPr>
          <w:rFonts w:asciiTheme="minorHAnsi" w:hAnsiTheme="minorHAnsi" w:cs="Arial"/>
          <w:sz w:val="18"/>
          <w:szCs w:val="18"/>
        </w:rPr>
        <w:t xml:space="preserve">). Plačevanje situacij se bo vršilo trideseti (30.) dan od datuma </w:t>
      </w:r>
      <w:r w:rsidR="008C134E" w:rsidRPr="00C30D17">
        <w:rPr>
          <w:rFonts w:asciiTheme="minorHAnsi" w:hAnsiTheme="minorHAnsi" w:cs="Arial"/>
          <w:sz w:val="18"/>
          <w:szCs w:val="18"/>
        </w:rPr>
        <w:t xml:space="preserve">prejema </w:t>
      </w:r>
      <w:r w:rsidRPr="00C30D17">
        <w:rPr>
          <w:rFonts w:asciiTheme="minorHAnsi" w:hAnsiTheme="minorHAnsi" w:cs="Arial"/>
          <w:sz w:val="18"/>
          <w:szCs w:val="18"/>
        </w:rPr>
        <w:t>pravilno izstavljenega računa</w:t>
      </w:r>
      <w:r w:rsidRPr="00691BF7">
        <w:rPr>
          <w:rFonts w:asciiTheme="minorHAnsi" w:hAnsiTheme="minorHAnsi" w:cs="Arial"/>
          <w:sz w:val="18"/>
          <w:szCs w:val="18"/>
        </w:rPr>
        <w:t xml:space="preserve"> na naslov </w:t>
      </w:r>
      <w:r w:rsidR="008C134E" w:rsidRPr="00691BF7">
        <w:rPr>
          <w:rFonts w:asciiTheme="minorHAnsi" w:hAnsiTheme="minorHAnsi" w:cs="Arial"/>
          <w:sz w:val="18"/>
          <w:szCs w:val="18"/>
        </w:rPr>
        <w:t>naročnika.</w:t>
      </w:r>
    </w:p>
    <w:p w:rsidR="008350DF" w:rsidRPr="00691BF7" w:rsidRDefault="008350DF" w:rsidP="008350DF">
      <w:pPr>
        <w:spacing w:after="0" w:line="240" w:lineRule="auto"/>
        <w:jc w:val="both"/>
        <w:rPr>
          <w:rFonts w:asciiTheme="minorHAnsi" w:hAnsiTheme="minorHAnsi" w:cs="Arial"/>
          <w:sz w:val="18"/>
          <w:szCs w:val="18"/>
        </w:rPr>
      </w:pPr>
    </w:p>
    <w:p w:rsidR="008350DF" w:rsidRPr="00691BF7" w:rsidRDefault="008350DF" w:rsidP="008350DF">
      <w:pPr>
        <w:spacing w:after="0" w:line="240" w:lineRule="auto"/>
        <w:jc w:val="both"/>
        <w:rPr>
          <w:rFonts w:asciiTheme="minorHAnsi" w:hAnsiTheme="minorHAnsi" w:cs="Arial"/>
          <w:sz w:val="18"/>
          <w:szCs w:val="18"/>
        </w:rPr>
      </w:pPr>
      <w:r w:rsidRPr="00691BF7">
        <w:rPr>
          <w:rFonts w:asciiTheme="minorHAnsi" w:hAnsiTheme="minorHAnsi" w:cs="Arial"/>
          <w:sz w:val="18"/>
          <w:szCs w:val="18"/>
        </w:rPr>
        <w:t>Na računu mora biti obvezno navedena podlaga za izstavitev računa (naročilnica, pogodba, št. javnega naročila ipd.). Vsa spremljajoča dokumentacija, kot so zapisniki o prevzemu, dobavnice in prevzemnice, mora biti čitljivo podpisana in se pošilja kot priloga računa.</w:t>
      </w:r>
    </w:p>
    <w:p w:rsidR="00B62E59" w:rsidRPr="00691BF7" w:rsidRDefault="00B62E59" w:rsidP="001820E8">
      <w:pPr>
        <w:spacing w:after="0" w:line="240" w:lineRule="auto"/>
        <w:jc w:val="both"/>
        <w:rPr>
          <w:rFonts w:asciiTheme="minorHAnsi" w:hAnsiTheme="minorHAnsi" w:cs="Arial"/>
          <w:sz w:val="18"/>
          <w:szCs w:val="18"/>
        </w:rPr>
      </w:pPr>
    </w:p>
    <w:p w:rsidR="00327B64" w:rsidRPr="00691BF7" w:rsidRDefault="008350DF" w:rsidP="001820E8">
      <w:pPr>
        <w:spacing w:after="0" w:line="240" w:lineRule="auto"/>
        <w:jc w:val="both"/>
        <w:rPr>
          <w:rFonts w:asciiTheme="minorHAnsi" w:hAnsiTheme="minorHAnsi" w:cs="Arial"/>
          <w:sz w:val="18"/>
          <w:szCs w:val="18"/>
        </w:rPr>
      </w:pPr>
      <w:r w:rsidRPr="00691BF7">
        <w:rPr>
          <w:rFonts w:asciiTheme="minorHAnsi" w:hAnsiTheme="minorHAnsi" w:cs="Arial"/>
          <w:sz w:val="18"/>
          <w:szCs w:val="18"/>
        </w:rPr>
        <w:t xml:space="preserve">Priloga računu je s strani odgovornega nadzornika podpisana specifikacija porabe materiala in opravljenih storitev (s strani nadzornika podpisana situacija, obračun del ipd.). </w:t>
      </w:r>
    </w:p>
    <w:p w:rsidR="00F41DC8" w:rsidRPr="00691BF7" w:rsidRDefault="00F41DC8" w:rsidP="001820E8">
      <w:pPr>
        <w:spacing w:after="0" w:line="240" w:lineRule="auto"/>
        <w:jc w:val="both"/>
        <w:rPr>
          <w:rFonts w:asciiTheme="minorHAnsi" w:hAnsiTheme="minorHAnsi" w:cs="Arial"/>
          <w:sz w:val="18"/>
          <w:szCs w:val="18"/>
        </w:rPr>
      </w:pPr>
    </w:p>
    <w:p w:rsidR="00372435" w:rsidRPr="00691BF7" w:rsidRDefault="008350DF" w:rsidP="001820E8">
      <w:pPr>
        <w:spacing w:after="0" w:line="240" w:lineRule="auto"/>
        <w:jc w:val="both"/>
        <w:rPr>
          <w:rFonts w:asciiTheme="minorHAnsi" w:hAnsiTheme="minorHAnsi" w:cs="Arial"/>
          <w:sz w:val="18"/>
          <w:szCs w:val="18"/>
        </w:rPr>
      </w:pPr>
      <w:r w:rsidRPr="00691BF7">
        <w:rPr>
          <w:rFonts w:asciiTheme="minorHAnsi" w:hAnsiTheme="minorHAnsi" w:cs="Arial"/>
          <w:sz w:val="18"/>
          <w:szCs w:val="18"/>
        </w:rPr>
        <w:t>Na računu se je potrebno n</w:t>
      </w:r>
      <w:r w:rsidR="001820E8" w:rsidRPr="00691BF7">
        <w:rPr>
          <w:rFonts w:asciiTheme="minorHAnsi" w:hAnsiTheme="minorHAnsi" w:cs="Arial"/>
          <w:sz w:val="18"/>
          <w:szCs w:val="18"/>
        </w:rPr>
        <w:t>edvoumno sklicevati na prilogo</w:t>
      </w:r>
      <w:r w:rsidR="00A01EE3" w:rsidRPr="00691BF7">
        <w:rPr>
          <w:rFonts w:asciiTheme="minorHAnsi" w:hAnsiTheme="minorHAnsi" w:cs="Arial"/>
          <w:sz w:val="18"/>
          <w:szCs w:val="18"/>
        </w:rPr>
        <w:t xml:space="preserve"> (primer zapisa na računu: Podatki o vrsti in količini del so razvidni iz situacije št. ….. z dne …., ki je sestavni del tega računa.)</w:t>
      </w:r>
      <w:r w:rsidR="00372435" w:rsidRPr="00691BF7">
        <w:rPr>
          <w:rFonts w:asciiTheme="minorHAnsi" w:hAnsiTheme="minorHAnsi" w:cs="Arial"/>
          <w:sz w:val="18"/>
          <w:szCs w:val="18"/>
        </w:rPr>
        <w:t>.</w:t>
      </w:r>
      <w:r w:rsidR="00A01EE3" w:rsidRPr="00691BF7">
        <w:rPr>
          <w:rFonts w:asciiTheme="minorHAnsi" w:hAnsiTheme="minorHAnsi" w:cs="Arial"/>
          <w:sz w:val="18"/>
          <w:szCs w:val="18"/>
        </w:rPr>
        <w:t xml:space="preserve">  </w:t>
      </w:r>
    </w:p>
    <w:p w:rsidR="00A01EE3" w:rsidRPr="00691BF7" w:rsidRDefault="00A01EE3" w:rsidP="00A01EE3">
      <w:pPr>
        <w:spacing w:before="225" w:after="225"/>
        <w:jc w:val="both"/>
        <w:rPr>
          <w:rFonts w:asciiTheme="minorHAnsi" w:hAnsiTheme="minorHAnsi" w:cs="Arial"/>
          <w:sz w:val="18"/>
          <w:szCs w:val="18"/>
        </w:rPr>
      </w:pPr>
      <w:r w:rsidRPr="00691BF7">
        <w:rPr>
          <w:rFonts w:asciiTheme="minorHAnsi" w:hAnsiTheme="minorHAnsi" w:cs="Arial"/>
          <w:sz w:val="18"/>
          <w:szCs w:val="18"/>
        </w:rPr>
        <w:t xml:space="preserve">Če </w:t>
      </w:r>
      <w:r w:rsidR="008C134E" w:rsidRPr="00691BF7">
        <w:rPr>
          <w:rFonts w:asciiTheme="minorHAnsi" w:hAnsiTheme="minorHAnsi" w:cs="Arial"/>
          <w:sz w:val="18"/>
          <w:szCs w:val="18"/>
        </w:rPr>
        <w:t xml:space="preserve">naročnik </w:t>
      </w:r>
      <w:r w:rsidRPr="00691BF7">
        <w:rPr>
          <w:rFonts w:asciiTheme="minorHAnsi" w:hAnsiTheme="minorHAnsi" w:cs="Arial"/>
          <w:sz w:val="18"/>
          <w:szCs w:val="18"/>
        </w:rPr>
        <w:t>izpodbija del zneska, ki je obračunan s situacijo, račun zavrne. Račun oz. končno situacijo sestavi izvajalec in jo predloži v izplačilo po opravljenem sprejemu in izročitvi izvedenih del. Roki plačil podizvajalcem so enaki kot za izvajalca.</w:t>
      </w:r>
    </w:p>
    <w:p w:rsidR="00A01EE3" w:rsidRPr="00691BF7" w:rsidRDefault="00A01EE3" w:rsidP="00A01EE3">
      <w:pPr>
        <w:spacing w:before="225" w:after="225"/>
        <w:jc w:val="both"/>
        <w:rPr>
          <w:rFonts w:asciiTheme="minorHAnsi" w:hAnsiTheme="minorHAnsi" w:cs="Arial"/>
        </w:rPr>
      </w:pPr>
      <w:r w:rsidRPr="00691BF7">
        <w:rPr>
          <w:rFonts w:asciiTheme="minorHAnsi" w:hAnsiTheme="minorHAnsi" w:cs="Arial"/>
          <w:sz w:val="18"/>
          <w:szCs w:val="18"/>
        </w:rPr>
        <w:t>V primeru izvajanja javnega naročila s podizvajalci so obvezne priloge računu izvajalca računi oz. situacije podizvajalcev, ki jih je izvajalec predhodno potrdil podizvajalcem.</w:t>
      </w:r>
    </w:p>
    <w:p w:rsidR="00A01EE3" w:rsidRPr="00691BF7" w:rsidRDefault="00A01EE3" w:rsidP="000F2748">
      <w:pPr>
        <w:spacing w:before="225" w:after="225"/>
        <w:jc w:val="both"/>
        <w:rPr>
          <w:rFonts w:asciiTheme="minorHAnsi" w:hAnsiTheme="minorHAnsi" w:cs="Arial"/>
          <w:sz w:val="18"/>
          <w:szCs w:val="18"/>
        </w:rPr>
      </w:pPr>
      <w:r w:rsidRPr="00691BF7">
        <w:rPr>
          <w:rFonts w:asciiTheme="minorHAnsi" w:hAnsiTheme="minorHAnsi" w:cs="Arial"/>
          <w:sz w:val="18"/>
          <w:szCs w:val="18"/>
        </w:rPr>
        <w:t>Strinjamo se, da naročnik ni zavezan sprejeti nobene od ponudb, ki jih je prejel, ter da v primeru odstopa naročnika od oddaje javnega naročila ne bodo povrnjeni ponudniku nobeni stroški v zvezi z izdelavo ponudb.</w:t>
      </w:r>
    </w:p>
    <w:p w:rsidR="00890DC9" w:rsidRDefault="00890DC9">
      <w:pPr>
        <w:spacing w:before="225" w:after="225" w:line="240" w:lineRule="auto"/>
        <w:jc w:val="both"/>
        <w:rPr>
          <w:rFonts w:asciiTheme="minorHAnsi" w:hAnsiTheme="minorHAnsi" w:cs="Arial"/>
          <w:b/>
          <w:bCs/>
          <w:sz w:val="18"/>
          <w:szCs w:val="18"/>
        </w:rPr>
      </w:pPr>
    </w:p>
    <w:p w:rsidR="00A01EE3" w:rsidRPr="00691BF7" w:rsidRDefault="00FE7328">
      <w:pPr>
        <w:spacing w:before="225" w:after="225" w:line="240" w:lineRule="auto"/>
        <w:jc w:val="both"/>
        <w:rPr>
          <w:rFonts w:asciiTheme="minorHAnsi" w:hAnsiTheme="minorHAnsi" w:cs="Arial"/>
          <w:b/>
          <w:bCs/>
          <w:sz w:val="18"/>
          <w:szCs w:val="18"/>
        </w:rPr>
      </w:pPr>
      <w:r w:rsidRPr="00691BF7">
        <w:rPr>
          <w:rFonts w:asciiTheme="minorHAnsi" w:hAnsiTheme="minorHAnsi" w:cs="Arial"/>
          <w:b/>
          <w:bCs/>
          <w:sz w:val="18"/>
          <w:szCs w:val="18"/>
        </w:rPr>
        <w:lastRenderedPageBreak/>
        <w:t>V</w:t>
      </w:r>
      <w:r w:rsidR="0009498C" w:rsidRPr="00691BF7">
        <w:rPr>
          <w:rFonts w:asciiTheme="minorHAnsi" w:hAnsiTheme="minorHAnsi" w:cs="Arial"/>
          <w:b/>
          <w:bCs/>
          <w:sz w:val="18"/>
          <w:szCs w:val="18"/>
        </w:rPr>
        <w:t>. Podatki o ponudniku</w:t>
      </w:r>
    </w:p>
    <w:tbl>
      <w:tblPr>
        <w:tblStyle w:val="NormalTablePHPDOCX"/>
        <w:tblW w:w="5000" w:type="pct"/>
        <w:tblLook w:val="04A0" w:firstRow="1" w:lastRow="0" w:firstColumn="1" w:lastColumn="0" w:noHBand="0" w:noVBand="1"/>
      </w:tblPr>
      <w:tblGrid>
        <w:gridCol w:w="2717"/>
        <w:gridCol w:w="6341"/>
      </w:tblGrid>
      <w:tr w:rsidR="008A6634" w:rsidRPr="00691BF7">
        <w:tc>
          <w:tcPr>
            <w:tcW w:w="1500" w:type="pct"/>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rsidR="003F2FCB" w:rsidRPr="00691BF7" w:rsidRDefault="003F2FCB">
            <w:pPr>
              <w:jc w:val="right"/>
              <w:rPr>
                <w:rFonts w:asciiTheme="minorHAnsi" w:hAnsiTheme="minorHAnsi" w:cs="Arial"/>
                <w:b/>
                <w:bCs/>
                <w:sz w:val="18"/>
                <w:szCs w:val="18"/>
              </w:rPr>
            </w:pPr>
            <w:r w:rsidRPr="00691BF7">
              <w:rPr>
                <w:rFonts w:asciiTheme="minorHAnsi" w:hAnsiTheme="minorHAnsi" w:cs="Arial"/>
                <w:b/>
                <w:bCs/>
                <w:sz w:val="18"/>
                <w:szCs w:val="18"/>
              </w:rPr>
              <w:t>PONUDNIK JE MSP*</w:t>
            </w:r>
          </w:p>
        </w:tc>
        <w:tc>
          <w:tcPr>
            <w:tcW w:w="0" w:type="auto"/>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3F2FCB" w:rsidRPr="00691BF7" w:rsidRDefault="003F2FCB">
            <w:pPr>
              <w:rPr>
                <w:rFonts w:asciiTheme="minorHAnsi" w:hAnsiTheme="minorHAnsi" w:cs="Arial"/>
                <w:sz w:val="18"/>
                <w:szCs w:val="18"/>
              </w:rPr>
            </w:pPr>
            <w:r w:rsidRPr="00691BF7">
              <w:rPr>
                <w:rFonts w:asciiTheme="minorHAnsi" w:hAnsiTheme="minorHAnsi" w:cs="Arial"/>
                <w:sz w:val="18"/>
                <w:szCs w:val="18"/>
              </w:rPr>
              <w:t>DA / NE (obkrožite ustrezno)</w:t>
            </w:r>
          </w:p>
        </w:tc>
      </w:tr>
      <w:tr w:rsidR="008A6634" w:rsidRPr="00691BF7">
        <w:tc>
          <w:tcPr>
            <w:tcW w:w="1500" w:type="pct"/>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rsidR="00A01EE3" w:rsidRPr="00691BF7" w:rsidRDefault="00A01EE3">
            <w:pPr>
              <w:jc w:val="right"/>
              <w:rPr>
                <w:rFonts w:asciiTheme="minorHAnsi" w:hAnsiTheme="minorHAnsi" w:cs="Arial"/>
                <w:b/>
                <w:bCs/>
                <w:position w:val="-2"/>
                <w:sz w:val="18"/>
                <w:szCs w:val="18"/>
                <w:shd w:val="clear" w:color="auto" w:fill="CCCCCC"/>
              </w:rPr>
            </w:pPr>
            <w:r w:rsidRPr="00691BF7">
              <w:rPr>
                <w:rFonts w:asciiTheme="minorHAnsi" w:hAnsiTheme="minorHAnsi" w:cs="Arial"/>
                <w:b/>
                <w:bCs/>
                <w:sz w:val="18"/>
                <w:szCs w:val="18"/>
              </w:rPr>
              <w:t>ZAKONITI ZASTOPNIKI PONUDNIKA:</w:t>
            </w:r>
          </w:p>
        </w:tc>
        <w:tc>
          <w:tcPr>
            <w:tcW w:w="0" w:type="auto"/>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A01EE3" w:rsidRPr="00691BF7" w:rsidRDefault="00A01EE3">
            <w:pPr>
              <w:rPr>
                <w:rFonts w:asciiTheme="minorHAnsi" w:hAnsiTheme="minorHAnsi" w:cs="Arial"/>
              </w:rPr>
            </w:pPr>
          </w:p>
        </w:tc>
      </w:tr>
      <w:tr w:rsidR="008A6634" w:rsidRPr="00691BF7">
        <w:tc>
          <w:tcPr>
            <w:tcW w:w="1500" w:type="pct"/>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rsidR="005A51CE" w:rsidRPr="00691BF7" w:rsidRDefault="0009498C">
            <w:pPr>
              <w:jc w:val="right"/>
              <w:rPr>
                <w:rFonts w:asciiTheme="minorHAnsi" w:hAnsiTheme="minorHAnsi" w:cs="Arial"/>
              </w:rPr>
            </w:pPr>
            <w:r w:rsidRPr="00691BF7">
              <w:rPr>
                <w:rFonts w:asciiTheme="minorHAnsi" w:hAnsiTheme="minorHAnsi" w:cs="Arial"/>
                <w:b/>
                <w:bCs/>
                <w:position w:val="-2"/>
                <w:sz w:val="18"/>
                <w:szCs w:val="18"/>
                <w:shd w:val="clear" w:color="auto" w:fill="CCCCCC"/>
              </w:rPr>
              <w:t>KONTAKTNA OSEBA:</w:t>
            </w:r>
          </w:p>
        </w:tc>
        <w:tc>
          <w:tcPr>
            <w:tcW w:w="0" w:type="auto"/>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5A51CE" w:rsidRPr="00691BF7" w:rsidRDefault="005A51CE">
            <w:pPr>
              <w:rPr>
                <w:rFonts w:asciiTheme="minorHAnsi" w:hAnsiTheme="minorHAnsi" w:cs="Arial"/>
              </w:rPr>
            </w:pPr>
          </w:p>
        </w:tc>
      </w:tr>
      <w:tr w:rsidR="008A6634" w:rsidRPr="00691BF7">
        <w:tc>
          <w:tcPr>
            <w:tcW w:w="1500" w:type="pct"/>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rsidR="005A51CE" w:rsidRPr="00691BF7" w:rsidRDefault="0009498C">
            <w:pPr>
              <w:jc w:val="right"/>
              <w:rPr>
                <w:rFonts w:asciiTheme="minorHAnsi" w:hAnsiTheme="minorHAnsi" w:cs="Arial"/>
              </w:rPr>
            </w:pPr>
            <w:r w:rsidRPr="00691BF7">
              <w:rPr>
                <w:rFonts w:asciiTheme="minorHAnsi" w:hAnsiTheme="minorHAnsi" w:cs="Arial"/>
                <w:b/>
                <w:bCs/>
                <w:position w:val="-2"/>
                <w:sz w:val="18"/>
                <w:szCs w:val="18"/>
                <w:shd w:val="clear" w:color="auto" w:fill="CCCCCC"/>
              </w:rPr>
              <w:t>E-POŠTA KONTAKTNE OSEBE:</w:t>
            </w:r>
          </w:p>
        </w:tc>
        <w:tc>
          <w:tcPr>
            <w:tcW w:w="0" w:type="auto"/>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5A51CE" w:rsidRPr="00691BF7" w:rsidRDefault="005A51CE">
            <w:pPr>
              <w:rPr>
                <w:rFonts w:asciiTheme="minorHAnsi" w:hAnsiTheme="minorHAnsi" w:cs="Arial"/>
              </w:rPr>
            </w:pPr>
          </w:p>
        </w:tc>
      </w:tr>
      <w:tr w:rsidR="008A6634" w:rsidRPr="00691BF7">
        <w:tc>
          <w:tcPr>
            <w:tcW w:w="1500" w:type="pct"/>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rsidR="005A51CE" w:rsidRPr="00691BF7" w:rsidRDefault="0009498C">
            <w:pPr>
              <w:jc w:val="right"/>
              <w:rPr>
                <w:rFonts w:asciiTheme="minorHAnsi" w:hAnsiTheme="minorHAnsi" w:cs="Arial"/>
              </w:rPr>
            </w:pPr>
            <w:r w:rsidRPr="00691BF7">
              <w:rPr>
                <w:rFonts w:asciiTheme="minorHAnsi" w:hAnsiTheme="minorHAnsi" w:cs="Arial"/>
                <w:b/>
                <w:bCs/>
                <w:position w:val="-2"/>
                <w:sz w:val="18"/>
                <w:szCs w:val="18"/>
                <w:shd w:val="clear" w:color="auto" w:fill="CCCCCC"/>
              </w:rPr>
              <w:t>TELEFON:</w:t>
            </w:r>
          </w:p>
        </w:tc>
        <w:tc>
          <w:tcPr>
            <w:tcW w:w="0" w:type="auto"/>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5A51CE" w:rsidRPr="00691BF7" w:rsidRDefault="005A51CE">
            <w:pPr>
              <w:rPr>
                <w:rFonts w:asciiTheme="minorHAnsi" w:hAnsiTheme="minorHAnsi" w:cs="Arial"/>
              </w:rPr>
            </w:pPr>
          </w:p>
        </w:tc>
      </w:tr>
      <w:tr w:rsidR="008A6634" w:rsidRPr="00691BF7">
        <w:tc>
          <w:tcPr>
            <w:tcW w:w="1500" w:type="pct"/>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rsidR="005A51CE" w:rsidRPr="00691BF7" w:rsidRDefault="0009498C">
            <w:pPr>
              <w:jc w:val="right"/>
              <w:rPr>
                <w:rFonts w:asciiTheme="minorHAnsi" w:hAnsiTheme="minorHAnsi" w:cs="Arial"/>
              </w:rPr>
            </w:pPr>
            <w:r w:rsidRPr="00691BF7">
              <w:rPr>
                <w:rFonts w:asciiTheme="minorHAnsi" w:hAnsiTheme="minorHAnsi" w:cs="Arial"/>
                <w:b/>
                <w:bCs/>
                <w:position w:val="-2"/>
                <w:sz w:val="18"/>
                <w:szCs w:val="18"/>
                <w:shd w:val="clear" w:color="auto" w:fill="CCCCCC"/>
              </w:rPr>
              <w:t>TELEFAKS:</w:t>
            </w:r>
          </w:p>
        </w:tc>
        <w:tc>
          <w:tcPr>
            <w:tcW w:w="0" w:type="auto"/>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5A51CE" w:rsidRPr="00691BF7" w:rsidRDefault="005A51CE">
            <w:pPr>
              <w:rPr>
                <w:rFonts w:asciiTheme="minorHAnsi" w:hAnsiTheme="minorHAnsi" w:cs="Arial"/>
              </w:rPr>
            </w:pPr>
          </w:p>
        </w:tc>
      </w:tr>
      <w:tr w:rsidR="008A6634" w:rsidRPr="00691BF7">
        <w:tc>
          <w:tcPr>
            <w:tcW w:w="1500" w:type="pct"/>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rsidR="005A51CE" w:rsidRPr="00691BF7" w:rsidRDefault="0009498C">
            <w:pPr>
              <w:jc w:val="right"/>
              <w:rPr>
                <w:rFonts w:asciiTheme="minorHAnsi" w:hAnsiTheme="minorHAnsi" w:cs="Arial"/>
              </w:rPr>
            </w:pPr>
            <w:r w:rsidRPr="00691BF7">
              <w:rPr>
                <w:rFonts w:asciiTheme="minorHAnsi" w:hAnsiTheme="minorHAnsi" w:cs="Arial"/>
                <w:b/>
                <w:bCs/>
                <w:position w:val="-2"/>
                <w:sz w:val="18"/>
                <w:szCs w:val="18"/>
                <w:shd w:val="clear" w:color="auto" w:fill="CCCCCC"/>
              </w:rPr>
              <w:t>ID ZA DDV:</w:t>
            </w:r>
          </w:p>
        </w:tc>
        <w:tc>
          <w:tcPr>
            <w:tcW w:w="0" w:type="auto"/>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5A51CE" w:rsidRPr="00691BF7" w:rsidRDefault="005A51CE">
            <w:pPr>
              <w:rPr>
                <w:rFonts w:asciiTheme="minorHAnsi" w:hAnsiTheme="minorHAnsi" w:cs="Arial"/>
              </w:rPr>
            </w:pPr>
          </w:p>
        </w:tc>
      </w:tr>
      <w:tr w:rsidR="008A6634" w:rsidRPr="00691BF7">
        <w:tc>
          <w:tcPr>
            <w:tcW w:w="1500" w:type="pct"/>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rsidR="00E27870" w:rsidRPr="00691BF7" w:rsidRDefault="00E27870">
            <w:pPr>
              <w:jc w:val="right"/>
              <w:rPr>
                <w:rFonts w:asciiTheme="minorHAnsi" w:hAnsiTheme="minorHAnsi" w:cs="Arial"/>
                <w:b/>
                <w:bCs/>
                <w:position w:val="-2"/>
                <w:sz w:val="18"/>
                <w:szCs w:val="18"/>
                <w:shd w:val="clear" w:color="auto" w:fill="CCCCCC"/>
              </w:rPr>
            </w:pPr>
            <w:r w:rsidRPr="00691BF7">
              <w:rPr>
                <w:rFonts w:asciiTheme="minorHAnsi" w:hAnsiTheme="minorHAnsi" w:cs="Arial"/>
                <w:b/>
                <w:bCs/>
                <w:position w:val="-2"/>
                <w:sz w:val="18"/>
                <w:szCs w:val="18"/>
                <w:shd w:val="clear" w:color="auto" w:fill="CCCCCC"/>
              </w:rPr>
              <w:t>PRISTOJNI DAVČNI URAD:</w:t>
            </w:r>
          </w:p>
        </w:tc>
        <w:tc>
          <w:tcPr>
            <w:tcW w:w="0" w:type="auto"/>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E27870" w:rsidRPr="00691BF7" w:rsidRDefault="00E27870">
            <w:pPr>
              <w:rPr>
                <w:rFonts w:asciiTheme="minorHAnsi" w:hAnsiTheme="minorHAnsi" w:cs="Arial"/>
              </w:rPr>
            </w:pPr>
          </w:p>
        </w:tc>
      </w:tr>
      <w:tr w:rsidR="008A6634" w:rsidRPr="00691BF7">
        <w:tc>
          <w:tcPr>
            <w:tcW w:w="1500" w:type="pct"/>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rsidR="005A51CE" w:rsidRPr="00691BF7" w:rsidRDefault="0009498C">
            <w:pPr>
              <w:jc w:val="right"/>
              <w:rPr>
                <w:rFonts w:asciiTheme="minorHAnsi" w:hAnsiTheme="minorHAnsi" w:cs="Arial"/>
              </w:rPr>
            </w:pPr>
            <w:r w:rsidRPr="00691BF7">
              <w:rPr>
                <w:rFonts w:asciiTheme="minorHAnsi" w:hAnsiTheme="minorHAnsi" w:cs="Arial"/>
                <w:b/>
                <w:bCs/>
                <w:position w:val="-2"/>
                <w:sz w:val="18"/>
                <w:szCs w:val="18"/>
                <w:shd w:val="clear" w:color="auto" w:fill="CCCCCC"/>
              </w:rPr>
              <w:t>MATIČNA ŠTEVILKA PONUDNIKA:</w:t>
            </w:r>
          </w:p>
        </w:tc>
        <w:tc>
          <w:tcPr>
            <w:tcW w:w="0" w:type="auto"/>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5A51CE" w:rsidRPr="00691BF7" w:rsidRDefault="005A51CE">
            <w:pPr>
              <w:rPr>
                <w:rFonts w:asciiTheme="minorHAnsi" w:hAnsiTheme="minorHAnsi" w:cs="Arial"/>
              </w:rPr>
            </w:pPr>
          </w:p>
        </w:tc>
      </w:tr>
      <w:tr w:rsidR="008A6634" w:rsidRPr="00691BF7">
        <w:tc>
          <w:tcPr>
            <w:tcW w:w="1500" w:type="pct"/>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rsidR="005A51CE" w:rsidRPr="00691BF7" w:rsidRDefault="0009498C">
            <w:pPr>
              <w:jc w:val="right"/>
              <w:rPr>
                <w:rFonts w:asciiTheme="minorHAnsi" w:hAnsiTheme="minorHAnsi" w:cs="Arial"/>
              </w:rPr>
            </w:pPr>
            <w:r w:rsidRPr="00691BF7">
              <w:rPr>
                <w:rFonts w:asciiTheme="minorHAnsi" w:hAnsiTheme="minorHAnsi" w:cs="Arial"/>
                <w:b/>
                <w:bCs/>
                <w:position w:val="-2"/>
                <w:sz w:val="18"/>
                <w:szCs w:val="18"/>
                <w:shd w:val="clear" w:color="auto" w:fill="CCCCCC"/>
              </w:rPr>
              <w:t>ŠTEVILKE TRANSAKCIJSKIH RAČUNOV</w:t>
            </w:r>
            <w:r w:rsidR="00230ACE" w:rsidRPr="00691BF7">
              <w:rPr>
                <w:rFonts w:asciiTheme="minorHAnsi" w:hAnsiTheme="minorHAnsi" w:cs="Arial"/>
                <w:b/>
                <w:bCs/>
                <w:position w:val="-2"/>
                <w:sz w:val="18"/>
                <w:szCs w:val="18"/>
                <w:shd w:val="clear" w:color="auto" w:fill="CCCCCC"/>
              </w:rPr>
              <w:t xml:space="preserve"> z navedbo bank</w:t>
            </w:r>
            <w:r w:rsidRPr="00691BF7">
              <w:rPr>
                <w:rFonts w:asciiTheme="minorHAnsi" w:hAnsiTheme="minorHAnsi" w:cs="Arial"/>
                <w:b/>
                <w:bCs/>
                <w:position w:val="-2"/>
                <w:sz w:val="18"/>
                <w:szCs w:val="18"/>
                <w:shd w:val="clear" w:color="auto" w:fill="CCCCCC"/>
              </w:rPr>
              <w:t>:</w:t>
            </w:r>
          </w:p>
        </w:tc>
        <w:tc>
          <w:tcPr>
            <w:tcW w:w="0" w:type="auto"/>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5A51CE" w:rsidRPr="00691BF7" w:rsidRDefault="005A51CE">
            <w:pPr>
              <w:rPr>
                <w:rFonts w:asciiTheme="minorHAnsi" w:hAnsiTheme="minorHAnsi" w:cs="Arial"/>
              </w:rPr>
            </w:pPr>
          </w:p>
        </w:tc>
      </w:tr>
      <w:tr w:rsidR="008A6634" w:rsidRPr="00691BF7">
        <w:tc>
          <w:tcPr>
            <w:tcW w:w="1500" w:type="pct"/>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rsidR="005A51CE" w:rsidRPr="00691BF7" w:rsidRDefault="0009498C">
            <w:pPr>
              <w:jc w:val="right"/>
              <w:rPr>
                <w:rFonts w:asciiTheme="minorHAnsi" w:hAnsiTheme="minorHAnsi" w:cs="Arial"/>
              </w:rPr>
            </w:pPr>
            <w:r w:rsidRPr="00691BF7">
              <w:rPr>
                <w:rFonts w:asciiTheme="minorHAnsi" w:hAnsiTheme="minorHAnsi" w:cs="Arial"/>
                <w:b/>
                <w:bCs/>
                <w:position w:val="-2"/>
                <w:sz w:val="18"/>
                <w:szCs w:val="18"/>
                <w:shd w:val="clear" w:color="auto" w:fill="CCCCCC"/>
              </w:rPr>
              <w:t>POOBLAŠČENA OSEBA ZA PODPIS PONUDBE IN POGODBE:</w:t>
            </w:r>
          </w:p>
        </w:tc>
        <w:tc>
          <w:tcPr>
            <w:tcW w:w="0" w:type="auto"/>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5A51CE" w:rsidRPr="00691BF7" w:rsidRDefault="005A51CE">
            <w:pPr>
              <w:rPr>
                <w:rFonts w:asciiTheme="minorHAnsi" w:hAnsiTheme="minorHAnsi" w:cs="Arial"/>
              </w:rPr>
            </w:pPr>
          </w:p>
        </w:tc>
      </w:tr>
      <w:tr w:rsidR="008A6634" w:rsidRPr="00691BF7">
        <w:tc>
          <w:tcPr>
            <w:tcW w:w="1500" w:type="pct"/>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rsidR="00AC27E7" w:rsidRPr="00691BF7" w:rsidRDefault="00AC27E7">
            <w:pPr>
              <w:jc w:val="right"/>
              <w:rPr>
                <w:rFonts w:asciiTheme="minorHAnsi" w:hAnsiTheme="minorHAnsi" w:cs="Arial"/>
                <w:b/>
                <w:bCs/>
                <w:position w:val="-2"/>
                <w:sz w:val="18"/>
                <w:szCs w:val="18"/>
                <w:shd w:val="clear" w:color="auto" w:fill="CCCCCC"/>
              </w:rPr>
            </w:pPr>
            <w:r w:rsidRPr="00691BF7">
              <w:rPr>
                <w:rFonts w:asciiTheme="minorHAnsi" w:hAnsiTheme="minorHAnsi" w:cs="Arial"/>
                <w:b/>
                <w:bCs/>
                <w:position w:val="-2"/>
                <w:sz w:val="18"/>
                <w:szCs w:val="18"/>
                <w:shd w:val="clear" w:color="auto" w:fill="CCCCCC"/>
              </w:rPr>
              <w:t>POOBLAŠČENA OSEBA ZA VROČANJE</w:t>
            </w:r>
          </w:p>
          <w:p w:rsidR="003703C2" w:rsidRPr="00691BF7" w:rsidRDefault="003703C2">
            <w:pPr>
              <w:jc w:val="right"/>
              <w:rPr>
                <w:rFonts w:asciiTheme="minorHAnsi" w:hAnsiTheme="minorHAnsi" w:cs="Arial"/>
                <w:b/>
                <w:bCs/>
                <w:position w:val="-2"/>
                <w:sz w:val="18"/>
                <w:szCs w:val="18"/>
                <w:shd w:val="clear" w:color="auto" w:fill="CCCCCC"/>
              </w:rPr>
            </w:pPr>
            <w:r w:rsidRPr="00691BF7">
              <w:rPr>
                <w:rFonts w:asciiTheme="minorHAnsi" w:hAnsiTheme="minorHAnsi" w:cs="Arial"/>
                <w:b/>
                <w:bCs/>
                <w:position w:val="-2"/>
                <w:sz w:val="18"/>
                <w:szCs w:val="18"/>
                <w:shd w:val="clear" w:color="auto" w:fill="CCCCCC"/>
              </w:rPr>
              <w:t xml:space="preserve">Ime in priimek, ulica in hišna številka, kraj v Republiki Sloveniji </w:t>
            </w:r>
          </w:p>
          <w:p w:rsidR="00AC27E7" w:rsidRPr="00691BF7" w:rsidRDefault="00AC27E7">
            <w:pPr>
              <w:jc w:val="right"/>
              <w:rPr>
                <w:rFonts w:asciiTheme="minorHAnsi" w:hAnsiTheme="minorHAnsi" w:cs="Arial"/>
                <w:b/>
                <w:bCs/>
                <w:position w:val="-2"/>
                <w:sz w:val="18"/>
                <w:szCs w:val="18"/>
                <w:shd w:val="clear" w:color="auto" w:fill="CCCCCC"/>
              </w:rPr>
            </w:pPr>
            <w:r w:rsidRPr="00691BF7">
              <w:rPr>
                <w:rFonts w:asciiTheme="minorHAnsi" w:hAnsiTheme="minorHAnsi" w:cs="Arial"/>
                <w:b/>
                <w:bCs/>
                <w:position w:val="-2"/>
                <w:sz w:val="18"/>
                <w:szCs w:val="18"/>
                <w:shd w:val="clear" w:color="auto" w:fill="CCCCCC"/>
              </w:rPr>
              <w:t>(izpolni ponudnik, ki nima sedeža v Republiki Sloveniji)</w:t>
            </w:r>
          </w:p>
        </w:tc>
        <w:tc>
          <w:tcPr>
            <w:tcW w:w="0" w:type="auto"/>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AC27E7" w:rsidRPr="00691BF7" w:rsidRDefault="00AC27E7">
            <w:pPr>
              <w:rPr>
                <w:rFonts w:asciiTheme="minorHAnsi" w:hAnsiTheme="minorHAnsi" w:cs="Arial"/>
              </w:rPr>
            </w:pPr>
          </w:p>
        </w:tc>
      </w:tr>
    </w:tbl>
    <w:p w:rsidR="003F2FCB" w:rsidRDefault="003F2FCB" w:rsidP="003F2FCB">
      <w:pPr>
        <w:rPr>
          <w:rFonts w:asciiTheme="minorHAnsi" w:hAnsiTheme="minorHAnsi" w:cs="Arial"/>
          <w:i/>
          <w:sz w:val="18"/>
          <w:szCs w:val="18"/>
        </w:rPr>
      </w:pPr>
      <w:r w:rsidRPr="00691BF7">
        <w:rPr>
          <w:rFonts w:asciiTheme="minorHAnsi" w:hAnsiTheme="minorHAnsi" w:cs="Arial"/>
        </w:rPr>
        <w:t xml:space="preserve">* </w:t>
      </w:r>
      <w:r w:rsidRPr="00691BF7">
        <w:rPr>
          <w:rFonts w:asciiTheme="minorHAnsi" w:hAnsiTheme="minorHAnsi" w:cs="Arial"/>
          <w:i/>
          <w:sz w:val="18"/>
          <w:szCs w:val="18"/>
        </w:rPr>
        <w:t xml:space="preserve">MSP – </w:t>
      </w:r>
      <w:proofErr w:type="spellStart"/>
      <w:r w:rsidRPr="00691BF7">
        <w:rPr>
          <w:rFonts w:asciiTheme="minorHAnsi" w:hAnsiTheme="minorHAnsi" w:cs="Arial"/>
          <w:i/>
          <w:sz w:val="18"/>
          <w:szCs w:val="18"/>
        </w:rPr>
        <w:t>Mikro</w:t>
      </w:r>
      <w:proofErr w:type="spellEnd"/>
      <w:r w:rsidRPr="00691BF7">
        <w:rPr>
          <w:rFonts w:asciiTheme="minorHAnsi" w:hAnsiTheme="minorHAnsi" w:cs="Arial"/>
          <w:i/>
          <w:sz w:val="18"/>
          <w:szCs w:val="18"/>
        </w:rPr>
        <w:t>, mala in srednje velika podjetja, kot so opredeljena v Priporočilu Komisije 2003/361/ES</w:t>
      </w:r>
    </w:p>
    <w:p w:rsidR="00411D81" w:rsidRDefault="00411D81" w:rsidP="003F2FCB">
      <w:pPr>
        <w:rPr>
          <w:rFonts w:asciiTheme="minorHAnsi" w:hAnsiTheme="minorHAnsi" w:cs="Arial"/>
          <w:b/>
          <w:sz w:val="18"/>
          <w:szCs w:val="18"/>
        </w:rPr>
      </w:pPr>
      <w:r>
        <w:rPr>
          <w:rFonts w:asciiTheme="minorHAnsi" w:hAnsiTheme="minorHAnsi" w:cs="Arial"/>
          <w:b/>
          <w:sz w:val="18"/>
          <w:szCs w:val="18"/>
        </w:rPr>
        <w:t>VI. Odprava računskih napak</w:t>
      </w:r>
    </w:p>
    <w:p w:rsidR="00411D81" w:rsidRPr="00411D81" w:rsidRDefault="00411D81" w:rsidP="003F2FCB">
      <w:pPr>
        <w:rPr>
          <w:rFonts w:asciiTheme="minorHAnsi" w:hAnsiTheme="minorHAnsi" w:cs="Arial"/>
          <w:sz w:val="18"/>
          <w:szCs w:val="18"/>
        </w:rPr>
      </w:pPr>
      <w:r>
        <w:rPr>
          <w:rFonts w:asciiTheme="minorHAnsi" w:hAnsiTheme="minorHAnsi" w:cs="Arial"/>
          <w:sz w:val="18"/>
          <w:szCs w:val="18"/>
        </w:rPr>
        <w:t>S podpisom tega obrazca soglašamo, da lahko naročnik popravi računske napake v naši ponudbi.</w:t>
      </w:r>
    </w:p>
    <w:tbl>
      <w:tblPr>
        <w:tblStyle w:val="NormalTablePHPDOCX"/>
        <w:tblW w:w="5000" w:type="pct"/>
        <w:tblLook w:val="04A0" w:firstRow="1" w:lastRow="0" w:firstColumn="1" w:lastColumn="0" w:noHBand="0" w:noVBand="1"/>
      </w:tblPr>
      <w:tblGrid>
        <w:gridCol w:w="4535"/>
        <w:gridCol w:w="4535"/>
      </w:tblGrid>
      <w:tr w:rsidR="008A6634" w:rsidRPr="00691BF7">
        <w:tc>
          <w:tcPr>
            <w:tcW w:w="2500" w:type="pct"/>
            <w:tcMar>
              <w:top w:w="75" w:type="dxa"/>
              <w:bottom w:w="75" w:type="dxa"/>
            </w:tcMar>
            <w:vAlign w:val="center"/>
          </w:tcPr>
          <w:p w:rsidR="005A51CE" w:rsidRPr="00691BF7" w:rsidRDefault="005A51CE">
            <w:pPr>
              <w:rPr>
                <w:rFonts w:asciiTheme="minorHAnsi" w:hAnsiTheme="minorHAnsi" w:cs="Arial"/>
              </w:rPr>
            </w:pPr>
          </w:p>
        </w:tc>
        <w:tc>
          <w:tcPr>
            <w:tcW w:w="0" w:type="auto"/>
            <w:tcMar>
              <w:top w:w="75" w:type="dxa"/>
              <w:bottom w:w="75" w:type="dxa"/>
            </w:tcMar>
            <w:vAlign w:val="center"/>
          </w:tcPr>
          <w:p w:rsidR="005A51CE" w:rsidRPr="00691BF7" w:rsidRDefault="005A51CE">
            <w:pPr>
              <w:rPr>
                <w:rFonts w:asciiTheme="minorHAnsi" w:hAnsiTheme="minorHAnsi" w:cs="Arial"/>
              </w:rPr>
            </w:pPr>
          </w:p>
        </w:tc>
      </w:tr>
      <w:tr w:rsidR="008A6634" w:rsidRPr="00691BF7" w:rsidTr="007D2532">
        <w:tc>
          <w:tcPr>
            <w:tcW w:w="2500" w:type="pct"/>
            <w:hideMark/>
          </w:tcPr>
          <w:p w:rsidR="007D2532" w:rsidRPr="00691BF7" w:rsidRDefault="007D2532">
            <w:pPr>
              <w:rPr>
                <w:rFonts w:asciiTheme="minorHAnsi" w:hAnsiTheme="minorHAnsi" w:cs="Arial"/>
                <w:position w:val="-2"/>
                <w:sz w:val="18"/>
                <w:szCs w:val="18"/>
              </w:rPr>
            </w:pPr>
          </w:p>
          <w:p w:rsidR="007D2532" w:rsidRPr="00691BF7" w:rsidRDefault="007D2532">
            <w:pPr>
              <w:rPr>
                <w:rFonts w:asciiTheme="minorHAnsi" w:hAnsiTheme="minorHAnsi" w:cs="Arial"/>
              </w:rPr>
            </w:pPr>
            <w:r w:rsidRPr="00691BF7">
              <w:rPr>
                <w:rFonts w:asciiTheme="minorHAnsi" w:hAnsiTheme="minorHAnsi" w:cs="Arial"/>
                <w:position w:val="-2"/>
                <w:sz w:val="18"/>
                <w:szCs w:val="18"/>
              </w:rPr>
              <w:t>Kraj in datum:</w:t>
            </w:r>
          </w:p>
        </w:tc>
        <w:tc>
          <w:tcPr>
            <w:tcW w:w="0" w:type="auto"/>
            <w:hideMark/>
          </w:tcPr>
          <w:p w:rsidR="007D2532" w:rsidRPr="00691BF7" w:rsidRDefault="007D2532">
            <w:pPr>
              <w:rPr>
                <w:rFonts w:asciiTheme="minorHAnsi" w:hAnsiTheme="minorHAnsi" w:cs="Arial"/>
              </w:rPr>
            </w:pPr>
            <w:r w:rsidRPr="00691BF7">
              <w:rPr>
                <w:rFonts w:asciiTheme="minorHAnsi" w:hAnsiTheme="minorHAnsi" w:cs="Arial"/>
                <w:position w:val="-2"/>
                <w:sz w:val="18"/>
                <w:szCs w:val="18"/>
              </w:rPr>
              <w:t>Naziv:____________________________________</w:t>
            </w:r>
          </w:p>
        </w:tc>
      </w:tr>
      <w:tr w:rsidR="008A6634" w:rsidRPr="00691BF7" w:rsidTr="007D2532">
        <w:tc>
          <w:tcPr>
            <w:tcW w:w="2500" w:type="pct"/>
            <w:hideMark/>
          </w:tcPr>
          <w:p w:rsidR="007D2532" w:rsidRPr="00691BF7" w:rsidRDefault="007D2532">
            <w:pPr>
              <w:jc w:val="right"/>
              <w:rPr>
                <w:rFonts w:asciiTheme="minorHAnsi" w:hAnsiTheme="minorHAnsi" w:cs="Arial"/>
              </w:rPr>
            </w:pPr>
            <w:r w:rsidRPr="00691BF7">
              <w:rPr>
                <w:rFonts w:asciiTheme="minorHAnsi" w:hAnsiTheme="minorHAnsi" w:cs="Arial"/>
                <w:position w:val="-2"/>
                <w:sz w:val="18"/>
                <w:szCs w:val="18"/>
              </w:rPr>
              <w:t>(žig)</w:t>
            </w:r>
          </w:p>
        </w:tc>
        <w:tc>
          <w:tcPr>
            <w:tcW w:w="0" w:type="auto"/>
            <w:hideMark/>
          </w:tcPr>
          <w:p w:rsidR="007D2532" w:rsidRPr="00691BF7" w:rsidRDefault="00890DC9">
            <w:pPr>
              <w:rPr>
                <w:rFonts w:asciiTheme="minorHAnsi" w:hAnsiTheme="minorHAnsi" w:cs="Arial"/>
              </w:rPr>
            </w:pPr>
            <w:r>
              <w:rPr>
                <w:rFonts w:asciiTheme="minorHAnsi" w:hAnsiTheme="minorHAnsi" w:cs="Arial"/>
                <w:position w:val="-2"/>
                <w:sz w:val="18"/>
                <w:szCs w:val="18"/>
              </w:rPr>
              <w:t xml:space="preserve">           </w:t>
            </w:r>
            <w:r w:rsidR="007D2532" w:rsidRPr="00691BF7">
              <w:rPr>
                <w:rFonts w:asciiTheme="minorHAnsi" w:hAnsiTheme="minorHAnsi" w:cs="Arial"/>
                <w:position w:val="-2"/>
                <w:sz w:val="18"/>
                <w:szCs w:val="18"/>
              </w:rPr>
              <w:t>____________________________________</w:t>
            </w:r>
          </w:p>
          <w:p w:rsidR="007D2532" w:rsidRPr="00691BF7" w:rsidRDefault="007D2532">
            <w:pPr>
              <w:jc w:val="center"/>
              <w:rPr>
                <w:rFonts w:asciiTheme="minorHAnsi" w:hAnsiTheme="minorHAnsi" w:cs="Arial"/>
              </w:rPr>
            </w:pPr>
            <w:r w:rsidRPr="00691BF7">
              <w:rPr>
                <w:rFonts w:asciiTheme="minorHAnsi" w:hAnsiTheme="minorHAnsi" w:cs="Arial"/>
                <w:position w:val="-2"/>
                <w:sz w:val="18"/>
                <w:szCs w:val="18"/>
              </w:rPr>
              <w:t>(Ime in priimek ter podpis)</w:t>
            </w:r>
          </w:p>
        </w:tc>
      </w:tr>
      <w:tr w:rsidR="00411D81" w:rsidRPr="00691BF7" w:rsidTr="007D2532">
        <w:tc>
          <w:tcPr>
            <w:tcW w:w="2500" w:type="pct"/>
          </w:tcPr>
          <w:p w:rsidR="00411D81" w:rsidRPr="00691BF7" w:rsidRDefault="00411D81">
            <w:pPr>
              <w:jc w:val="right"/>
              <w:rPr>
                <w:rFonts w:asciiTheme="minorHAnsi" w:hAnsiTheme="minorHAnsi" w:cs="Arial"/>
                <w:position w:val="-2"/>
                <w:sz w:val="18"/>
                <w:szCs w:val="18"/>
              </w:rPr>
            </w:pPr>
          </w:p>
        </w:tc>
        <w:tc>
          <w:tcPr>
            <w:tcW w:w="0" w:type="auto"/>
          </w:tcPr>
          <w:p w:rsidR="00411D81" w:rsidRPr="00691BF7" w:rsidRDefault="00411D81">
            <w:pPr>
              <w:rPr>
                <w:rFonts w:asciiTheme="minorHAnsi" w:hAnsiTheme="minorHAnsi" w:cs="Arial"/>
                <w:position w:val="-2"/>
                <w:sz w:val="18"/>
                <w:szCs w:val="18"/>
              </w:rPr>
            </w:pPr>
          </w:p>
        </w:tc>
      </w:tr>
    </w:tbl>
    <w:p w:rsidR="005A51CE" w:rsidRPr="00691BF7" w:rsidRDefault="005A51CE">
      <w:pPr>
        <w:rPr>
          <w:rFonts w:asciiTheme="minorHAnsi" w:hAnsiTheme="minorHAnsi" w:cs="Arial"/>
        </w:rPr>
        <w:sectPr w:rsidR="005A51CE" w:rsidRPr="00691BF7" w:rsidSect="00CF1256">
          <w:footerReference w:type="default" r:id="rId41"/>
          <w:pgSz w:w="11906" w:h="16838"/>
          <w:pgMar w:top="1418" w:right="1418" w:bottom="1418" w:left="1418" w:header="567" w:footer="596" w:gutter="0"/>
          <w:cols w:space="708"/>
          <w:docGrid w:linePitch="360"/>
        </w:sectPr>
      </w:pPr>
    </w:p>
    <w:p w:rsidR="00375F35" w:rsidRPr="00691BF7" w:rsidRDefault="00375F35" w:rsidP="00375F35">
      <w:pPr>
        <w:spacing w:before="225" w:after="225" w:line="240" w:lineRule="auto"/>
        <w:jc w:val="right"/>
        <w:rPr>
          <w:rFonts w:asciiTheme="minorHAnsi" w:hAnsiTheme="minorHAnsi" w:cs="Arial"/>
          <w:i/>
          <w:sz w:val="18"/>
          <w:szCs w:val="18"/>
        </w:rPr>
      </w:pPr>
      <w:r w:rsidRPr="00691BF7">
        <w:rPr>
          <w:rFonts w:asciiTheme="minorHAnsi" w:hAnsiTheme="minorHAnsi" w:cs="Arial"/>
          <w:i/>
          <w:sz w:val="18"/>
          <w:szCs w:val="18"/>
        </w:rPr>
        <w:lastRenderedPageBreak/>
        <w:t>Obrazec št: 2</w:t>
      </w:r>
    </w:p>
    <w:p w:rsidR="00375F35" w:rsidRPr="00691BF7" w:rsidRDefault="00375F35" w:rsidP="004F2A0C">
      <w:pPr>
        <w:pStyle w:val="Naslov3"/>
        <w:jc w:val="center"/>
        <w:rPr>
          <w:rFonts w:asciiTheme="minorHAnsi" w:hAnsiTheme="minorHAnsi" w:cs="Arial"/>
          <w:color w:val="auto"/>
          <w:sz w:val="24"/>
          <w:u w:val="single"/>
        </w:rPr>
      </w:pPr>
      <w:bookmarkStart w:id="48" w:name="_Toc480526135"/>
      <w:r w:rsidRPr="00691BF7">
        <w:rPr>
          <w:rFonts w:asciiTheme="minorHAnsi" w:hAnsiTheme="minorHAnsi" w:cs="Arial"/>
          <w:color w:val="auto"/>
          <w:sz w:val="24"/>
          <w:u w:val="single"/>
        </w:rPr>
        <w:t>KROVNA IZJAVA</w:t>
      </w:r>
      <w:bookmarkEnd w:id="48"/>
    </w:p>
    <w:p w:rsidR="00FD2554" w:rsidRPr="00691BF7" w:rsidRDefault="00FD2554" w:rsidP="00FD2554">
      <w:pPr>
        <w:spacing w:before="225" w:after="225" w:line="240" w:lineRule="auto"/>
        <w:jc w:val="both"/>
        <w:rPr>
          <w:rFonts w:asciiTheme="minorHAnsi" w:hAnsiTheme="minorHAnsi" w:cs="Arial"/>
        </w:rPr>
      </w:pPr>
      <w:r w:rsidRPr="00691BF7">
        <w:rPr>
          <w:rFonts w:asciiTheme="minorHAnsi" w:hAnsiTheme="minorHAnsi" w:cs="Arial"/>
          <w:sz w:val="18"/>
          <w:szCs w:val="18"/>
        </w:rPr>
        <w:t xml:space="preserve">V zvezi z javnim naročilom </w:t>
      </w:r>
      <w:r w:rsidR="00411D81" w:rsidRPr="00411D81">
        <w:rPr>
          <w:rFonts w:asciiTheme="minorHAnsi" w:hAnsiTheme="minorHAnsi" w:cs="Arial"/>
          <w:b/>
          <w:sz w:val="18"/>
          <w:szCs w:val="18"/>
        </w:rPr>
        <w:t>»</w:t>
      </w:r>
      <w:r w:rsidR="00CD0716">
        <w:rPr>
          <w:rFonts w:asciiTheme="minorHAnsi" w:hAnsiTheme="minorHAnsi" w:cs="Calibri"/>
          <w:b/>
          <w:sz w:val="18"/>
          <w:szCs w:val="18"/>
        </w:rPr>
        <w:t>Ureditev športnega igrišča z objektom za rekreacijo, turizem in prosti čas v zaselku Lajše pri Šoštanju</w:t>
      </w:r>
      <w:r w:rsidR="006C0EE9">
        <w:rPr>
          <w:rFonts w:asciiTheme="minorHAnsi" w:hAnsiTheme="minorHAnsi" w:cs="Arial"/>
          <w:b/>
          <w:sz w:val="18"/>
          <w:szCs w:val="18"/>
        </w:rPr>
        <w:t>«</w:t>
      </w:r>
      <w:r w:rsidRPr="00691BF7">
        <w:rPr>
          <w:rFonts w:asciiTheme="minorHAnsi" w:hAnsiTheme="minorHAnsi" w:cs="Arial"/>
          <w:b/>
          <w:sz w:val="18"/>
          <w:szCs w:val="18"/>
        </w:rPr>
        <w:t>,</w:t>
      </w:r>
    </w:p>
    <w:p w:rsidR="00FD2554" w:rsidRPr="00691BF7" w:rsidRDefault="00FD2554" w:rsidP="00FD2554">
      <w:pPr>
        <w:spacing w:before="225" w:after="225" w:line="240" w:lineRule="auto"/>
        <w:jc w:val="both"/>
        <w:rPr>
          <w:rFonts w:asciiTheme="minorHAnsi" w:hAnsiTheme="minorHAnsi" w:cs="Arial"/>
        </w:rPr>
      </w:pPr>
      <w:r w:rsidRPr="00691BF7">
        <w:rPr>
          <w:rFonts w:asciiTheme="minorHAnsi" w:hAnsiTheme="minorHAnsi" w:cs="Arial"/>
          <w:sz w:val="18"/>
          <w:szCs w:val="18"/>
          <w:u w:val="single"/>
        </w:rPr>
        <w:t>____________________________________</w:t>
      </w:r>
      <w:r w:rsidRPr="00691BF7">
        <w:rPr>
          <w:rFonts w:asciiTheme="minorHAnsi" w:hAnsiTheme="minorHAnsi" w:cs="Arial"/>
          <w:sz w:val="18"/>
          <w:szCs w:val="18"/>
        </w:rPr>
        <w:t>,</w:t>
      </w:r>
    </w:p>
    <w:p w:rsidR="00344D03" w:rsidRPr="00691BF7" w:rsidRDefault="00FD2554" w:rsidP="00FD2554">
      <w:pPr>
        <w:spacing w:before="225" w:after="225" w:line="240" w:lineRule="auto"/>
        <w:jc w:val="both"/>
        <w:rPr>
          <w:rFonts w:asciiTheme="minorHAnsi" w:hAnsiTheme="minorHAnsi" w:cs="Arial"/>
        </w:rPr>
      </w:pPr>
      <w:r w:rsidRPr="00691BF7">
        <w:rPr>
          <w:rFonts w:asciiTheme="minorHAnsi" w:hAnsiTheme="minorHAnsi" w:cs="Arial"/>
          <w:i/>
          <w:iCs/>
          <w:sz w:val="18"/>
          <w:szCs w:val="18"/>
        </w:rPr>
        <w:t>(naziv ponudnika, partnerja v skupni ponudbi)</w:t>
      </w:r>
    </w:p>
    <w:p w:rsidR="00344D03" w:rsidRPr="00691BF7" w:rsidRDefault="00FD2554" w:rsidP="00FD2554">
      <w:pPr>
        <w:spacing w:before="225" w:after="225" w:line="240" w:lineRule="auto"/>
        <w:jc w:val="both"/>
        <w:rPr>
          <w:rFonts w:asciiTheme="minorHAnsi" w:hAnsiTheme="minorHAnsi" w:cs="Arial"/>
          <w:sz w:val="18"/>
          <w:szCs w:val="18"/>
        </w:rPr>
      </w:pPr>
      <w:r w:rsidRPr="00691BF7">
        <w:rPr>
          <w:rFonts w:asciiTheme="minorHAnsi" w:hAnsiTheme="minorHAnsi" w:cs="Arial"/>
          <w:sz w:val="18"/>
          <w:szCs w:val="18"/>
        </w:rPr>
        <w:t>Pod kazensko in materialno odgovornostjo izjavljamo, da:</w:t>
      </w:r>
    </w:p>
    <w:tbl>
      <w:tblPr>
        <w:tblStyle w:val="NormalTablePHPDOCX2"/>
        <w:tblW w:w="9346" w:type="dxa"/>
        <w:tblLook w:val="04A0" w:firstRow="1" w:lastRow="0" w:firstColumn="1" w:lastColumn="0" w:noHBand="0" w:noVBand="1"/>
      </w:tblPr>
      <w:tblGrid>
        <w:gridCol w:w="9346"/>
      </w:tblGrid>
      <w:tr w:rsidR="008A6634" w:rsidRPr="00691BF7" w:rsidTr="00BC4462">
        <w:trPr>
          <w:trHeight w:val="849"/>
        </w:trPr>
        <w:tc>
          <w:tcPr>
            <w:tcW w:w="0" w:type="auto"/>
            <w:tcMar>
              <w:top w:w="0" w:type="auto"/>
              <w:bottom w:w="0" w:type="auto"/>
            </w:tcMar>
          </w:tcPr>
          <w:p w:rsidR="00FD2554" w:rsidRPr="00691BF7" w:rsidRDefault="00FD2554" w:rsidP="004051B4">
            <w:pPr>
              <w:numPr>
                <w:ilvl w:val="0"/>
                <w:numId w:val="4"/>
              </w:numPr>
              <w:jc w:val="both"/>
              <w:rPr>
                <w:rFonts w:asciiTheme="minorHAnsi" w:hAnsiTheme="minorHAnsi" w:cs="Arial"/>
                <w:sz w:val="18"/>
                <w:szCs w:val="18"/>
              </w:rPr>
            </w:pPr>
            <w:r w:rsidRPr="00691BF7">
              <w:rPr>
                <w:rFonts w:asciiTheme="minorHAnsi" w:hAnsiTheme="minorHAnsi" w:cs="Arial"/>
                <w:sz w:val="18"/>
                <w:szCs w:val="18"/>
              </w:rPr>
              <w:t>se v celoti strinjamo in sprejemamo pogoje naročnika, navedene v tej razpisni dokumentaciji, da po njih dajemo svojo ponudbo za izvedbo razpisnih del ter da pod navedenimi pogoji pristopamo k izvedbi predmeta javnega naročila;</w:t>
            </w:r>
          </w:p>
          <w:p w:rsidR="00FD2554" w:rsidRPr="00691BF7" w:rsidRDefault="00FD2554" w:rsidP="004051B4">
            <w:pPr>
              <w:numPr>
                <w:ilvl w:val="0"/>
                <w:numId w:val="4"/>
              </w:numPr>
              <w:contextualSpacing/>
              <w:jc w:val="both"/>
              <w:rPr>
                <w:rFonts w:asciiTheme="minorHAnsi" w:hAnsiTheme="minorHAnsi" w:cs="Arial"/>
                <w:sz w:val="18"/>
                <w:szCs w:val="18"/>
              </w:rPr>
            </w:pPr>
            <w:r w:rsidRPr="00691BF7">
              <w:rPr>
                <w:rFonts w:asciiTheme="minorHAnsi" w:hAnsiTheme="minorHAnsi" w:cs="Arial"/>
                <w:sz w:val="18"/>
                <w:szCs w:val="18"/>
              </w:rPr>
              <w:t>da so vsi podatki, ki so podani v naši ponudbi, resnični ter da fotokopije priloženih listin ustrezajo originalu. Za podane podatke, njihovo resničnost in ustreznost fotokopij prevzamemo popolno odgovornost</w:t>
            </w:r>
            <w:r w:rsidR="00E66AB2" w:rsidRPr="00691BF7">
              <w:rPr>
                <w:rFonts w:asciiTheme="minorHAnsi" w:hAnsiTheme="minorHAnsi" w:cs="Arial"/>
                <w:sz w:val="18"/>
                <w:szCs w:val="18"/>
              </w:rPr>
              <w:t>,</w:t>
            </w:r>
            <w:r w:rsidRPr="00691BF7">
              <w:rPr>
                <w:rFonts w:asciiTheme="minorHAnsi" w:hAnsiTheme="minorHAnsi" w:cs="Arial"/>
                <w:sz w:val="18"/>
                <w:szCs w:val="18"/>
              </w:rPr>
              <w:t xml:space="preserve"> ponudnik naročniku daje pooblastilo, da jih preveri pri pristojnih organih, za kar bomo na naročnikovo zahtevo predložili ustrezna pooblastila, če jih bo ta zahteval;</w:t>
            </w:r>
          </w:p>
          <w:p w:rsidR="00FD2554" w:rsidRPr="00691BF7" w:rsidRDefault="00FD2554" w:rsidP="004051B4">
            <w:pPr>
              <w:numPr>
                <w:ilvl w:val="0"/>
                <w:numId w:val="4"/>
              </w:numPr>
              <w:jc w:val="both"/>
              <w:rPr>
                <w:rFonts w:asciiTheme="minorHAnsi" w:hAnsiTheme="minorHAnsi" w:cs="Arial"/>
                <w:sz w:val="18"/>
                <w:szCs w:val="18"/>
              </w:rPr>
            </w:pPr>
            <w:r w:rsidRPr="00691BF7">
              <w:rPr>
                <w:rFonts w:asciiTheme="minorHAnsi" w:hAnsiTheme="minorHAnsi" w:cs="Arial"/>
                <w:sz w:val="18"/>
                <w:szCs w:val="18"/>
              </w:rPr>
              <w:t>ne bomo imeli do naročnika predmetnega razpisa nobenega odškodninskega zahtevka, če ne bomo izbrani kot najugodnejši ponudnik, oz. da v primeru ustavitve postopka, zavrnitve vseh ponudb ali odstopa od izvedbe javnega naročila ne bomo zahtevali povrnitve stroškov, ki smo jih imeli s pripravo ponudbene dokumentacije;</w:t>
            </w:r>
          </w:p>
          <w:p w:rsidR="00FD2554" w:rsidRPr="00691BF7" w:rsidRDefault="00FD2554" w:rsidP="004051B4">
            <w:pPr>
              <w:numPr>
                <w:ilvl w:val="0"/>
                <w:numId w:val="4"/>
              </w:numPr>
              <w:jc w:val="both"/>
              <w:rPr>
                <w:rFonts w:asciiTheme="minorHAnsi" w:hAnsiTheme="minorHAnsi" w:cs="Arial"/>
                <w:sz w:val="18"/>
                <w:szCs w:val="18"/>
              </w:rPr>
            </w:pPr>
            <w:r w:rsidRPr="00691BF7">
              <w:rPr>
                <w:rFonts w:asciiTheme="minorHAnsi" w:hAnsiTheme="minorHAnsi" w:cs="Arial"/>
                <w:sz w:val="18"/>
                <w:szCs w:val="18"/>
              </w:rPr>
              <w:t>smo pri pripravi ponudbe in bomo pri izvajanju pogodbe spoštovali obveznosti, ki izhajajo iz predpisov o varstvu pri delu, zaposlovanju in delovnih pogojih, veljavnih v Republiki Sloveniji;</w:t>
            </w:r>
          </w:p>
          <w:p w:rsidR="00FD2554" w:rsidRPr="00691BF7" w:rsidRDefault="00FD2554" w:rsidP="004051B4">
            <w:pPr>
              <w:numPr>
                <w:ilvl w:val="0"/>
                <w:numId w:val="4"/>
              </w:numPr>
              <w:jc w:val="both"/>
              <w:rPr>
                <w:rFonts w:asciiTheme="minorHAnsi" w:hAnsiTheme="minorHAnsi" w:cs="Arial"/>
                <w:sz w:val="18"/>
                <w:szCs w:val="18"/>
              </w:rPr>
            </w:pPr>
            <w:r w:rsidRPr="00691BF7">
              <w:rPr>
                <w:rFonts w:asciiTheme="minorHAnsi" w:hAnsiTheme="minorHAnsi" w:cs="Arial"/>
                <w:sz w:val="18"/>
                <w:szCs w:val="18"/>
              </w:rPr>
              <w:t>smo zanesljiv ponudnik, sposoben upravljanja, z izkušnjami, ugledom in zaposlenimi, ki so sposobni izvesti razpisana dela, ter da razpolagamo z zadostnimi tehničnimi in kadrovskimi zmogljivostmi za izvedbo javnega naročila;</w:t>
            </w:r>
          </w:p>
          <w:p w:rsidR="00FD2554" w:rsidRPr="00691BF7" w:rsidRDefault="00FD2554" w:rsidP="004051B4">
            <w:pPr>
              <w:numPr>
                <w:ilvl w:val="0"/>
                <w:numId w:val="4"/>
              </w:numPr>
              <w:jc w:val="both"/>
              <w:rPr>
                <w:rFonts w:asciiTheme="minorHAnsi" w:hAnsiTheme="minorHAnsi" w:cs="Arial"/>
                <w:sz w:val="18"/>
                <w:szCs w:val="18"/>
              </w:rPr>
            </w:pPr>
            <w:r w:rsidRPr="00691BF7">
              <w:rPr>
                <w:rFonts w:asciiTheme="minorHAnsi" w:hAnsiTheme="minorHAnsi" w:cs="Arial"/>
                <w:sz w:val="18"/>
                <w:szCs w:val="18"/>
              </w:rPr>
              <w:t>bomo javno naročilo izvajali s strokovno usposobljenimi delavci oziroma kadrom;</w:t>
            </w:r>
          </w:p>
          <w:p w:rsidR="00FD2554" w:rsidRPr="00691BF7" w:rsidRDefault="00FD2554" w:rsidP="004051B4">
            <w:pPr>
              <w:numPr>
                <w:ilvl w:val="0"/>
                <w:numId w:val="4"/>
              </w:numPr>
              <w:jc w:val="both"/>
              <w:rPr>
                <w:rFonts w:asciiTheme="minorHAnsi" w:hAnsiTheme="minorHAnsi" w:cs="Arial"/>
                <w:sz w:val="18"/>
                <w:szCs w:val="18"/>
              </w:rPr>
            </w:pPr>
            <w:r w:rsidRPr="00691BF7">
              <w:rPr>
                <w:rFonts w:asciiTheme="minorHAnsi" w:hAnsiTheme="minorHAnsi" w:cs="Arial"/>
                <w:sz w:val="18"/>
                <w:szCs w:val="18"/>
              </w:rPr>
              <w:t>bomo vsa zahtevana dela izvajali strokovno in kvalitetno po pravilih stroke v skladu z veljavnimi predpisi (zakoni, pravilniki, standardi, tehničnimi soglasji), tehničnimi navodili, priporočili in normativi;</w:t>
            </w:r>
          </w:p>
          <w:p w:rsidR="00FD2554" w:rsidRPr="00691BF7" w:rsidRDefault="00FD2554" w:rsidP="004051B4">
            <w:pPr>
              <w:numPr>
                <w:ilvl w:val="0"/>
                <w:numId w:val="4"/>
              </w:numPr>
              <w:jc w:val="both"/>
              <w:rPr>
                <w:rFonts w:asciiTheme="minorHAnsi" w:hAnsiTheme="minorHAnsi" w:cs="Arial"/>
                <w:sz w:val="18"/>
                <w:szCs w:val="18"/>
              </w:rPr>
            </w:pPr>
            <w:r w:rsidRPr="00691BF7">
              <w:rPr>
                <w:rFonts w:asciiTheme="minorHAnsi" w:hAnsiTheme="minorHAnsi" w:cs="Arial"/>
                <w:sz w:val="18"/>
                <w:szCs w:val="18"/>
              </w:rPr>
              <w:t>bomo v primeru zamenjave priglašenih ali uvedbe novih podizvajalcev ali priglašenih kadrov pred njihovo menjavo oziroma uvedbo pridobili pisno soglasje naročnika;</w:t>
            </w:r>
          </w:p>
          <w:p w:rsidR="00FD2554" w:rsidRPr="00691BF7" w:rsidRDefault="00FD2554" w:rsidP="004051B4">
            <w:pPr>
              <w:numPr>
                <w:ilvl w:val="0"/>
                <w:numId w:val="4"/>
              </w:numPr>
              <w:jc w:val="both"/>
              <w:rPr>
                <w:rFonts w:asciiTheme="minorHAnsi" w:hAnsiTheme="minorHAnsi" w:cs="Arial"/>
                <w:sz w:val="18"/>
                <w:szCs w:val="18"/>
              </w:rPr>
            </w:pPr>
            <w:r w:rsidRPr="00691BF7">
              <w:rPr>
                <w:rFonts w:asciiTheme="minorHAnsi" w:hAnsiTheme="minorHAnsi" w:cs="Arial"/>
                <w:sz w:val="18"/>
                <w:szCs w:val="18"/>
              </w:rPr>
              <w:t>bodo vsi novi podizvajalci, izpolnjevali vse naročnikove pogoje, ki jih morajo izpolnjevati podizvajalci;</w:t>
            </w:r>
          </w:p>
          <w:p w:rsidR="00FD2554" w:rsidRPr="00691BF7" w:rsidRDefault="00FD2554" w:rsidP="004051B4">
            <w:pPr>
              <w:numPr>
                <w:ilvl w:val="0"/>
                <w:numId w:val="4"/>
              </w:numPr>
              <w:jc w:val="both"/>
              <w:rPr>
                <w:rFonts w:asciiTheme="minorHAnsi" w:hAnsiTheme="minorHAnsi" w:cs="Arial"/>
                <w:sz w:val="18"/>
                <w:szCs w:val="18"/>
              </w:rPr>
            </w:pPr>
            <w:r w:rsidRPr="00691BF7">
              <w:rPr>
                <w:rFonts w:asciiTheme="minorHAnsi" w:hAnsiTheme="minorHAnsi" w:cs="Arial"/>
                <w:sz w:val="18"/>
                <w:szCs w:val="18"/>
              </w:rPr>
              <w:t>bodo vsi novi podizvajalci, ki bodo zamenjali priglašene podizvajalce, na katere kapacitete se je ponudnik skliceval pri oddaji ponudbe, zagotavljali najmanj kapacitete v enakem obsegu oziroma najmanj v obsegu, ki bi zadoščal za priznanje usposobljenosti, če bi bili ti podizvajalci navedeni v sami ponudbi namesto podizvajalcev, ki jih zamenjujejo;</w:t>
            </w:r>
          </w:p>
          <w:p w:rsidR="00FD2554" w:rsidRPr="00691BF7" w:rsidRDefault="00FD2554" w:rsidP="004051B4">
            <w:pPr>
              <w:numPr>
                <w:ilvl w:val="0"/>
                <w:numId w:val="4"/>
              </w:numPr>
              <w:jc w:val="both"/>
              <w:rPr>
                <w:rFonts w:asciiTheme="minorHAnsi" w:hAnsiTheme="minorHAnsi" w:cs="Arial"/>
                <w:sz w:val="18"/>
                <w:szCs w:val="18"/>
              </w:rPr>
            </w:pPr>
            <w:r w:rsidRPr="00691BF7">
              <w:rPr>
                <w:rFonts w:asciiTheme="minorHAnsi" w:hAnsiTheme="minorHAnsi" w:cs="Arial"/>
                <w:sz w:val="18"/>
                <w:szCs w:val="18"/>
              </w:rPr>
              <w:t>bodo vsi zamenjani kadri ob morebitni menjavi izpolnjevali kadrovske pogoje, ki jih je določil naročnik v razpisni dokumentaciji;</w:t>
            </w:r>
          </w:p>
          <w:p w:rsidR="00BC4462" w:rsidRPr="00691BF7" w:rsidRDefault="00160F4D" w:rsidP="004051B4">
            <w:pPr>
              <w:numPr>
                <w:ilvl w:val="0"/>
                <w:numId w:val="4"/>
              </w:numPr>
              <w:jc w:val="both"/>
              <w:rPr>
                <w:rFonts w:asciiTheme="minorHAnsi" w:hAnsiTheme="minorHAnsi" w:cs="Arial"/>
                <w:sz w:val="18"/>
                <w:szCs w:val="18"/>
              </w:rPr>
            </w:pPr>
            <w:r w:rsidRPr="00691BF7">
              <w:rPr>
                <w:rFonts w:asciiTheme="minorHAnsi" w:hAnsiTheme="minorHAnsi" w:cs="Arial"/>
                <w:sz w:val="18"/>
                <w:szCs w:val="18"/>
              </w:rPr>
              <w:t>bomo predložili vsa zahtevana zavarovanja posla;</w:t>
            </w:r>
          </w:p>
          <w:p w:rsidR="008112A8" w:rsidRPr="00691BF7" w:rsidRDefault="008112A8" w:rsidP="004051B4">
            <w:pPr>
              <w:pStyle w:val="Odstavekseznama"/>
              <w:numPr>
                <w:ilvl w:val="0"/>
                <w:numId w:val="4"/>
              </w:numPr>
              <w:jc w:val="both"/>
              <w:rPr>
                <w:rFonts w:asciiTheme="minorHAnsi" w:hAnsiTheme="minorHAnsi" w:cs="Arial"/>
                <w:sz w:val="18"/>
                <w:szCs w:val="18"/>
              </w:rPr>
            </w:pPr>
            <w:r w:rsidRPr="00691BF7">
              <w:rPr>
                <w:rFonts w:asciiTheme="minorHAnsi" w:hAnsiTheme="minorHAnsi" w:cs="Arial"/>
                <w:sz w:val="18"/>
                <w:szCs w:val="18"/>
              </w:rPr>
              <w:t>bomo v roku 15 dni po podpisu zapisnika o prevzemu del, kot zavarovanje za odpravo napak v garancijskem roku, predložili bančno garancijo oziroma kavcijsko zavarovanje za odpravo napak v garancijski dobi, v višini 5 % pogodbene vrednosti z DDV in z  dobo veljavnosti vsaj še 30 dni po preteku garancijskega roka po pogodbi;</w:t>
            </w:r>
          </w:p>
          <w:p w:rsidR="00FD2554" w:rsidRPr="00691BF7" w:rsidRDefault="00FD2554" w:rsidP="004051B4">
            <w:pPr>
              <w:numPr>
                <w:ilvl w:val="0"/>
                <w:numId w:val="4"/>
              </w:numPr>
              <w:jc w:val="both"/>
              <w:rPr>
                <w:rFonts w:asciiTheme="minorHAnsi" w:hAnsiTheme="minorHAnsi" w:cs="Arial"/>
                <w:sz w:val="18"/>
                <w:szCs w:val="18"/>
              </w:rPr>
            </w:pPr>
            <w:r w:rsidRPr="00691BF7">
              <w:rPr>
                <w:rFonts w:asciiTheme="minorHAnsi" w:hAnsiTheme="minorHAnsi" w:cs="Arial"/>
                <w:sz w:val="18"/>
                <w:szCs w:val="18"/>
              </w:rPr>
              <w:t>smo v celoti seznanjeni z vso relevantno zakonodajo, ki se upošteva pri oddaji tega javnega naročila in z obsegom in zahtevnostjo javnega naročila;</w:t>
            </w:r>
          </w:p>
          <w:p w:rsidR="00FD2554" w:rsidRPr="00691BF7" w:rsidRDefault="00FD2554" w:rsidP="004051B4">
            <w:pPr>
              <w:numPr>
                <w:ilvl w:val="0"/>
                <w:numId w:val="4"/>
              </w:numPr>
              <w:jc w:val="both"/>
              <w:rPr>
                <w:rFonts w:asciiTheme="minorHAnsi" w:hAnsiTheme="minorHAnsi" w:cs="Arial"/>
                <w:sz w:val="18"/>
                <w:szCs w:val="18"/>
              </w:rPr>
            </w:pPr>
            <w:r w:rsidRPr="00691BF7">
              <w:rPr>
                <w:rFonts w:asciiTheme="minorHAnsi" w:hAnsiTheme="minorHAnsi" w:cs="Arial"/>
                <w:sz w:val="18"/>
                <w:szCs w:val="18"/>
              </w:rPr>
              <w:t>bomo vse prevzete obveznosti izpolnili v predpisani količini, kvaliteti in rokih, kot to izhaja iz razpisne dokumentacije za oddajo tega javnega naročila;</w:t>
            </w:r>
          </w:p>
          <w:p w:rsidR="00FD2554" w:rsidRPr="00691BF7" w:rsidRDefault="00FD2554" w:rsidP="004051B4">
            <w:pPr>
              <w:numPr>
                <w:ilvl w:val="0"/>
                <w:numId w:val="4"/>
              </w:numPr>
              <w:jc w:val="both"/>
              <w:rPr>
                <w:rFonts w:asciiTheme="minorHAnsi" w:hAnsiTheme="minorHAnsi" w:cs="Arial"/>
                <w:sz w:val="18"/>
                <w:szCs w:val="18"/>
              </w:rPr>
            </w:pPr>
            <w:r w:rsidRPr="00691BF7">
              <w:rPr>
                <w:rFonts w:asciiTheme="minorHAnsi" w:hAnsiTheme="minorHAnsi" w:cs="Arial"/>
                <w:sz w:val="18"/>
                <w:szCs w:val="18"/>
              </w:rPr>
              <w:t>za nas ne obstaja absolutna prepoved poslovanja z naročnikom, kot izhaja iz 35. člena</w:t>
            </w:r>
            <w:r w:rsidR="006C0EE9">
              <w:rPr>
                <w:rFonts w:asciiTheme="minorHAnsi" w:hAnsiTheme="minorHAnsi" w:cs="Arial"/>
                <w:sz w:val="18"/>
                <w:szCs w:val="18"/>
              </w:rPr>
              <w:t xml:space="preserve"> </w:t>
            </w:r>
            <w:r w:rsidR="008112A8" w:rsidRPr="00691BF7">
              <w:rPr>
                <w:rFonts w:asciiTheme="minorHAnsi" w:hAnsiTheme="minorHAnsi" w:cs="Arial"/>
                <w:sz w:val="18"/>
                <w:szCs w:val="18"/>
              </w:rPr>
              <w:t>veljavnega  Zakona o integriteti in preprečevanju korupcije</w:t>
            </w:r>
            <w:r w:rsidRPr="00691BF7">
              <w:rPr>
                <w:rFonts w:asciiTheme="minorHAnsi" w:hAnsiTheme="minorHAnsi" w:cs="Arial"/>
                <w:sz w:val="18"/>
                <w:szCs w:val="18"/>
              </w:rPr>
              <w:t>;</w:t>
            </w:r>
          </w:p>
          <w:p w:rsidR="00FD2554" w:rsidRPr="00691BF7" w:rsidRDefault="00FD2554" w:rsidP="004051B4">
            <w:pPr>
              <w:numPr>
                <w:ilvl w:val="0"/>
                <w:numId w:val="4"/>
              </w:numPr>
              <w:jc w:val="both"/>
              <w:rPr>
                <w:rFonts w:asciiTheme="minorHAnsi" w:hAnsiTheme="minorHAnsi" w:cs="Arial"/>
                <w:sz w:val="18"/>
                <w:szCs w:val="18"/>
              </w:rPr>
            </w:pPr>
            <w:r w:rsidRPr="00691BF7">
              <w:rPr>
                <w:rFonts w:asciiTheme="minorHAnsi" w:hAnsiTheme="minorHAnsi" w:cs="Arial"/>
                <w:sz w:val="18"/>
                <w:szCs w:val="18"/>
              </w:rPr>
              <w:t>z drugimi gospodarskimi subjekti nismo sklenili dogovora, katerega cilj ali učinek je preprečevati, omejevati ali izkrivljati konkurenco;</w:t>
            </w:r>
          </w:p>
          <w:p w:rsidR="00FD2554" w:rsidRPr="00691BF7" w:rsidRDefault="00FD2554" w:rsidP="004051B4">
            <w:pPr>
              <w:numPr>
                <w:ilvl w:val="0"/>
                <w:numId w:val="4"/>
              </w:numPr>
              <w:jc w:val="both"/>
              <w:rPr>
                <w:rFonts w:asciiTheme="minorHAnsi" w:hAnsiTheme="minorHAnsi" w:cs="Arial"/>
                <w:sz w:val="18"/>
                <w:szCs w:val="18"/>
              </w:rPr>
            </w:pPr>
            <w:r w:rsidRPr="00691BF7">
              <w:rPr>
                <w:rFonts w:asciiTheme="minorHAnsi" w:hAnsiTheme="minorHAnsi" w:cs="Arial"/>
                <w:sz w:val="18"/>
                <w:szCs w:val="18"/>
              </w:rPr>
              <w:t>nismo bili s pravnomočno sodbo v katerikoli državi obsojeni za prestopek v zvezi s poklicnim ravnanjem;</w:t>
            </w:r>
          </w:p>
          <w:p w:rsidR="00FD2554" w:rsidRPr="00691BF7" w:rsidRDefault="00FD2554" w:rsidP="004051B4">
            <w:pPr>
              <w:numPr>
                <w:ilvl w:val="0"/>
                <w:numId w:val="4"/>
              </w:numPr>
              <w:jc w:val="both"/>
              <w:rPr>
                <w:rFonts w:asciiTheme="minorHAnsi" w:hAnsiTheme="minorHAnsi" w:cs="Arial"/>
                <w:sz w:val="18"/>
                <w:szCs w:val="18"/>
              </w:rPr>
            </w:pPr>
            <w:r w:rsidRPr="00691BF7">
              <w:rPr>
                <w:rFonts w:asciiTheme="minorHAnsi" w:hAnsiTheme="minorHAnsi" w:cs="Arial"/>
                <w:sz w:val="18"/>
                <w:szCs w:val="18"/>
              </w:rPr>
              <w:t xml:space="preserve">pri dajanju informacij, zahtevanih </w:t>
            </w:r>
            <w:r w:rsidR="00574867" w:rsidRPr="00691BF7">
              <w:rPr>
                <w:rFonts w:asciiTheme="minorHAnsi" w:hAnsiTheme="minorHAnsi" w:cs="Arial"/>
                <w:sz w:val="18"/>
                <w:szCs w:val="18"/>
              </w:rPr>
              <w:t>v skladu z določbami ZJN-3</w:t>
            </w:r>
            <w:r w:rsidRPr="00691BF7">
              <w:rPr>
                <w:rFonts w:asciiTheme="minorHAnsi" w:hAnsiTheme="minorHAnsi" w:cs="Arial"/>
                <w:sz w:val="18"/>
                <w:szCs w:val="18"/>
              </w:rPr>
              <w:t>, v tem ali predhodnih postopkih, nismo namerno podali zavajajoče razlage ali teh informacij nismo zagotovili;</w:t>
            </w:r>
          </w:p>
          <w:p w:rsidR="00FD2554" w:rsidRPr="00691BF7" w:rsidRDefault="00FD2554" w:rsidP="004051B4">
            <w:pPr>
              <w:numPr>
                <w:ilvl w:val="0"/>
                <w:numId w:val="4"/>
              </w:numPr>
              <w:jc w:val="both"/>
              <w:rPr>
                <w:rFonts w:asciiTheme="minorHAnsi" w:hAnsiTheme="minorHAnsi" w:cs="Arial"/>
                <w:sz w:val="18"/>
                <w:szCs w:val="18"/>
              </w:rPr>
            </w:pPr>
            <w:r w:rsidRPr="00691BF7">
              <w:rPr>
                <w:rFonts w:asciiTheme="minorHAnsi" w:hAnsiTheme="minorHAnsi" w:cs="Arial"/>
                <w:sz w:val="18"/>
                <w:szCs w:val="18"/>
              </w:rPr>
              <w:t>nismo v postopku prisilne poravnave, stečajnem postopku ali v postopku likvidacije;</w:t>
            </w:r>
          </w:p>
          <w:p w:rsidR="00FD2554" w:rsidRPr="00691BF7" w:rsidRDefault="00FD2554" w:rsidP="004051B4">
            <w:pPr>
              <w:numPr>
                <w:ilvl w:val="0"/>
                <w:numId w:val="4"/>
              </w:numPr>
              <w:contextualSpacing/>
              <w:jc w:val="both"/>
              <w:rPr>
                <w:rFonts w:asciiTheme="minorHAnsi" w:hAnsiTheme="minorHAnsi" w:cs="Arial"/>
                <w:sz w:val="18"/>
                <w:szCs w:val="18"/>
              </w:rPr>
            </w:pPr>
            <w:r w:rsidRPr="00691BF7">
              <w:rPr>
                <w:rFonts w:asciiTheme="minorHAnsi" w:hAnsiTheme="minorHAnsi" w:cs="Arial"/>
                <w:sz w:val="18"/>
                <w:szCs w:val="18"/>
              </w:rPr>
              <w:t>bomo v primeru, da bomo izbrani v tem postopku, v celoti odgovarjali za dela podizvajalcev, ki smo jih navedli v svoji ponudbi,</w:t>
            </w:r>
          </w:p>
          <w:p w:rsidR="00FD2554" w:rsidRPr="00691BF7" w:rsidRDefault="00FD2554" w:rsidP="004051B4">
            <w:pPr>
              <w:numPr>
                <w:ilvl w:val="0"/>
                <w:numId w:val="4"/>
              </w:numPr>
              <w:contextualSpacing/>
              <w:jc w:val="both"/>
              <w:rPr>
                <w:rFonts w:asciiTheme="minorHAnsi" w:hAnsiTheme="minorHAnsi" w:cs="Arial"/>
                <w:sz w:val="18"/>
                <w:szCs w:val="18"/>
              </w:rPr>
            </w:pPr>
            <w:r w:rsidRPr="00691BF7">
              <w:rPr>
                <w:rFonts w:asciiTheme="minorHAnsi" w:hAnsiTheme="minorHAnsi" w:cs="Arial"/>
                <w:sz w:val="18"/>
                <w:szCs w:val="18"/>
              </w:rPr>
              <w:t xml:space="preserve">bomo v primeru da bomo izbrani na predmetnem javnem naročilu, naročniku na njegov poziv, v roku osmih dni od prejema poziva, posredovali podatke o svojih ustanoviteljih, družbenikih, delničarjih, </w:t>
            </w:r>
            <w:proofErr w:type="spellStart"/>
            <w:r w:rsidRPr="00691BF7">
              <w:rPr>
                <w:rFonts w:asciiTheme="minorHAnsi" w:hAnsiTheme="minorHAnsi" w:cs="Arial"/>
                <w:sz w:val="18"/>
                <w:szCs w:val="18"/>
              </w:rPr>
              <w:t>komanditistih</w:t>
            </w:r>
            <w:proofErr w:type="spellEnd"/>
            <w:r w:rsidRPr="00691BF7">
              <w:rPr>
                <w:rFonts w:asciiTheme="minorHAnsi" w:hAnsiTheme="minorHAnsi" w:cs="Arial"/>
                <w:sz w:val="18"/>
                <w:szCs w:val="18"/>
              </w:rPr>
              <w:t xml:space="preserve"> ali drugih lastnikih in podatke o lastniških deležih navedenih oseb, gospodarskih subjektih, za katere se glede na določbe zakona, ki ureja gospodarske družbe, šteje, da so z nami povezane družbe.</w:t>
            </w:r>
          </w:p>
          <w:p w:rsidR="00460CC0" w:rsidRPr="00691BF7" w:rsidRDefault="00460CC0" w:rsidP="004051B4">
            <w:pPr>
              <w:numPr>
                <w:ilvl w:val="0"/>
                <w:numId w:val="4"/>
              </w:numPr>
              <w:contextualSpacing/>
              <w:jc w:val="both"/>
              <w:rPr>
                <w:rFonts w:asciiTheme="minorHAnsi" w:hAnsiTheme="minorHAnsi" w:cs="Arial"/>
                <w:sz w:val="18"/>
                <w:szCs w:val="18"/>
              </w:rPr>
            </w:pPr>
            <w:r w:rsidRPr="00691BF7">
              <w:rPr>
                <w:rFonts w:asciiTheme="minorHAnsi" w:hAnsiTheme="minorHAnsi" w:cs="Arial"/>
                <w:sz w:val="18"/>
                <w:szCs w:val="18"/>
              </w:rPr>
              <w:lastRenderedPageBreak/>
              <w:t>bomo dela izvedli v skladu s pravili stroke in navodilom strokovnega nadzora s strani naročnika,</w:t>
            </w:r>
          </w:p>
          <w:p w:rsidR="00460CC0" w:rsidRPr="00691BF7" w:rsidRDefault="00460CC0" w:rsidP="004051B4">
            <w:pPr>
              <w:numPr>
                <w:ilvl w:val="0"/>
                <w:numId w:val="4"/>
              </w:numPr>
              <w:contextualSpacing/>
              <w:jc w:val="both"/>
              <w:rPr>
                <w:rFonts w:asciiTheme="minorHAnsi" w:hAnsiTheme="minorHAnsi" w:cs="Arial"/>
                <w:sz w:val="18"/>
                <w:szCs w:val="18"/>
              </w:rPr>
            </w:pPr>
            <w:r w:rsidRPr="00691BF7">
              <w:rPr>
                <w:rFonts w:asciiTheme="minorHAnsi" w:hAnsiTheme="minorHAnsi" w:cs="Arial"/>
                <w:sz w:val="18"/>
                <w:szCs w:val="18"/>
              </w:rPr>
              <w:t>bomo dela opravljali z gradbenimi stroji, ki ustrezajo Pravilniku o emisiji hrupa strojev, ki se uporabljajo na prostem (Uradni list RS, št. 106/02, 50/05, 49/06, 17/2011-ZTZPUS-1);</w:t>
            </w:r>
          </w:p>
          <w:p w:rsidR="00460CC0" w:rsidRPr="00691BF7" w:rsidRDefault="00460CC0" w:rsidP="004051B4">
            <w:pPr>
              <w:numPr>
                <w:ilvl w:val="0"/>
                <w:numId w:val="4"/>
              </w:numPr>
              <w:contextualSpacing/>
              <w:jc w:val="both"/>
              <w:rPr>
                <w:rFonts w:asciiTheme="minorHAnsi" w:hAnsiTheme="minorHAnsi" w:cs="Arial"/>
                <w:sz w:val="18"/>
                <w:szCs w:val="18"/>
              </w:rPr>
            </w:pPr>
            <w:r w:rsidRPr="00691BF7">
              <w:rPr>
                <w:rFonts w:asciiTheme="minorHAnsi" w:hAnsiTheme="minorHAnsi" w:cs="Arial"/>
                <w:sz w:val="18"/>
                <w:szCs w:val="18"/>
              </w:rPr>
              <w:t>upoštevamo obveznosti, ki izhajajo iz predpisov o varstvu zaposlenih, obveznosti, ki izhajajo iz predpisov o ureditvi delovnih pogojev, upoštevajoč Zakon o varnosti in zdravju pri delu (Uradni list RS, št.  43/2011) in Uredbo o zagotavljanju varnosti in zdravja pri delu na začasnih in premičnih gradbiščih (Uradni list RS, št. 83/05 in 43/11-ZVZD-1);</w:t>
            </w:r>
          </w:p>
          <w:p w:rsidR="00460CC0" w:rsidRPr="00691BF7" w:rsidRDefault="00460CC0" w:rsidP="004051B4">
            <w:pPr>
              <w:numPr>
                <w:ilvl w:val="0"/>
                <w:numId w:val="4"/>
              </w:numPr>
              <w:contextualSpacing/>
              <w:jc w:val="both"/>
              <w:rPr>
                <w:rFonts w:asciiTheme="minorHAnsi" w:hAnsiTheme="minorHAnsi" w:cs="Arial"/>
                <w:sz w:val="18"/>
                <w:szCs w:val="18"/>
              </w:rPr>
            </w:pPr>
            <w:r w:rsidRPr="00691BF7">
              <w:rPr>
                <w:rFonts w:asciiTheme="minorHAnsi" w:hAnsiTheme="minorHAnsi" w:cs="Arial"/>
                <w:sz w:val="18"/>
                <w:szCs w:val="18"/>
              </w:rPr>
              <w:t>izpolnjujemo formalne delovne, kadrovske in tehnične pogoje in imamo ustrezna pooblastila, profesionalne in tehnične zmožnosti, finančne vire, opremo in druge pripomočke, sposobnost upravljanja, zanesljivost, izkušnje in ugled ter zaposlene, ki bodo sposobni izvesti razpisana dela;</w:t>
            </w:r>
          </w:p>
          <w:p w:rsidR="00460CC0" w:rsidRPr="00691BF7" w:rsidRDefault="00460CC0" w:rsidP="004051B4">
            <w:pPr>
              <w:numPr>
                <w:ilvl w:val="0"/>
                <w:numId w:val="4"/>
              </w:numPr>
              <w:contextualSpacing/>
              <w:jc w:val="both"/>
              <w:rPr>
                <w:rFonts w:asciiTheme="minorHAnsi" w:hAnsiTheme="minorHAnsi" w:cs="Arial"/>
                <w:sz w:val="18"/>
                <w:szCs w:val="18"/>
              </w:rPr>
            </w:pPr>
            <w:r w:rsidRPr="00691BF7">
              <w:rPr>
                <w:rFonts w:asciiTheme="minorHAnsi" w:hAnsiTheme="minorHAnsi" w:cs="Arial"/>
                <w:sz w:val="18"/>
                <w:szCs w:val="18"/>
              </w:rPr>
              <w:t>razpolagamo s potrebnimi avtorskimi, licenčnimi in drugimi pravicami, ki so morebiti potrebne za izvedbo razpisanih del;</w:t>
            </w:r>
          </w:p>
          <w:p w:rsidR="00460CC0" w:rsidRPr="00691BF7" w:rsidRDefault="00460CC0" w:rsidP="004051B4">
            <w:pPr>
              <w:numPr>
                <w:ilvl w:val="0"/>
                <w:numId w:val="4"/>
              </w:numPr>
              <w:contextualSpacing/>
              <w:jc w:val="both"/>
              <w:rPr>
                <w:rFonts w:asciiTheme="minorHAnsi" w:hAnsiTheme="minorHAnsi" w:cs="Arial"/>
                <w:sz w:val="18"/>
                <w:szCs w:val="18"/>
              </w:rPr>
            </w:pPr>
            <w:r w:rsidRPr="00691BF7">
              <w:rPr>
                <w:rFonts w:asciiTheme="minorHAnsi" w:hAnsiTheme="minorHAnsi" w:cs="Arial"/>
                <w:sz w:val="18"/>
                <w:szCs w:val="18"/>
              </w:rPr>
              <w:t>bomo upoštevali določbe Uredbe o preprečevanju in zmanjšanju emisije delcev iz gradbišč (Uradni list RS, št.  21/11);</w:t>
            </w:r>
          </w:p>
          <w:p w:rsidR="00460CC0" w:rsidRPr="00691BF7" w:rsidRDefault="00460CC0" w:rsidP="004051B4">
            <w:pPr>
              <w:numPr>
                <w:ilvl w:val="0"/>
                <w:numId w:val="4"/>
              </w:numPr>
              <w:contextualSpacing/>
              <w:jc w:val="both"/>
              <w:rPr>
                <w:rFonts w:asciiTheme="minorHAnsi" w:hAnsiTheme="minorHAnsi" w:cs="Arial"/>
                <w:sz w:val="18"/>
                <w:szCs w:val="18"/>
              </w:rPr>
            </w:pPr>
            <w:r w:rsidRPr="00691BF7">
              <w:rPr>
                <w:rFonts w:asciiTheme="minorHAnsi" w:hAnsiTheme="minorHAnsi" w:cs="Arial"/>
                <w:sz w:val="18"/>
                <w:szCs w:val="18"/>
              </w:rPr>
              <w:t>izvajamo kontrolo kakovosti izvedbe del in vgrajenih materialov, ki jih nudimo, oziroma imamo za kontrolo kakovosti pooblaščen pristojni zavod. Materiali in oprema, ki jih vgrajujemo, imajo ustrezne certifikate kakovosti skladno z Zakonom o gradbenih proizvodih (Uradni list RS, št. 82/13 - ZGPro-1);</w:t>
            </w:r>
          </w:p>
          <w:p w:rsidR="00460CC0" w:rsidRPr="00691BF7" w:rsidRDefault="00460CC0" w:rsidP="004051B4">
            <w:pPr>
              <w:numPr>
                <w:ilvl w:val="0"/>
                <w:numId w:val="4"/>
              </w:numPr>
              <w:contextualSpacing/>
              <w:jc w:val="both"/>
              <w:rPr>
                <w:rFonts w:asciiTheme="minorHAnsi" w:hAnsiTheme="minorHAnsi" w:cs="Arial"/>
                <w:sz w:val="18"/>
                <w:szCs w:val="18"/>
              </w:rPr>
            </w:pPr>
            <w:r w:rsidRPr="00691BF7">
              <w:rPr>
                <w:rFonts w:asciiTheme="minorHAnsi" w:hAnsiTheme="minorHAnsi" w:cs="Arial"/>
                <w:sz w:val="18"/>
                <w:szCs w:val="18"/>
              </w:rPr>
              <w:t xml:space="preserve">bomo vgradili opremo in material, ki izpolnjuje pogoje, določene s strani naročnika v tehničnih specifikacijah; </w:t>
            </w:r>
          </w:p>
          <w:p w:rsidR="007C30C3" w:rsidRPr="00691BF7" w:rsidRDefault="00160F4D" w:rsidP="004051B4">
            <w:pPr>
              <w:numPr>
                <w:ilvl w:val="0"/>
                <w:numId w:val="4"/>
              </w:numPr>
              <w:contextualSpacing/>
              <w:jc w:val="both"/>
              <w:rPr>
                <w:rFonts w:asciiTheme="minorHAnsi" w:hAnsiTheme="minorHAnsi" w:cs="Arial"/>
                <w:sz w:val="18"/>
                <w:szCs w:val="18"/>
              </w:rPr>
            </w:pPr>
            <w:r w:rsidRPr="00691BF7">
              <w:rPr>
                <w:rFonts w:asciiTheme="minorHAnsi" w:hAnsiTheme="minorHAnsi" w:cs="Arial"/>
                <w:sz w:val="18"/>
                <w:szCs w:val="18"/>
              </w:rPr>
              <w:t>nismo kršili obveznosti iz drugega odstavka 3. člena ZJN-3;</w:t>
            </w:r>
          </w:p>
          <w:p w:rsidR="00FD2554" w:rsidRPr="00691BF7" w:rsidRDefault="00FD2554" w:rsidP="004051B4">
            <w:pPr>
              <w:numPr>
                <w:ilvl w:val="0"/>
                <w:numId w:val="4"/>
              </w:numPr>
              <w:jc w:val="both"/>
              <w:rPr>
                <w:rFonts w:asciiTheme="minorHAnsi" w:hAnsiTheme="minorHAnsi" w:cs="Arial"/>
                <w:sz w:val="18"/>
                <w:szCs w:val="18"/>
              </w:rPr>
            </w:pPr>
            <w:r w:rsidRPr="00691BF7">
              <w:rPr>
                <w:rFonts w:asciiTheme="minorHAnsi" w:hAnsiTheme="minorHAnsi" w:cs="Arial"/>
                <w:sz w:val="18"/>
                <w:szCs w:val="18"/>
              </w:rPr>
              <w:t>izpolnjujemo vse ostale pogoje za izvedbo naročila, ki ji</w:t>
            </w:r>
            <w:r w:rsidR="009E37ED" w:rsidRPr="00691BF7">
              <w:rPr>
                <w:rFonts w:asciiTheme="minorHAnsi" w:hAnsiTheme="minorHAnsi" w:cs="Arial"/>
                <w:sz w:val="18"/>
                <w:szCs w:val="18"/>
              </w:rPr>
              <w:t>h določa razpisna dokumentacija;</w:t>
            </w:r>
          </w:p>
          <w:p w:rsidR="00FE20AD" w:rsidRPr="00691BF7" w:rsidRDefault="009E37ED" w:rsidP="004051B4">
            <w:pPr>
              <w:numPr>
                <w:ilvl w:val="0"/>
                <w:numId w:val="4"/>
              </w:numPr>
              <w:jc w:val="both"/>
              <w:rPr>
                <w:rFonts w:asciiTheme="minorHAnsi" w:hAnsiTheme="minorHAnsi" w:cs="Arial"/>
                <w:sz w:val="18"/>
                <w:szCs w:val="18"/>
              </w:rPr>
            </w:pPr>
            <w:r w:rsidRPr="00691BF7">
              <w:rPr>
                <w:rFonts w:asciiTheme="minorHAnsi" w:hAnsiTheme="minorHAnsi" w:cs="Arial"/>
                <w:sz w:val="18"/>
                <w:szCs w:val="18"/>
              </w:rPr>
              <w:t xml:space="preserve">se strinjamo, da v kolikor evidentiranih pomanjkljivosti </w:t>
            </w:r>
            <w:r w:rsidR="006271EF" w:rsidRPr="00691BF7">
              <w:rPr>
                <w:rFonts w:asciiTheme="minorHAnsi" w:hAnsiTheme="minorHAnsi" w:cs="Arial"/>
                <w:sz w:val="18"/>
                <w:szCs w:val="18"/>
              </w:rPr>
              <w:t xml:space="preserve">na internem tehničnem pregledu </w:t>
            </w:r>
            <w:r w:rsidRPr="00691BF7">
              <w:rPr>
                <w:rFonts w:asciiTheme="minorHAnsi" w:hAnsiTheme="minorHAnsi" w:cs="Arial"/>
                <w:sz w:val="18"/>
                <w:szCs w:val="18"/>
              </w:rPr>
              <w:t xml:space="preserve">po lastni krivdi v roku </w:t>
            </w:r>
            <w:r w:rsidR="00FE20AD" w:rsidRPr="00691BF7">
              <w:rPr>
                <w:rFonts w:asciiTheme="minorHAnsi" w:hAnsiTheme="minorHAnsi" w:cs="Arial"/>
                <w:sz w:val="18"/>
                <w:szCs w:val="18"/>
              </w:rPr>
              <w:t xml:space="preserve">30 dni </w:t>
            </w:r>
            <w:r w:rsidRPr="00691BF7">
              <w:rPr>
                <w:rFonts w:asciiTheme="minorHAnsi" w:hAnsiTheme="minorHAnsi" w:cs="Arial"/>
                <w:sz w:val="18"/>
                <w:szCs w:val="18"/>
              </w:rPr>
              <w:t xml:space="preserve">ne odpravimo, naročnik </w:t>
            </w:r>
            <w:r w:rsidR="00FE20AD" w:rsidRPr="00691BF7">
              <w:rPr>
                <w:rFonts w:asciiTheme="minorHAnsi" w:hAnsiTheme="minorHAnsi" w:cs="Arial"/>
                <w:sz w:val="18"/>
                <w:szCs w:val="18"/>
              </w:rPr>
              <w:t>zaračuna</w:t>
            </w:r>
            <w:r w:rsidR="00FE20AD" w:rsidRPr="00691BF7">
              <w:rPr>
                <w:rFonts w:asciiTheme="minorHAnsi" w:eastAsia="Arial" w:hAnsiTheme="minorHAnsi" w:cs="Arial"/>
                <w:sz w:val="18"/>
                <w:szCs w:val="18"/>
              </w:rPr>
              <w:t xml:space="preserve"> pogodbeno kazen v višini pol procenta (0,5%) od pogodbene vrednosti z DDV za vsak dan zamude do 10% pogodbene vrednosti projekta z DDV.</w:t>
            </w:r>
          </w:p>
          <w:p w:rsidR="00FE20AD" w:rsidRPr="00691BF7" w:rsidRDefault="00FE20AD" w:rsidP="00FE20AD">
            <w:pPr>
              <w:jc w:val="both"/>
              <w:rPr>
                <w:rFonts w:asciiTheme="minorHAnsi" w:hAnsiTheme="minorHAnsi" w:cs="Arial"/>
                <w:sz w:val="18"/>
                <w:szCs w:val="18"/>
              </w:rPr>
            </w:pPr>
          </w:p>
        </w:tc>
      </w:tr>
    </w:tbl>
    <w:p w:rsidR="00FD2554" w:rsidRPr="00691BF7" w:rsidRDefault="00FD2554" w:rsidP="00FD2554">
      <w:pPr>
        <w:spacing w:before="225" w:after="225" w:line="240" w:lineRule="auto"/>
        <w:jc w:val="both"/>
        <w:rPr>
          <w:rFonts w:asciiTheme="minorHAnsi" w:hAnsiTheme="minorHAnsi" w:cs="Arial"/>
        </w:rPr>
      </w:pPr>
      <w:r w:rsidRPr="00691BF7">
        <w:rPr>
          <w:rFonts w:asciiTheme="minorHAnsi" w:hAnsiTheme="minorHAnsi" w:cs="Arial"/>
          <w:sz w:val="18"/>
          <w:szCs w:val="18"/>
        </w:rPr>
        <w:lastRenderedPageBreak/>
        <w:t>Izjavljamo, da izpolnjujemo naslednje obvezne pogoje skladno z zakonskimi zahtevami in zahtevami naročnika:</w:t>
      </w:r>
    </w:p>
    <w:tbl>
      <w:tblPr>
        <w:tblStyle w:val="NormalTablePHPDOCX2"/>
        <w:tblW w:w="0" w:type="auto"/>
        <w:tblLook w:val="04A0" w:firstRow="1" w:lastRow="0" w:firstColumn="1" w:lastColumn="0" w:noHBand="0" w:noVBand="1"/>
      </w:tblPr>
      <w:tblGrid>
        <w:gridCol w:w="9070"/>
      </w:tblGrid>
      <w:tr w:rsidR="008A6634" w:rsidRPr="00691BF7" w:rsidTr="007C30C3">
        <w:tc>
          <w:tcPr>
            <w:tcW w:w="0" w:type="auto"/>
            <w:tcMar>
              <w:top w:w="0" w:type="auto"/>
              <w:bottom w:w="0" w:type="auto"/>
            </w:tcMar>
          </w:tcPr>
          <w:p w:rsidR="00FD2554" w:rsidRPr="00691BF7" w:rsidRDefault="00FD2554" w:rsidP="004051B4">
            <w:pPr>
              <w:numPr>
                <w:ilvl w:val="0"/>
                <w:numId w:val="5"/>
              </w:numPr>
              <w:jc w:val="both"/>
              <w:rPr>
                <w:rFonts w:asciiTheme="minorHAnsi" w:hAnsiTheme="minorHAnsi" w:cs="Arial"/>
                <w:sz w:val="18"/>
                <w:szCs w:val="18"/>
              </w:rPr>
            </w:pPr>
            <w:r w:rsidRPr="00691BF7">
              <w:rPr>
                <w:rFonts w:asciiTheme="minorHAnsi" w:hAnsiTheme="minorHAnsi" w:cs="Arial"/>
                <w:sz w:val="18"/>
                <w:szCs w:val="18"/>
              </w:rPr>
              <w:t>imamo dovoljenje za opravljanje dejavnosti, ki je predmet javnega naročila in smo vpisani v poklicni oziroma poslovni register v državi sedeža,</w:t>
            </w:r>
          </w:p>
          <w:p w:rsidR="00FD2554" w:rsidRPr="00691BF7" w:rsidRDefault="00FD2554" w:rsidP="004051B4">
            <w:pPr>
              <w:numPr>
                <w:ilvl w:val="0"/>
                <w:numId w:val="5"/>
              </w:numPr>
              <w:jc w:val="both"/>
              <w:rPr>
                <w:rFonts w:asciiTheme="minorHAnsi" w:hAnsiTheme="minorHAnsi" w:cs="Arial"/>
                <w:sz w:val="18"/>
                <w:szCs w:val="18"/>
              </w:rPr>
            </w:pPr>
            <w:r w:rsidRPr="00691BF7">
              <w:rPr>
                <w:rFonts w:asciiTheme="minorHAnsi" w:hAnsiTheme="minorHAnsi" w:cs="Arial"/>
                <w:sz w:val="18"/>
                <w:szCs w:val="18"/>
              </w:rPr>
              <w:t>nismo bili pravnomočno obsojeni zaradi storitve kaznivega dejanja navedenega v prvem odstavku 75. člena ZJN-3,</w:t>
            </w:r>
          </w:p>
          <w:p w:rsidR="00FD2554" w:rsidRPr="00691BF7" w:rsidRDefault="00FD2554" w:rsidP="004051B4">
            <w:pPr>
              <w:numPr>
                <w:ilvl w:val="0"/>
                <w:numId w:val="5"/>
              </w:numPr>
              <w:jc w:val="both"/>
              <w:rPr>
                <w:rFonts w:asciiTheme="minorHAnsi" w:hAnsiTheme="minorHAnsi" w:cs="Arial"/>
                <w:sz w:val="18"/>
                <w:szCs w:val="18"/>
              </w:rPr>
            </w:pPr>
            <w:r w:rsidRPr="00691BF7">
              <w:rPr>
                <w:rFonts w:asciiTheme="minorHAnsi" w:hAnsiTheme="minorHAnsi" w:cs="Arial"/>
                <w:sz w:val="18"/>
                <w:szCs w:val="18"/>
              </w:rPr>
              <w:t>nismo izločeni iz postopkov javnih naročil zaradi uvrstitve v evidenco gospodarskih subjektov z negativnimi referencami,</w:t>
            </w:r>
          </w:p>
          <w:p w:rsidR="00FD2554" w:rsidRPr="00691BF7" w:rsidRDefault="00FD2554" w:rsidP="004051B4">
            <w:pPr>
              <w:numPr>
                <w:ilvl w:val="0"/>
                <w:numId w:val="5"/>
              </w:numPr>
              <w:jc w:val="both"/>
              <w:rPr>
                <w:rFonts w:asciiTheme="minorHAnsi" w:hAnsiTheme="minorHAnsi" w:cs="Arial"/>
                <w:sz w:val="18"/>
                <w:szCs w:val="18"/>
              </w:rPr>
            </w:pPr>
            <w:r w:rsidRPr="00691BF7">
              <w:rPr>
                <w:rFonts w:asciiTheme="minorHAnsi" w:hAnsiTheme="minorHAnsi" w:cs="Arial"/>
                <w:sz w:val="18"/>
                <w:szCs w:val="18"/>
              </w:rPr>
              <w:t>nimamo na dan, ko je bila oddana ponudba, v skladu s predpisi države, v kateri imamo sedež, zapadlih, neplačanih obveznih dajatev in drugih denarnih nedavčnih obveznosti v skladu z zakonom, ki ureja finančno upravo, ki jih pobira davčni organ v skladu s predpisi države, v vrednosti 50 EUR ali več,</w:t>
            </w:r>
          </w:p>
          <w:p w:rsidR="00FD2554" w:rsidRPr="00691BF7" w:rsidRDefault="00FD2554" w:rsidP="004051B4">
            <w:pPr>
              <w:numPr>
                <w:ilvl w:val="0"/>
                <w:numId w:val="5"/>
              </w:numPr>
              <w:jc w:val="both"/>
              <w:rPr>
                <w:rFonts w:asciiTheme="minorHAnsi" w:hAnsiTheme="minorHAnsi" w:cs="Arial"/>
                <w:sz w:val="18"/>
                <w:szCs w:val="18"/>
              </w:rPr>
            </w:pPr>
            <w:r w:rsidRPr="00691BF7">
              <w:rPr>
                <w:rFonts w:asciiTheme="minorHAnsi" w:hAnsiTheme="minorHAnsi" w:cs="Arial"/>
                <w:sz w:val="18"/>
                <w:szCs w:val="18"/>
              </w:rPr>
              <w:t xml:space="preserve">na dan oddaje ponudbe nimamo </w:t>
            </w:r>
            <w:proofErr w:type="spellStart"/>
            <w:r w:rsidRPr="00691BF7">
              <w:rPr>
                <w:rFonts w:asciiTheme="minorHAnsi" w:hAnsiTheme="minorHAnsi" w:cs="Arial"/>
                <w:sz w:val="18"/>
                <w:szCs w:val="18"/>
              </w:rPr>
              <w:t>nepredloženih</w:t>
            </w:r>
            <w:proofErr w:type="spellEnd"/>
            <w:r w:rsidRPr="00691BF7">
              <w:rPr>
                <w:rFonts w:asciiTheme="minorHAnsi" w:hAnsiTheme="minorHAnsi" w:cs="Arial"/>
                <w:sz w:val="18"/>
                <w:szCs w:val="18"/>
              </w:rPr>
              <w:t xml:space="preserve"> obračunov davčnih odtegljajev za dohodke iz delovnega razmerja za obdobje zadnjih petih let do dne oddaje ponudbe,</w:t>
            </w:r>
          </w:p>
          <w:p w:rsidR="00F302AF" w:rsidRPr="00691BF7" w:rsidRDefault="00FD2554" w:rsidP="004051B4">
            <w:pPr>
              <w:numPr>
                <w:ilvl w:val="0"/>
                <w:numId w:val="5"/>
              </w:numPr>
              <w:jc w:val="both"/>
              <w:rPr>
                <w:rFonts w:asciiTheme="minorHAnsi" w:hAnsiTheme="minorHAnsi" w:cs="Arial"/>
                <w:sz w:val="18"/>
                <w:szCs w:val="18"/>
              </w:rPr>
            </w:pPr>
            <w:r w:rsidRPr="00691BF7">
              <w:rPr>
                <w:rFonts w:asciiTheme="minorHAnsi" w:hAnsiTheme="minorHAnsi" w:cs="Arial"/>
                <w:sz w:val="18"/>
                <w:szCs w:val="18"/>
              </w:rPr>
              <w:t>nam v zadnjih treh letih pred potekom roka za oddajo ponudb ni bila s pravnomočno odločbo pristojnega organa Republike Slovenije ali druge države članice ali tretje države dvakrat izrečena globa zaradi prek</w:t>
            </w:r>
            <w:r w:rsidR="00F302AF" w:rsidRPr="00691BF7">
              <w:rPr>
                <w:rFonts w:asciiTheme="minorHAnsi" w:hAnsiTheme="minorHAnsi" w:cs="Arial"/>
                <w:sz w:val="18"/>
                <w:szCs w:val="18"/>
              </w:rPr>
              <w:t>rška v zvezi s plačilom za delo</w:t>
            </w:r>
            <w:r w:rsidR="00160F4D" w:rsidRPr="00691BF7">
              <w:rPr>
                <w:rFonts w:asciiTheme="minorHAnsi" w:hAnsiTheme="minorHAnsi" w:cs="Arial"/>
                <w:sz w:val="18"/>
                <w:szCs w:val="18"/>
              </w:rPr>
              <w:t>.</w:t>
            </w:r>
          </w:p>
        </w:tc>
      </w:tr>
    </w:tbl>
    <w:p w:rsidR="00160F4D" w:rsidRPr="00691BF7" w:rsidRDefault="00160F4D" w:rsidP="00460CC0">
      <w:pPr>
        <w:pStyle w:val="Navadensplet"/>
        <w:rPr>
          <w:rFonts w:asciiTheme="minorHAnsi" w:hAnsiTheme="minorHAnsi" w:cs="Arial"/>
          <w:sz w:val="18"/>
          <w:szCs w:val="18"/>
        </w:rPr>
      </w:pPr>
      <w:r w:rsidRPr="00691BF7">
        <w:rPr>
          <w:rFonts w:asciiTheme="minorHAnsi" w:hAnsiTheme="minorHAnsi" w:cs="Arial"/>
          <w:sz w:val="18"/>
          <w:szCs w:val="18"/>
        </w:rPr>
        <w:t xml:space="preserve">Naročniku izrecno dovoljujemo, da v zvezi z oddajo predmetnega javnega naročila, obstoj in vsebino navedb v ponudbi preveri </w:t>
      </w:r>
      <w:r w:rsidR="00DD4417" w:rsidRPr="00691BF7">
        <w:rPr>
          <w:rFonts w:asciiTheme="minorHAnsi" w:hAnsiTheme="minorHAnsi" w:cs="Arial"/>
          <w:sz w:val="18"/>
          <w:szCs w:val="18"/>
        </w:rPr>
        <w:t>elektronsko v aplikaciji e</w:t>
      </w:r>
      <w:r w:rsidR="00F41DC8" w:rsidRPr="00691BF7">
        <w:rPr>
          <w:rFonts w:asciiTheme="minorHAnsi" w:hAnsiTheme="minorHAnsi" w:cs="Arial"/>
          <w:sz w:val="18"/>
          <w:szCs w:val="18"/>
        </w:rPr>
        <w:t>-</w:t>
      </w:r>
      <w:r w:rsidR="00DD4417" w:rsidRPr="00691BF7">
        <w:rPr>
          <w:rFonts w:asciiTheme="minorHAnsi" w:hAnsiTheme="minorHAnsi" w:cs="Arial"/>
          <w:sz w:val="18"/>
          <w:szCs w:val="18"/>
        </w:rPr>
        <w:t>Dosje.</w:t>
      </w:r>
    </w:p>
    <w:p w:rsidR="00160F4D" w:rsidRPr="00691BF7" w:rsidRDefault="00160F4D" w:rsidP="00FD2554">
      <w:pPr>
        <w:spacing w:before="225" w:after="225" w:line="240" w:lineRule="auto"/>
        <w:jc w:val="both"/>
        <w:rPr>
          <w:rFonts w:asciiTheme="minorHAnsi" w:hAnsiTheme="minorHAnsi" w:cs="Arial"/>
        </w:rPr>
      </w:pPr>
    </w:p>
    <w:tbl>
      <w:tblPr>
        <w:tblStyle w:val="NormalTablePHPDOCX"/>
        <w:tblW w:w="5000" w:type="pct"/>
        <w:tblLook w:val="04A0" w:firstRow="1" w:lastRow="0" w:firstColumn="1" w:lastColumn="0" w:noHBand="0" w:noVBand="1"/>
      </w:tblPr>
      <w:tblGrid>
        <w:gridCol w:w="4535"/>
        <w:gridCol w:w="4535"/>
      </w:tblGrid>
      <w:tr w:rsidR="008A6634" w:rsidRPr="00691BF7" w:rsidTr="007D2532">
        <w:tc>
          <w:tcPr>
            <w:tcW w:w="2500" w:type="pct"/>
            <w:hideMark/>
          </w:tcPr>
          <w:p w:rsidR="007D2532" w:rsidRPr="00691BF7" w:rsidRDefault="007D2532" w:rsidP="007D2532">
            <w:pPr>
              <w:rPr>
                <w:rFonts w:asciiTheme="minorHAnsi" w:hAnsiTheme="minorHAnsi" w:cs="Arial"/>
                <w:position w:val="-2"/>
                <w:sz w:val="18"/>
                <w:szCs w:val="18"/>
              </w:rPr>
            </w:pPr>
          </w:p>
          <w:p w:rsidR="007D2532" w:rsidRPr="00691BF7" w:rsidRDefault="007D2532" w:rsidP="007D2532">
            <w:pPr>
              <w:rPr>
                <w:rFonts w:asciiTheme="minorHAnsi" w:hAnsiTheme="minorHAnsi" w:cs="Arial"/>
              </w:rPr>
            </w:pPr>
            <w:r w:rsidRPr="00691BF7">
              <w:rPr>
                <w:rFonts w:asciiTheme="minorHAnsi" w:hAnsiTheme="minorHAnsi" w:cs="Arial"/>
                <w:position w:val="-2"/>
                <w:sz w:val="18"/>
                <w:szCs w:val="18"/>
              </w:rPr>
              <w:t>Kraj in datum:</w:t>
            </w:r>
          </w:p>
        </w:tc>
        <w:tc>
          <w:tcPr>
            <w:tcW w:w="0" w:type="auto"/>
            <w:hideMark/>
          </w:tcPr>
          <w:p w:rsidR="007D2532" w:rsidRPr="00691BF7" w:rsidRDefault="007D2532" w:rsidP="007D2532">
            <w:pPr>
              <w:rPr>
                <w:rFonts w:asciiTheme="minorHAnsi" w:hAnsiTheme="minorHAnsi" w:cs="Arial"/>
              </w:rPr>
            </w:pPr>
            <w:r w:rsidRPr="00691BF7">
              <w:rPr>
                <w:rFonts w:asciiTheme="minorHAnsi" w:hAnsiTheme="minorHAnsi" w:cs="Arial"/>
                <w:position w:val="-2"/>
                <w:sz w:val="18"/>
                <w:szCs w:val="18"/>
              </w:rPr>
              <w:t>Naziv:____________________________________</w:t>
            </w:r>
          </w:p>
        </w:tc>
      </w:tr>
      <w:tr w:rsidR="007D2532" w:rsidRPr="00691BF7" w:rsidTr="007D2532">
        <w:tc>
          <w:tcPr>
            <w:tcW w:w="2500" w:type="pct"/>
            <w:hideMark/>
          </w:tcPr>
          <w:p w:rsidR="007D2532" w:rsidRPr="00691BF7" w:rsidRDefault="007D2532" w:rsidP="007D2532">
            <w:pPr>
              <w:jc w:val="right"/>
              <w:rPr>
                <w:rFonts w:asciiTheme="minorHAnsi" w:hAnsiTheme="minorHAnsi" w:cs="Arial"/>
              </w:rPr>
            </w:pPr>
            <w:r w:rsidRPr="00691BF7">
              <w:rPr>
                <w:rFonts w:asciiTheme="minorHAnsi" w:hAnsiTheme="minorHAnsi" w:cs="Arial"/>
                <w:position w:val="-2"/>
                <w:sz w:val="18"/>
                <w:szCs w:val="18"/>
              </w:rPr>
              <w:t>(žig)</w:t>
            </w:r>
          </w:p>
        </w:tc>
        <w:tc>
          <w:tcPr>
            <w:tcW w:w="0" w:type="auto"/>
            <w:hideMark/>
          </w:tcPr>
          <w:p w:rsidR="007D2532" w:rsidRPr="00691BF7" w:rsidRDefault="00D452F3" w:rsidP="007D2532">
            <w:pPr>
              <w:rPr>
                <w:rFonts w:asciiTheme="minorHAnsi" w:hAnsiTheme="minorHAnsi" w:cs="Arial"/>
              </w:rPr>
            </w:pPr>
            <w:r>
              <w:rPr>
                <w:rFonts w:asciiTheme="minorHAnsi" w:hAnsiTheme="minorHAnsi" w:cs="Arial"/>
                <w:position w:val="-2"/>
                <w:sz w:val="18"/>
                <w:szCs w:val="18"/>
              </w:rPr>
              <w:t xml:space="preserve">           </w:t>
            </w:r>
            <w:r w:rsidR="007D2532" w:rsidRPr="00691BF7">
              <w:rPr>
                <w:rFonts w:asciiTheme="minorHAnsi" w:hAnsiTheme="minorHAnsi" w:cs="Arial"/>
                <w:position w:val="-2"/>
                <w:sz w:val="18"/>
                <w:szCs w:val="18"/>
              </w:rPr>
              <w:t>____________________________________</w:t>
            </w:r>
          </w:p>
          <w:p w:rsidR="007D2532" w:rsidRPr="00691BF7" w:rsidRDefault="007D2532" w:rsidP="007D2532">
            <w:pPr>
              <w:jc w:val="center"/>
              <w:rPr>
                <w:rFonts w:asciiTheme="minorHAnsi" w:hAnsiTheme="minorHAnsi" w:cs="Arial"/>
              </w:rPr>
            </w:pPr>
            <w:r w:rsidRPr="00691BF7">
              <w:rPr>
                <w:rFonts w:asciiTheme="minorHAnsi" w:hAnsiTheme="minorHAnsi" w:cs="Arial"/>
                <w:position w:val="-2"/>
                <w:sz w:val="18"/>
                <w:szCs w:val="18"/>
              </w:rPr>
              <w:t>(Ime in priimek ter podpis)</w:t>
            </w:r>
          </w:p>
        </w:tc>
      </w:tr>
    </w:tbl>
    <w:p w:rsidR="005F2D63" w:rsidRPr="00691BF7" w:rsidRDefault="005F2D63" w:rsidP="00FD2554">
      <w:pPr>
        <w:spacing w:before="225" w:after="225" w:line="240" w:lineRule="auto"/>
        <w:jc w:val="both"/>
        <w:rPr>
          <w:rFonts w:asciiTheme="minorHAnsi" w:hAnsiTheme="minorHAnsi" w:cs="Arial"/>
          <w:i/>
          <w:sz w:val="18"/>
          <w:highlight w:val="green"/>
        </w:rPr>
      </w:pPr>
    </w:p>
    <w:p w:rsidR="005F2D63" w:rsidRPr="00691BF7" w:rsidRDefault="005F2D63" w:rsidP="00FD2554">
      <w:pPr>
        <w:spacing w:before="225" w:after="225" w:line="240" w:lineRule="auto"/>
        <w:jc w:val="both"/>
        <w:rPr>
          <w:rFonts w:asciiTheme="minorHAnsi" w:hAnsiTheme="minorHAnsi" w:cs="Arial"/>
          <w:i/>
          <w:sz w:val="18"/>
          <w:highlight w:val="green"/>
        </w:rPr>
      </w:pPr>
    </w:p>
    <w:p w:rsidR="00FD2554" w:rsidRPr="00691BF7" w:rsidRDefault="005F2D63" w:rsidP="008C6EF0">
      <w:pPr>
        <w:spacing w:before="225" w:after="225" w:line="240" w:lineRule="auto"/>
        <w:rPr>
          <w:rFonts w:asciiTheme="minorHAnsi" w:hAnsiTheme="minorHAnsi" w:cs="Arial"/>
          <w:i/>
        </w:rPr>
        <w:sectPr w:rsidR="00FD2554" w:rsidRPr="00691BF7" w:rsidSect="00CF1256">
          <w:footerReference w:type="default" r:id="rId42"/>
          <w:pgSz w:w="11906" w:h="16838"/>
          <w:pgMar w:top="1418" w:right="1418" w:bottom="1418" w:left="1418" w:header="567" w:footer="596" w:gutter="0"/>
          <w:cols w:space="708"/>
          <w:docGrid w:linePitch="360"/>
        </w:sectPr>
      </w:pPr>
      <w:r w:rsidRPr="00691BF7">
        <w:rPr>
          <w:rFonts w:asciiTheme="minorHAnsi" w:hAnsiTheme="minorHAnsi" w:cs="Arial"/>
          <w:i/>
          <w:sz w:val="18"/>
        </w:rPr>
        <w:t>Obrazec izpolnijo vsi gospodarski subjekti v ponudbi (samostojni ponudnik, v primeru skupne ponudbe vsi ponudniki in podizvajalci)</w:t>
      </w:r>
    </w:p>
    <w:p w:rsidR="00964660" w:rsidRPr="00691BF7" w:rsidRDefault="00964660" w:rsidP="00964660">
      <w:pPr>
        <w:spacing w:after="0"/>
        <w:jc w:val="right"/>
        <w:rPr>
          <w:rFonts w:asciiTheme="minorHAnsi" w:hAnsiTheme="minorHAnsi" w:cs="Arial"/>
          <w:i/>
          <w:sz w:val="18"/>
          <w:szCs w:val="18"/>
        </w:rPr>
      </w:pPr>
      <w:r w:rsidRPr="00691BF7">
        <w:rPr>
          <w:rFonts w:asciiTheme="minorHAnsi" w:hAnsiTheme="minorHAnsi" w:cs="Arial"/>
          <w:i/>
          <w:sz w:val="18"/>
          <w:szCs w:val="18"/>
        </w:rPr>
        <w:lastRenderedPageBreak/>
        <w:t xml:space="preserve">Obrazec št: </w:t>
      </w:r>
      <w:r w:rsidR="004F2A0C">
        <w:rPr>
          <w:rFonts w:asciiTheme="minorHAnsi" w:hAnsiTheme="minorHAnsi" w:cs="Arial"/>
          <w:i/>
          <w:sz w:val="18"/>
          <w:szCs w:val="18"/>
        </w:rPr>
        <w:t>4</w:t>
      </w:r>
    </w:p>
    <w:p w:rsidR="000D7D08" w:rsidRPr="00691BF7" w:rsidRDefault="000D7D08" w:rsidP="00D3545D">
      <w:pPr>
        <w:pStyle w:val="Naslov3"/>
        <w:jc w:val="both"/>
        <w:rPr>
          <w:rFonts w:asciiTheme="minorHAnsi" w:hAnsiTheme="minorHAnsi" w:cs="Arial"/>
          <w:color w:val="auto"/>
          <w:u w:val="single"/>
        </w:rPr>
      </w:pPr>
      <w:bookmarkStart w:id="49" w:name="_Toc480526138"/>
      <w:r w:rsidRPr="00691BF7">
        <w:rPr>
          <w:rFonts w:asciiTheme="minorHAnsi" w:hAnsiTheme="minorHAnsi" w:cs="Arial"/>
          <w:color w:val="auto"/>
          <w:u w:val="single"/>
        </w:rPr>
        <w:t>IZJAVA ČLANOV ORGANOV IN ZASTOPNIKOV GOSPODARSKEGA SUBJEKTA IN POOBLASTILO ZA PRIDOBITEV PODATKOV IZ KAZENSKE EVIDENCE</w:t>
      </w:r>
      <w:bookmarkEnd w:id="49"/>
    </w:p>
    <w:p w:rsidR="00745467" w:rsidRPr="00691BF7" w:rsidRDefault="00745467" w:rsidP="00745467">
      <w:pPr>
        <w:spacing w:before="225" w:after="225" w:line="240" w:lineRule="auto"/>
        <w:jc w:val="both"/>
        <w:rPr>
          <w:rFonts w:asciiTheme="minorHAnsi" w:hAnsiTheme="minorHAnsi" w:cs="Arial"/>
        </w:rPr>
      </w:pPr>
      <w:r w:rsidRPr="00691BF7">
        <w:rPr>
          <w:rFonts w:asciiTheme="minorHAnsi" w:hAnsiTheme="minorHAnsi" w:cs="Arial"/>
          <w:sz w:val="18"/>
          <w:szCs w:val="18"/>
        </w:rPr>
        <w:t>Pod kazensko in materialno odgovornostjo izjavljam, da nisem bil/a pravnomočno obsojen/a zaradi kaznivih dejanj, ki so opredeljena v prvem odstavku 75. člena ZJN-3.</w:t>
      </w:r>
    </w:p>
    <w:p w:rsidR="00745467" w:rsidRPr="00691BF7" w:rsidRDefault="00745467" w:rsidP="00745467">
      <w:pPr>
        <w:jc w:val="both"/>
        <w:rPr>
          <w:rFonts w:asciiTheme="minorHAnsi" w:hAnsiTheme="minorHAnsi" w:cs="Arial"/>
          <w:sz w:val="18"/>
          <w:szCs w:val="18"/>
        </w:rPr>
      </w:pPr>
      <w:r w:rsidRPr="00691BF7">
        <w:rPr>
          <w:rFonts w:asciiTheme="minorHAnsi" w:hAnsiTheme="minorHAnsi" w:cs="Arial"/>
          <w:sz w:val="18"/>
          <w:szCs w:val="18"/>
        </w:rPr>
        <w:t>Obenem izjavljam, da lahko naročnik sam pridobi potrdila, ki se nanašajo na zgoraj navedeno iz uradnih evidenc, ki jih vodijo državni organi, organi lokalnih skupnosti ali nosilci javnih pooblastil. V kolikor bo naročnik zahteval, bom v postavljenem roku naročniku izročil/a ustrezna potrdila, ki se nanašajo na zgoraj navedeno, in se ne vodijo v uradnih evidencah, ki jih vodijo državni organi, organi lokalnih skupnosti ali nosilci javnih pooblastil</w:t>
      </w:r>
      <w:r w:rsidR="00C37621" w:rsidRPr="00691BF7">
        <w:rPr>
          <w:rFonts w:asciiTheme="minorHAnsi" w:hAnsiTheme="minorHAnsi" w:cs="Arial"/>
          <w:sz w:val="18"/>
          <w:szCs w:val="18"/>
        </w:rPr>
        <w:t>.</w:t>
      </w:r>
    </w:p>
    <w:p w:rsidR="00745467" w:rsidRPr="00691BF7" w:rsidRDefault="00745467" w:rsidP="00745467">
      <w:pPr>
        <w:spacing w:before="225" w:after="225" w:line="240" w:lineRule="auto"/>
        <w:jc w:val="both"/>
        <w:rPr>
          <w:rFonts w:asciiTheme="minorHAnsi" w:hAnsiTheme="minorHAnsi" w:cs="Arial"/>
        </w:rPr>
      </w:pPr>
      <w:r w:rsidRPr="00691BF7">
        <w:rPr>
          <w:rFonts w:asciiTheme="minorHAnsi" w:hAnsiTheme="minorHAnsi" w:cs="Arial"/>
          <w:sz w:val="18"/>
          <w:szCs w:val="18"/>
        </w:rPr>
        <w:t xml:space="preserve">Spodaj podpisani </w:t>
      </w:r>
      <w:r w:rsidRPr="00691BF7">
        <w:rPr>
          <w:rFonts w:asciiTheme="minorHAnsi" w:hAnsiTheme="minorHAnsi" w:cs="Arial"/>
          <w:b/>
          <w:sz w:val="18"/>
          <w:szCs w:val="18"/>
        </w:rPr>
        <w:t xml:space="preserve">pooblaščam </w:t>
      </w:r>
      <w:r w:rsidRPr="00691BF7">
        <w:rPr>
          <w:rFonts w:asciiTheme="minorHAnsi" w:hAnsiTheme="minorHAnsi" w:cs="Arial"/>
          <w:sz w:val="18"/>
          <w:szCs w:val="18"/>
        </w:rPr>
        <w:t xml:space="preserve">naročnika </w:t>
      </w:r>
      <w:r w:rsidR="004B7677">
        <w:rPr>
          <w:rFonts w:asciiTheme="minorHAnsi" w:hAnsiTheme="minorHAnsi" w:cs="Arial"/>
          <w:sz w:val="18"/>
          <w:szCs w:val="18"/>
        </w:rPr>
        <w:t>Občino Šoštanj, Trg svobode 12, 3325 Šoštanj</w:t>
      </w:r>
      <w:r w:rsidRPr="00691BF7">
        <w:rPr>
          <w:rFonts w:asciiTheme="minorHAnsi" w:hAnsiTheme="minorHAnsi" w:cs="Arial"/>
          <w:sz w:val="18"/>
          <w:szCs w:val="18"/>
        </w:rPr>
        <w:t>, da za potrebe preverjanja izpolnjevanja pogojev v postopku oddaje javnega naročila od Ministrstva za pravosodje pridobi potrdilo iz kazenske evidence,</w:t>
      </w:r>
      <w:r w:rsidR="00C46054">
        <w:rPr>
          <w:rFonts w:asciiTheme="minorHAnsi" w:hAnsiTheme="minorHAnsi" w:cs="Arial"/>
          <w:sz w:val="18"/>
          <w:szCs w:val="18"/>
        </w:rPr>
        <w:t xml:space="preserve"> </w:t>
      </w:r>
      <w:r w:rsidRPr="00691BF7">
        <w:rPr>
          <w:rFonts w:asciiTheme="minorHAnsi" w:hAnsiTheme="minorHAnsi" w:cs="Arial"/>
          <w:sz w:val="18"/>
          <w:szCs w:val="18"/>
        </w:rPr>
        <w:t>da nisem bil-a pravnomočno obsojen-a zaradi kaznivih dejanj, ki so opredeljena v prvem odstavku 75. člena ZJN-3.</w:t>
      </w:r>
      <w:r w:rsidR="00A25E3B">
        <w:rPr>
          <w:rFonts w:asciiTheme="minorHAnsi" w:hAnsiTheme="minorHAnsi" w:cs="Arial"/>
          <w:sz w:val="18"/>
          <w:szCs w:val="18"/>
        </w:rPr>
        <w:t xml:space="preserve"> </w:t>
      </w:r>
      <w:r w:rsidRPr="00691BF7">
        <w:rPr>
          <w:rFonts w:asciiTheme="minorHAnsi" w:hAnsiTheme="minorHAnsi" w:cs="Arial"/>
          <w:sz w:val="18"/>
          <w:szCs w:val="18"/>
        </w:rPr>
        <w:t>Moji osebni podatki so naslednji:</w:t>
      </w:r>
    </w:p>
    <w:tbl>
      <w:tblPr>
        <w:tblStyle w:val="NormalTablePHPDOCX3"/>
        <w:tblW w:w="5000" w:type="pct"/>
        <w:tblLook w:val="04A0" w:firstRow="1" w:lastRow="0" w:firstColumn="1" w:lastColumn="0" w:noHBand="0" w:noVBand="1"/>
      </w:tblPr>
      <w:tblGrid>
        <w:gridCol w:w="3286"/>
        <w:gridCol w:w="5772"/>
      </w:tblGrid>
      <w:tr w:rsidR="008A6634" w:rsidRPr="00691BF7" w:rsidTr="000F2748">
        <w:tc>
          <w:tcPr>
            <w:tcW w:w="1814"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745467" w:rsidRPr="00691BF7" w:rsidRDefault="00745467" w:rsidP="00745467">
            <w:pPr>
              <w:jc w:val="right"/>
              <w:rPr>
                <w:rFonts w:asciiTheme="minorHAnsi" w:hAnsiTheme="minorHAnsi" w:cs="Arial"/>
              </w:rPr>
            </w:pPr>
            <w:r w:rsidRPr="00691BF7">
              <w:rPr>
                <w:rFonts w:asciiTheme="minorHAnsi" w:hAnsiTheme="minorHAnsi" w:cs="Arial"/>
                <w:position w:val="-2"/>
                <w:sz w:val="18"/>
                <w:szCs w:val="18"/>
              </w:rPr>
              <w:t>Ime in priimek:</w:t>
            </w:r>
          </w:p>
        </w:tc>
        <w:tc>
          <w:tcPr>
            <w:tcW w:w="3186"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745467" w:rsidRPr="00691BF7" w:rsidRDefault="00745467" w:rsidP="00745467">
            <w:pPr>
              <w:rPr>
                <w:rFonts w:asciiTheme="minorHAnsi" w:hAnsiTheme="minorHAnsi" w:cs="Arial"/>
              </w:rPr>
            </w:pPr>
            <w:r w:rsidRPr="00691BF7">
              <w:rPr>
                <w:rFonts w:asciiTheme="minorHAnsi" w:hAnsiTheme="minorHAnsi" w:cs="Arial"/>
                <w:position w:val="-2"/>
                <w:sz w:val="18"/>
                <w:szCs w:val="18"/>
              </w:rPr>
              <w:t> </w:t>
            </w:r>
          </w:p>
        </w:tc>
      </w:tr>
      <w:tr w:rsidR="008A6634" w:rsidRPr="00691BF7" w:rsidTr="000F2748">
        <w:tc>
          <w:tcPr>
            <w:tcW w:w="1814"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745467" w:rsidRPr="00691BF7" w:rsidRDefault="00745467" w:rsidP="00745467">
            <w:pPr>
              <w:jc w:val="right"/>
              <w:rPr>
                <w:rFonts w:asciiTheme="minorHAnsi" w:hAnsiTheme="minorHAnsi" w:cs="Arial"/>
                <w:position w:val="-2"/>
                <w:sz w:val="18"/>
                <w:szCs w:val="18"/>
              </w:rPr>
            </w:pPr>
            <w:r w:rsidRPr="00691BF7">
              <w:rPr>
                <w:rFonts w:asciiTheme="minorHAnsi" w:hAnsiTheme="minorHAnsi" w:cs="Arial"/>
                <w:position w:val="-2"/>
                <w:sz w:val="18"/>
                <w:szCs w:val="18"/>
              </w:rPr>
              <w:t>Funkcija v gospodarskem subjektu:</w:t>
            </w:r>
          </w:p>
        </w:tc>
        <w:tc>
          <w:tcPr>
            <w:tcW w:w="3186"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745467" w:rsidRPr="00691BF7" w:rsidRDefault="00745467" w:rsidP="00745467">
            <w:pPr>
              <w:rPr>
                <w:rFonts w:asciiTheme="minorHAnsi" w:hAnsiTheme="minorHAnsi" w:cs="Arial"/>
                <w:position w:val="-2"/>
                <w:sz w:val="18"/>
                <w:szCs w:val="18"/>
              </w:rPr>
            </w:pPr>
          </w:p>
        </w:tc>
      </w:tr>
      <w:tr w:rsidR="008A6634" w:rsidRPr="00691BF7" w:rsidTr="000F2748">
        <w:tc>
          <w:tcPr>
            <w:tcW w:w="1814"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745467" w:rsidRPr="00691BF7" w:rsidRDefault="00745467" w:rsidP="00745467">
            <w:pPr>
              <w:jc w:val="right"/>
              <w:rPr>
                <w:rFonts w:asciiTheme="minorHAnsi" w:hAnsiTheme="minorHAnsi" w:cs="Arial"/>
              </w:rPr>
            </w:pPr>
            <w:r w:rsidRPr="00691BF7">
              <w:rPr>
                <w:rFonts w:asciiTheme="minorHAnsi" w:hAnsiTheme="minorHAnsi" w:cs="Arial"/>
                <w:position w:val="-2"/>
                <w:sz w:val="18"/>
                <w:szCs w:val="18"/>
              </w:rPr>
              <w:t>EMŠO:</w:t>
            </w:r>
          </w:p>
        </w:tc>
        <w:tc>
          <w:tcPr>
            <w:tcW w:w="3186"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745467" w:rsidRPr="00691BF7" w:rsidRDefault="00745467" w:rsidP="00745467">
            <w:pPr>
              <w:rPr>
                <w:rFonts w:asciiTheme="minorHAnsi" w:hAnsiTheme="minorHAnsi" w:cs="Arial"/>
              </w:rPr>
            </w:pPr>
            <w:r w:rsidRPr="00691BF7">
              <w:rPr>
                <w:rFonts w:asciiTheme="minorHAnsi" w:hAnsiTheme="minorHAnsi" w:cs="Arial"/>
                <w:position w:val="-2"/>
                <w:sz w:val="18"/>
                <w:szCs w:val="18"/>
              </w:rPr>
              <w:t> </w:t>
            </w:r>
          </w:p>
        </w:tc>
      </w:tr>
      <w:tr w:rsidR="008A6634" w:rsidRPr="00691BF7" w:rsidTr="000F2748">
        <w:tc>
          <w:tcPr>
            <w:tcW w:w="1814"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745467" w:rsidRPr="00691BF7" w:rsidRDefault="00745467" w:rsidP="00745467">
            <w:pPr>
              <w:jc w:val="right"/>
              <w:rPr>
                <w:rFonts w:asciiTheme="minorHAnsi" w:hAnsiTheme="minorHAnsi" w:cs="Arial"/>
              </w:rPr>
            </w:pPr>
            <w:r w:rsidRPr="00691BF7">
              <w:rPr>
                <w:rFonts w:asciiTheme="minorHAnsi" w:hAnsiTheme="minorHAnsi" w:cs="Arial"/>
                <w:position w:val="-2"/>
                <w:sz w:val="18"/>
                <w:szCs w:val="18"/>
              </w:rPr>
              <w:t>Kraj in država rojstva:</w:t>
            </w:r>
          </w:p>
        </w:tc>
        <w:tc>
          <w:tcPr>
            <w:tcW w:w="3186"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745467" w:rsidRPr="00691BF7" w:rsidRDefault="00745467" w:rsidP="00745467">
            <w:pPr>
              <w:rPr>
                <w:rFonts w:asciiTheme="minorHAnsi" w:hAnsiTheme="minorHAnsi" w:cs="Arial"/>
              </w:rPr>
            </w:pPr>
            <w:r w:rsidRPr="00691BF7">
              <w:rPr>
                <w:rFonts w:asciiTheme="minorHAnsi" w:hAnsiTheme="minorHAnsi" w:cs="Arial"/>
                <w:position w:val="-2"/>
                <w:sz w:val="18"/>
                <w:szCs w:val="18"/>
              </w:rPr>
              <w:t> </w:t>
            </w:r>
          </w:p>
        </w:tc>
      </w:tr>
      <w:tr w:rsidR="008A6634" w:rsidRPr="00691BF7" w:rsidTr="000F2748">
        <w:tc>
          <w:tcPr>
            <w:tcW w:w="1814"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745467" w:rsidRPr="00691BF7" w:rsidRDefault="00745467" w:rsidP="00745467">
            <w:pPr>
              <w:jc w:val="right"/>
              <w:rPr>
                <w:rFonts w:asciiTheme="minorHAnsi" w:hAnsiTheme="minorHAnsi" w:cs="Arial"/>
              </w:rPr>
            </w:pPr>
            <w:r w:rsidRPr="00691BF7">
              <w:rPr>
                <w:rFonts w:asciiTheme="minorHAnsi" w:hAnsiTheme="minorHAnsi" w:cs="Arial"/>
                <w:position w:val="-2"/>
                <w:sz w:val="18"/>
                <w:szCs w:val="18"/>
              </w:rPr>
              <w:t>Naslov stalnega prebivališča:</w:t>
            </w:r>
          </w:p>
        </w:tc>
        <w:tc>
          <w:tcPr>
            <w:tcW w:w="3186"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745467" w:rsidRPr="00691BF7" w:rsidRDefault="00745467" w:rsidP="00745467">
            <w:pPr>
              <w:rPr>
                <w:rFonts w:asciiTheme="minorHAnsi" w:hAnsiTheme="minorHAnsi" w:cs="Arial"/>
              </w:rPr>
            </w:pPr>
            <w:r w:rsidRPr="00691BF7">
              <w:rPr>
                <w:rFonts w:asciiTheme="minorHAnsi" w:hAnsiTheme="minorHAnsi" w:cs="Arial"/>
                <w:position w:val="-2"/>
                <w:sz w:val="18"/>
                <w:szCs w:val="18"/>
              </w:rPr>
              <w:t> </w:t>
            </w:r>
          </w:p>
        </w:tc>
      </w:tr>
      <w:tr w:rsidR="008A6634" w:rsidRPr="00691BF7" w:rsidTr="000F2748">
        <w:tc>
          <w:tcPr>
            <w:tcW w:w="1814"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745467" w:rsidRPr="00691BF7" w:rsidRDefault="00745467" w:rsidP="00745467">
            <w:pPr>
              <w:jc w:val="right"/>
              <w:rPr>
                <w:rFonts w:asciiTheme="minorHAnsi" w:hAnsiTheme="minorHAnsi" w:cs="Arial"/>
              </w:rPr>
            </w:pPr>
            <w:r w:rsidRPr="00691BF7">
              <w:rPr>
                <w:rFonts w:asciiTheme="minorHAnsi" w:hAnsiTheme="minorHAnsi" w:cs="Arial"/>
                <w:position w:val="-2"/>
                <w:sz w:val="18"/>
                <w:szCs w:val="18"/>
              </w:rPr>
              <w:t>Naslov začasnega prebivališča:</w:t>
            </w:r>
          </w:p>
        </w:tc>
        <w:tc>
          <w:tcPr>
            <w:tcW w:w="3186"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745467" w:rsidRPr="00691BF7" w:rsidRDefault="00745467" w:rsidP="00745467">
            <w:pPr>
              <w:rPr>
                <w:rFonts w:asciiTheme="minorHAnsi" w:hAnsiTheme="minorHAnsi" w:cs="Arial"/>
              </w:rPr>
            </w:pPr>
            <w:r w:rsidRPr="00691BF7">
              <w:rPr>
                <w:rFonts w:asciiTheme="minorHAnsi" w:hAnsiTheme="minorHAnsi" w:cs="Arial"/>
                <w:position w:val="-2"/>
                <w:sz w:val="18"/>
                <w:szCs w:val="18"/>
              </w:rPr>
              <w:t> </w:t>
            </w:r>
          </w:p>
        </w:tc>
      </w:tr>
      <w:tr w:rsidR="008A6634" w:rsidRPr="00691BF7" w:rsidTr="000F2748">
        <w:tc>
          <w:tcPr>
            <w:tcW w:w="1814"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745467" w:rsidRPr="00691BF7" w:rsidRDefault="00745467" w:rsidP="00745467">
            <w:pPr>
              <w:jc w:val="right"/>
              <w:rPr>
                <w:rFonts w:asciiTheme="minorHAnsi" w:hAnsiTheme="minorHAnsi" w:cs="Arial"/>
              </w:rPr>
            </w:pPr>
            <w:r w:rsidRPr="00691BF7">
              <w:rPr>
                <w:rFonts w:asciiTheme="minorHAnsi" w:hAnsiTheme="minorHAnsi" w:cs="Arial"/>
                <w:position w:val="-2"/>
                <w:sz w:val="18"/>
                <w:szCs w:val="18"/>
              </w:rPr>
              <w:t>Državljanstvo:</w:t>
            </w:r>
          </w:p>
        </w:tc>
        <w:tc>
          <w:tcPr>
            <w:tcW w:w="3186"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745467" w:rsidRPr="00691BF7" w:rsidRDefault="00745467" w:rsidP="00745467">
            <w:pPr>
              <w:rPr>
                <w:rFonts w:asciiTheme="minorHAnsi" w:hAnsiTheme="minorHAnsi" w:cs="Arial"/>
              </w:rPr>
            </w:pPr>
            <w:r w:rsidRPr="00691BF7">
              <w:rPr>
                <w:rFonts w:asciiTheme="minorHAnsi" w:hAnsiTheme="minorHAnsi" w:cs="Arial"/>
                <w:position w:val="-2"/>
                <w:sz w:val="18"/>
                <w:szCs w:val="18"/>
              </w:rPr>
              <w:t> </w:t>
            </w:r>
          </w:p>
        </w:tc>
      </w:tr>
      <w:tr w:rsidR="00745467" w:rsidRPr="00691BF7" w:rsidTr="000F2748">
        <w:tc>
          <w:tcPr>
            <w:tcW w:w="1814"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745467" w:rsidRPr="00691BF7" w:rsidRDefault="00745467" w:rsidP="00745467">
            <w:pPr>
              <w:jc w:val="right"/>
              <w:rPr>
                <w:rFonts w:asciiTheme="minorHAnsi" w:hAnsiTheme="minorHAnsi" w:cs="Arial"/>
              </w:rPr>
            </w:pPr>
            <w:r w:rsidRPr="00691BF7">
              <w:rPr>
                <w:rFonts w:asciiTheme="minorHAnsi" w:hAnsiTheme="minorHAnsi" w:cs="Arial"/>
                <w:position w:val="-2"/>
                <w:sz w:val="18"/>
                <w:szCs w:val="18"/>
              </w:rPr>
              <w:t>Moj prejšnji priimek se glasi:</w:t>
            </w:r>
          </w:p>
        </w:tc>
        <w:tc>
          <w:tcPr>
            <w:tcW w:w="3186"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745467" w:rsidRPr="00691BF7" w:rsidRDefault="00745467" w:rsidP="00745467">
            <w:pPr>
              <w:rPr>
                <w:rFonts w:asciiTheme="minorHAnsi" w:hAnsiTheme="minorHAnsi" w:cs="Arial"/>
              </w:rPr>
            </w:pPr>
            <w:r w:rsidRPr="00691BF7">
              <w:rPr>
                <w:rFonts w:asciiTheme="minorHAnsi" w:hAnsiTheme="minorHAnsi" w:cs="Arial"/>
                <w:position w:val="-2"/>
                <w:sz w:val="18"/>
                <w:szCs w:val="18"/>
              </w:rPr>
              <w:t> </w:t>
            </w:r>
          </w:p>
        </w:tc>
      </w:tr>
    </w:tbl>
    <w:p w:rsidR="00745467" w:rsidRPr="00691BF7" w:rsidRDefault="00745467" w:rsidP="00745467">
      <w:pPr>
        <w:spacing w:before="225" w:after="225" w:line="240" w:lineRule="auto"/>
        <w:jc w:val="both"/>
        <w:rPr>
          <w:rFonts w:asciiTheme="minorHAnsi" w:hAnsiTheme="minorHAnsi" w:cs="Arial"/>
        </w:rPr>
      </w:pPr>
    </w:p>
    <w:tbl>
      <w:tblPr>
        <w:tblStyle w:val="NormalTablePHPDOCX3"/>
        <w:tblW w:w="5022" w:type="pct"/>
        <w:tblLook w:val="04A0" w:firstRow="1" w:lastRow="0" w:firstColumn="1" w:lastColumn="0" w:noHBand="0" w:noVBand="1"/>
      </w:tblPr>
      <w:tblGrid>
        <w:gridCol w:w="4555"/>
        <w:gridCol w:w="4555"/>
      </w:tblGrid>
      <w:tr w:rsidR="008A6634" w:rsidRPr="00691BF7" w:rsidTr="000F2748">
        <w:trPr>
          <w:trHeight w:val="192"/>
        </w:trPr>
        <w:tc>
          <w:tcPr>
            <w:tcW w:w="2500" w:type="pct"/>
            <w:tcMar>
              <w:top w:w="75" w:type="dxa"/>
              <w:bottom w:w="75" w:type="dxa"/>
            </w:tcMar>
            <w:vAlign w:val="center"/>
          </w:tcPr>
          <w:p w:rsidR="00745467" w:rsidRPr="00691BF7" w:rsidRDefault="00745467" w:rsidP="00745467">
            <w:pPr>
              <w:rPr>
                <w:rFonts w:asciiTheme="minorHAnsi" w:hAnsiTheme="minorHAnsi" w:cs="Arial"/>
              </w:rPr>
            </w:pPr>
            <w:r w:rsidRPr="00691BF7">
              <w:rPr>
                <w:rFonts w:asciiTheme="minorHAnsi" w:hAnsiTheme="minorHAnsi" w:cs="Arial"/>
                <w:position w:val="-2"/>
                <w:sz w:val="18"/>
                <w:szCs w:val="18"/>
              </w:rPr>
              <w:t>Kraj in datum:</w:t>
            </w:r>
          </w:p>
        </w:tc>
        <w:tc>
          <w:tcPr>
            <w:tcW w:w="0" w:type="auto"/>
            <w:tcMar>
              <w:top w:w="75" w:type="dxa"/>
              <w:bottom w:w="75" w:type="dxa"/>
            </w:tcMar>
            <w:vAlign w:val="center"/>
          </w:tcPr>
          <w:p w:rsidR="00745467" w:rsidRPr="00691BF7" w:rsidRDefault="00745467" w:rsidP="00745467">
            <w:pPr>
              <w:rPr>
                <w:rFonts w:asciiTheme="minorHAnsi" w:hAnsiTheme="minorHAnsi" w:cs="Arial"/>
              </w:rPr>
            </w:pPr>
            <w:r w:rsidRPr="00691BF7">
              <w:rPr>
                <w:rFonts w:asciiTheme="minorHAnsi" w:hAnsiTheme="minorHAnsi" w:cs="Arial"/>
                <w:position w:val="-2"/>
                <w:sz w:val="18"/>
                <w:szCs w:val="18"/>
              </w:rPr>
              <w:t>Pooblastitelj:</w:t>
            </w:r>
          </w:p>
        </w:tc>
      </w:tr>
      <w:tr w:rsidR="008A6634" w:rsidRPr="00691BF7" w:rsidTr="000F2748">
        <w:trPr>
          <w:trHeight w:val="441"/>
        </w:trPr>
        <w:tc>
          <w:tcPr>
            <w:tcW w:w="2500" w:type="pct"/>
            <w:tcMar>
              <w:top w:w="75" w:type="dxa"/>
              <w:bottom w:w="75" w:type="dxa"/>
            </w:tcMar>
            <w:vAlign w:val="center"/>
          </w:tcPr>
          <w:p w:rsidR="00745467" w:rsidRPr="00691BF7" w:rsidRDefault="00745467" w:rsidP="00745467">
            <w:pPr>
              <w:rPr>
                <w:rFonts w:asciiTheme="minorHAnsi" w:hAnsiTheme="minorHAnsi" w:cs="Arial"/>
              </w:rPr>
            </w:pPr>
            <w:r w:rsidRPr="00691BF7">
              <w:rPr>
                <w:rFonts w:asciiTheme="minorHAnsi" w:hAnsiTheme="minorHAnsi" w:cs="Arial"/>
                <w:position w:val="-2"/>
                <w:sz w:val="18"/>
                <w:szCs w:val="18"/>
              </w:rPr>
              <w:t> </w:t>
            </w:r>
          </w:p>
        </w:tc>
        <w:tc>
          <w:tcPr>
            <w:tcW w:w="0" w:type="auto"/>
            <w:tcMar>
              <w:top w:w="75" w:type="dxa"/>
              <w:bottom w:w="75" w:type="dxa"/>
            </w:tcMar>
            <w:vAlign w:val="center"/>
          </w:tcPr>
          <w:p w:rsidR="00745467" w:rsidRPr="00691BF7" w:rsidRDefault="00D3545D" w:rsidP="00745467">
            <w:pPr>
              <w:rPr>
                <w:rFonts w:asciiTheme="minorHAnsi" w:hAnsiTheme="minorHAnsi" w:cs="Arial"/>
              </w:rPr>
            </w:pPr>
            <w:r w:rsidRPr="00691BF7">
              <w:rPr>
                <w:rFonts w:asciiTheme="minorHAnsi" w:hAnsiTheme="minorHAnsi" w:cs="Arial"/>
                <w:position w:val="-2"/>
                <w:sz w:val="18"/>
                <w:szCs w:val="18"/>
              </w:rPr>
              <w:t xml:space="preserve">               ___________________________________</w:t>
            </w:r>
          </w:p>
          <w:p w:rsidR="00745467" w:rsidRPr="00691BF7" w:rsidRDefault="00745467" w:rsidP="00745467">
            <w:pPr>
              <w:jc w:val="center"/>
              <w:rPr>
                <w:rFonts w:asciiTheme="minorHAnsi" w:hAnsiTheme="minorHAnsi" w:cs="Arial"/>
              </w:rPr>
            </w:pPr>
            <w:r w:rsidRPr="00691BF7">
              <w:rPr>
                <w:rFonts w:asciiTheme="minorHAnsi" w:hAnsiTheme="minorHAnsi" w:cs="Arial"/>
                <w:position w:val="-2"/>
                <w:sz w:val="18"/>
                <w:szCs w:val="18"/>
              </w:rPr>
              <w:t>(</w:t>
            </w:r>
            <w:r w:rsidR="00160F4D" w:rsidRPr="00691BF7">
              <w:rPr>
                <w:rFonts w:asciiTheme="minorHAnsi" w:hAnsiTheme="minorHAnsi" w:cs="Arial"/>
                <w:position w:val="-2"/>
                <w:sz w:val="18"/>
                <w:szCs w:val="18"/>
              </w:rPr>
              <w:t xml:space="preserve">Ime in priimek ter </w:t>
            </w:r>
            <w:r w:rsidRPr="00691BF7">
              <w:rPr>
                <w:rFonts w:asciiTheme="minorHAnsi" w:hAnsiTheme="minorHAnsi" w:cs="Arial"/>
                <w:position w:val="-2"/>
                <w:sz w:val="18"/>
                <w:szCs w:val="18"/>
              </w:rPr>
              <w:t>podpis)</w:t>
            </w:r>
          </w:p>
        </w:tc>
      </w:tr>
    </w:tbl>
    <w:p w:rsidR="00745467" w:rsidRPr="00691BF7" w:rsidRDefault="00745467" w:rsidP="00745467">
      <w:pPr>
        <w:spacing w:before="225" w:after="225" w:line="240" w:lineRule="auto"/>
        <w:jc w:val="both"/>
        <w:rPr>
          <w:rFonts w:asciiTheme="minorHAnsi" w:hAnsiTheme="minorHAnsi" w:cs="Arial"/>
        </w:rPr>
      </w:pPr>
      <w:r w:rsidRPr="00691BF7">
        <w:rPr>
          <w:rFonts w:asciiTheme="minorHAnsi" w:hAnsiTheme="minorHAnsi" w:cs="Arial"/>
          <w:sz w:val="18"/>
          <w:szCs w:val="18"/>
        </w:rPr>
        <w:t> </w:t>
      </w:r>
      <w:r w:rsidRPr="00691BF7">
        <w:rPr>
          <w:rFonts w:asciiTheme="minorHAnsi" w:hAnsiTheme="minorHAnsi" w:cs="Arial"/>
          <w:b/>
          <w:bCs/>
          <w:i/>
          <w:iCs/>
          <w:sz w:val="18"/>
          <w:szCs w:val="18"/>
        </w:rPr>
        <w:t>NAVODILO:</w:t>
      </w:r>
      <w:r w:rsidR="00297823">
        <w:rPr>
          <w:rFonts w:asciiTheme="minorHAnsi" w:hAnsiTheme="minorHAnsi" w:cs="Arial"/>
          <w:b/>
          <w:bCs/>
          <w:i/>
          <w:iCs/>
          <w:sz w:val="18"/>
          <w:szCs w:val="18"/>
        </w:rPr>
        <w:t xml:space="preserve"> </w:t>
      </w:r>
      <w:r w:rsidRPr="00691BF7">
        <w:rPr>
          <w:rFonts w:asciiTheme="minorHAnsi" w:hAnsiTheme="minorHAnsi" w:cs="Arial"/>
          <w:b/>
          <w:i/>
          <w:iCs/>
          <w:sz w:val="18"/>
          <w:szCs w:val="18"/>
        </w:rPr>
        <w:t>Obrazec se izpolni za vse zastopnike, pooblaščence za odločanje ali nadzor, in člane upravnih, vodstvenih in nadzornih organov ponudnika, partnerja in morebitnega podizvajalca.</w:t>
      </w:r>
    </w:p>
    <w:p w:rsidR="00745467" w:rsidRPr="00691BF7" w:rsidRDefault="00745467" w:rsidP="00745467">
      <w:pPr>
        <w:spacing w:before="225" w:after="225" w:line="240" w:lineRule="auto"/>
        <w:jc w:val="both"/>
        <w:rPr>
          <w:rFonts w:asciiTheme="minorHAnsi" w:hAnsiTheme="minorHAnsi" w:cs="Arial"/>
        </w:rPr>
      </w:pPr>
      <w:r w:rsidRPr="00691BF7">
        <w:rPr>
          <w:rFonts w:asciiTheme="minorHAnsi" w:hAnsiTheme="minorHAnsi" w:cs="Arial"/>
          <w:bCs/>
          <w:i/>
          <w:iCs/>
          <w:sz w:val="18"/>
          <w:szCs w:val="18"/>
        </w:rPr>
        <w:t xml:space="preserve">Izjava članov organov in zastopnikov gospodarskega subjekta in pooblastilo za pridobitev podatkov iz kazenske evidence </w:t>
      </w:r>
      <w:r w:rsidRPr="00691BF7">
        <w:rPr>
          <w:rFonts w:asciiTheme="minorHAnsi" w:hAnsiTheme="minorHAnsi" w:cs="Arial"/>
          <w:i/>
          <w:iCs/>
          <w:sz w:val="18"/>
          <w:szCs w:val="18"/>
        </w:rPr>
        <w:t xml:space="preserve">mora osebno podpisati oseba, na katero se izjava nanaša. Teh izjav ni mogoče podpisati prek pooblaščencev. </w:t>
      </w:r>
    </w:p>
    <w:p w:rsidR="00745467" w:rsidRPr="00691BF7" w:rsidRDefault="00745467" w:rsidP="00745467">
      <w:pPr>
        <w:rPr>
          <w:rFonts w:asciiTheme="minorHAnsi" w:hAnsiTheme="minorHAnsi" w:cs="Arial"/>
        </w:rPr>
        <w:sectPr w:rsidR="00745467" w:rsidRPr="00691BF7" w:rsidSect="00CF1256">
          <w:pgSz w:w="11906" w:h="16838"/>
          <w:pgMar w:top="1418" w:right="1418" w:bottom="1418" w:left="1418" w:header="567" w:footer="596" w:gutter="0"/>
          <w:cols w:space="708"/>
          <w:docGrid w:linePitch="360"/>
        </w:sectPr>
      </w:pPr>
    </w:p>
    <w:p w:rsidR="00375F35" w:rsidRPr="00691BF7" w:rsidRDefault="004F2A0C" w:rsidP="000F2748">
      <w:pPr>
        <w:spacing w:after="0"/>
        <w:jc w:val="right"/>
        <w:rPr>
          <w:rFonts w:asciiTheme="minorHAnsi" w:hAnsiTheme="minorHAnsi" w:cs="Arial"/>
          <w:i/>
          <w:sz w:val="18"/>
          <w:szCs w:val="18"/>
        </w:rPr>
      </w:pPr>
      <w:r>
        <w:rPr>
          <w:rFonts w:asciiTheme="minorHAnsi" w:hAnsiTheme="minorHAnsi" w:cs="Arial"/>
          <w:i/>
          <w:sz w:val="18"/>
          <w:szCs w:val="18"/>
        </w:rPr>
        <w:lastRenderedPageBreak/>
        <w:t>Obrazec št: 5</w:t>
      </w:r>
    </w:p>
    <w:p w:rsidR="000F2748" w:rsidRPr="00691BF7" w:rsidRDefault="000F2748" w:rsidP="000F2748">
      <w:pPr>
        <w:spacing w:after="0"/>
        <w:jc w:val="right"/>
        <w:rPr>
          <w:rFonts w:asciiTheme="minorHAnsi" w:hAnsiTheme="minorHAnsi" w:cs="Arial"/>
          <w:i/>
          <w:sz w:val="18"/>
          <w:szCs w:val="18"/>
        </w:rPr>
      </w:pPr>
    </w:p>
    <w:p w:rsidR="00375F35" w:rsidRPr="00691BF7" w:rsidRDefault="00375F35" w:rsidP="00D3545D">
      <w:pPr>
        <w:pStyle w:val="Naslov3"/>
        <w:jc w:val="both"/>
        <w:rPr>
          <w:rFonts w:asciiTheme="minorHAnsi" w:hAnsiTheme="minorHAnsi" w:cs="Arial"/>
          <w:color w:val="auto"/>
          <w:u w:val="single"/>
        </w:rPr>
      </w:pPr>
      <w:bookmarkStart w:id="50" w:name="_Toc480526139"/>
      <w:r w:rsidRPr="00691BF7">
        <w:rPr>
          <w:rFonts w:asciiTheme="minorHAnsi" w:hAnsiTheme="minorHAnsi" w:cs="Arial"/>
          <w:color w:val="auto"/>
          <w:u w:val="single"/>
        </w:rPr>
        <w:t>IZJAVA GOSPODARSKEGA SUBJEKTA IN POOBLASTILO ZA PRIDOBITEV PODATKOV IZ KAZENSKE EVIDENCE</w:t>
      </w:r>
      <w:bookmarkEnd w:id="50"/>
    </w:p>
    <w:p w:rsidR="00344D03" w:rsidRPr="00691BF7" w:rsidRDefault="00344D03" w:rsidP="00745467">
      <w:pPr>
        <w:spacing w:before="225" w:after="225" w:line="240" w:lineRule="auto"/>
        <w:jc w:val="both"/>
        <w:rPr>
          <w:rFonts w:asciiTheme="minorHAnsi" w:hAnsiTheme="minorHAnsi" w:cs="Arial"/>
          <w:sz w:val="18"/>
          <w:szCs w:val="18"/>
        </w:rPr>
      </w:pPr>
    </w:p>
    <w:p w:rsidR="00745467" w:rsidRPr="00691BF7" w:rsidRDefault="00745467" w:rsidP="004B7677">
      <w:pPr>
        <w:spacing w:before="225" w:after="225" w:line="240" w:lineRule="auto"/>
        <w:rPr>
          <w:rFonts w:asciiTheme="minorHAnsi" w:hAnsiTheme="minorHAnsi" w:cs="Arial"/>
        </w:rPr>
      </w:pPr>
      <w:r w:rsidRPr="00691BF7">
        <w:rPr>
          <w:rFonts w:asciiTheme="minorHAnsi" w:hAnsiTheme="minorHAnsi" w:cs="Arial"/>
          <w:sz w:val="18"/>
          <w:szCs w:val="18"/>
        </w:rPr>
        <w:t xml:space="preserve">Pod kazensko in materialno odgovornostjo izjavljamo, da naša družba, </w:t>
      </w:r>
      <w:r w:rsidRPr="00691BF7">
        <w:rPr>
          <w:rFonts w:asciiTheme="minorHAnsi" w:hAnsiTheme="minorHAnsi" w:cs="Arial"/>
          <w:sz w:val="18"/>
          <w:szCs w:val="18"/>
          <w:u w:val="single"/>
        </w:rPr>
        <w:t>_______________</w:t>
      </w:r>
      <w:r w:rsidRPr="00691BF7">
        <w:rPr>
          <w:rFonts w:asciiTheme="minorHAnsi" w:hAnsiTheme="minorHAnsi" w:cs="Arial"/>
          <w:sz w:val="18"/>
          <w:szCs w:val="18"/>
        </w:rPr>
        <w:t>(</w:t>
      </w:r>
      <w:r w:rsidR="00FD3F54" w:rsidRPr="00691BF7">
        <w:rPr>
          <w:rFonts w:asciiTheme="minorHAnsi" w:hAnsiTheme="minorHAnsi" w:cs="Arial"/>
          <w:sz w:val="18"/>
          <w:szCs w:val="18"/>
        </w:rPr>
        <w:t>naziv</w:t>
      </w:r>
      <w:r w:rsidRPr="00691BF7">
        <w:rPr>
          <w:rFonts w:asciiTheme="minorHAnsi" w:hAnsiTheme="minorHAnsi" w:cs="Arial"/>
          <w:sz w:val="18"/>
          <w:szCs w:val="18"/>
        </w:rPr>
        <w:t>), </w:t>
      </w:r>
      <w:r w:rsidRPr="00691BF7">
        <w:rPr>
          <w:rFonts w:asciiTheme="minorHAnsi" w:hAnsiTheme="minorHAnsi" w:cs="Arial"/>
          <w:sz w:val="18"/>
          <w:szCs w:val="18"/>
          <w:u w:val="single"/>
        </w:rPr>
        <w:t>_________________</w:t>
      </w:r>
      <w:r w:rsidR="00FD3F54" w:rsidRPr="00691BF7">
        <w:rPr>
          <w:rFonts w:asciiTheme="minorHAnsi" w:hAnsiTheme="minorHAnsi" w:cs="Arial"/>
          <w:sz w:val="18"/>
          <w:szCs w:val="18"/>
        </w:rPr>
        <w:t>(n</w:t>
      </w:r>
      <w:r w:rsidRPr="00691BF7">
        <w:rPr>
          <w:rFonts w:asciiTheme="minorHAnsi" w:hAnsiTheme="minorHAnsi" w:cs="Arial"/>
          <w:sz w:val="18"/>
          <w:szCs w:val="18"/>
        </w:rPr>
        <w:t xml:space="preserve">aslov), matična številka: </w:t>
      </w:r>
      <w:r w:rsidRPr="00691BF7">
        <w:rPr>
          <w:rFonts w:asciiTheme="minorHAnsi" w:hAnsiTheme="minorHAnsi" w:cs="Arial"/>
          <w:sz w:val="18"/>
          <w:szCs w:val="18"/>
          <w:u w:val="single"/>
        </w:rPr>
        <w:t>_______________</w:t>
      </w:r>
      <w:r w:rsidRPr="00691BF7">
        <w:rPr>
          <w:rFonts w:asciiTheme="minorHAnsi" w:hAnsiTheme="minorHAnsi" w:cs="Arial"/>
          <w:sz w:val="18"/>
          <w:szCs w:val="18"/>
        </w:rPr>
        <w:t xml:space="preserve"> ni bila pravnomočno obsojena zaradi kaznivih dejanj, ki so opredeljena v prvem odstavku 75. člena ZJN-3.</w:t>
      </w:r>
    </w:p>
    <w:p w:rsidR="00745467" w:rsidRPr="00691BF7" w:rsidRDefault="00745467" w:rsidP="00532E9D">
      <w:pPr>
        <w:spacing w:after="0" w:line="240" w:lineRule="auto"/>
        <w:jc w:val="both"/>
        <w:rPr>
          <w:rFonts w:asciiTheme="minorHAnsi" w:hAnsiTheme="minorHAnsi" w:cs="Arial"/>
          <w:sz w:val="18"/>
          <w:szCs w:val="18"/>
        </w:rPr>
      </w:pPr>
      <w:r w:rsidRPr="00691BF7">
        <w:rPr>
          <w:rFonts w:asciiTheme="minorHAnsi" w:hAnsiTheme="minorHAnsi" w:cs="Arial"/>
          <w:sz w:val="18"/>
          <w:szCs w:val="18"/>
        </w:rPr>
        <w:t>Obenem izjavljamo, da:</w:t>
      </w:r>
    </w:p>
    <w:p w:rsidR="00532E9D" w:rsidRPr="00691BF7" w:rsidRDefault="00532E9D" w:rsidP="00532E9D">
      <w:pPr>
        <w:spacing w:after="0" w:line="240" w:lineRule="auto"/>
        <w:jc w:val="both"/>
        <w:rPr>
          <w:rFonts w:asciiTheme="minorHAnsi" w:hAnsiTheme="minorHAnsi" w:cs="Arial"/>
          <w:sz w:val="18"/>
          <w:szCs w:val="18"/>
        </w:rPr>
      </w:pPr>
    </w:p>
    <w:p w:rsidR="00532E9D" w:rsidRPr="00691BF7" w:rsidRDefault="00532E9D" w:rsidP="004051B4">
      <w:pPr>
        <w:numPr>
          <w:ilvl w:val="0"/>
          <w:numId w:val="6"/>
        </w:numPr>
        <w:spacing w:after="0" w:line="240" w:lineRule="auto"/>
        <w:jc w:val="both"/>
        <w:rPr>
          <w:rFonts w:asciiTheme="minorHAnsi" w:hAnsiTheme="minorHAnsi" w:cs="Arial"/>
          <w:sz w:val="18"/>
          <w:szCs w:val="18"/>
        </w:rPr>
      </w:pPr>
      <w:r w:rsidRPr="00691BF7">
        <w:rPr>
          <w:rFonts w:asciiTheme="minorHAnsi" w:hAnsiTheme="minorHAnsi" w:cs="Arial"/>
          <w:sz w:val="18"/>
          <w:szCs w:val="18"/>
        </w:rPr>
        <w:t>gospodarskemu subjektu ni bila v zadnjih treh letih pred potekom roka za oddajo ponudb s pravnomočno odločbo pristojnega organa Republike Slovenije ali druge države članice ali tretje države dvakrat izrečena globa zaradi prekrška v zvezi s plačilom za delo,</w:t>
      </w:r>
    </w:p>
    <w:p w:rsidR="00532E9D" w:rsidRPr="00691BF7" w:rsidRDefault="00532E9D" w:rsidP="00532E9D">
      <w:pPr>
        <w:spacing w:after="0" w:line="240" w:lineRule="auto"/>
        <w:ind w:left="720"/>
        <w:jc w:val="both"/>
        <w:rPr>
          <w:rFonts w:asciiTheme="minorHAnsi" w:hAnsiTheme="minorHAnsi" w:cs="Arial"/>
          <w:sz w:val="18"/>
          <w:szCs w:val="18"/>
        </w:rPr>
      </w:pPr>
    </w:p>
    <w:p w:rsidR="00532E9D" w:rsidRPr="00691BF7" w:rsidRDefault="00532E9D" w:rsidP="004051B4">
      <w:pPr>
        <w:numPr>
          <w:ilvl w:val="0"/>
          <w:numId w:val="6"/>
        </w:numPr>
        <w:spacing w:after="0" w:line="240" w:lineRule="auto"/>
        <w:jc w:val="both"/>
        <w:rPr>
          <w:rFonts w:asciiTheme="minorHAnsi" w:hAnsiTheme="minorHAnsi" w:cs="Arial"/>
          <w:sz w:val="18"/>
          <w:szCs w:val="18"/>
        </w:rPr>
      </w:pPr>
      <w:r w:rsidRPr="00691BF7">
        <w:rPr>
          <w:rFonts w:asciiTheme="minorHAnsi" w:hAnsiTheme="minorHAnsi" w:cs="Arial"/>
          <w:sz w:val="18"/>
          <w:szCs w:val="18"/>
        </w:rPr>
        <w:t>lahko naročnik sam pridobi potrdila, ki se nanašajo na zgoraj navedeno iz uradnih evidenc, ki jih vodijo državni organi, organi lokalnih skupnosti ali nosilci javnih pooblastil,</w:t>
      </w:r>
    </w:p>
    <w:p w:rsidR="00532E9D" w:rsidRPr="00691BF7" w:rsidRDefault="00532E9D" w:rsidP="00532E9D">
      <w:pPr>
        <w:spacing w:after="0" w:line="240" w:lineRule="auto"/>
        <w:jc w:val="both"/>
        <w:rPr>
          <w:rFonts w:asciiTheme="minorHAnsi" w:hAnsiTheme="minorHAnsi" w:cs="Arial"/>
          <w:sz w:val="18"/>
          <w:szCs w:val="18"/>
        </w:rPr>
      </w:pPr>
    </w:p>
    <w:p w:rsidR="00532E9D" w:rsidRPr="00691BF7" w:rsidRDefault="00532E9D" w:rsidP="004051B4">
      <w:pPr>
        <w:numPr>
          <w:ilvl w:val="0"/>
          <w:numId w:val="6"/>
        </w:numPr>
        <w:spacing w:after="0" w:line="240" w:lineRule="auto"/>
        <w:jc w:val="both"/>
        <w:rPr>
          <w:rFonts w:asciiTheme="minorHAnsi" w:hAnsiTheme="minorHAnsi" w:cs="Arial"/>
          <w:sz w:val="18"/>
          <w:szCs w:val="18"/>
        </w:rPr>
      </w:pPr>
      <w:r w:rsidRPr="00691BF7">
        <w:rPr>
          <w:rFonts w:asciiTheme="minorHAnsi" w:hAnsiTheme="minorHAnsi" w:cs="Arial"/>
          <w:sz w:val="18"/>
          <w:szCs w:val="18"/>
        </w:rPr>
        <w:t>bomo, v kolikor bo naročnik zahteval, v postavljenem roku naročniku izročili ustrezna potrdila, ki se nanašajo na zgoraj navedeno, in se ne vodijo v uradnih evidencah, ki jih vodijo državni organi, organi lokalnih skupnosti ali nosilci javnih pooblastil.</w:t>
      </w:r>
    </w:p>
    <w:p w:rsidR="00745467" w:rsidRPr="00691BF7" w:rsidRDefault="00745467" w:rsidP="00745467">
      <w:pPr>
        <w:spacing w:before="225" w:after="225" w:line="240" w:lineRule="auto"/>
        <w:jc w:val="both"/>
        <w:rPr>
          <w:rFonts w:asciiTheme="minorHAnsi" w:hAnsiTheme="minorHAnsi" w:cs="Arial"/>
          <w:sz w:val="18"/>
          <w:szCs w:val="18"/>
        </w:rPr>
      </w:pPr>
      <w:r w:rsidRPr="00691BF7">
        <w:rPr>
          <w:rFonts w:asciiTheme="minorHAnsi" w:hAnsiTheme="minorHAnsi" w:cs="Arial"/>
          <w:b/>
          <w:sz w:val="18"/>
          <w:szCs w:val="18"/>
        </w:rPr>
        <w:t>Pooblaščamo</w:t>
      </w:r>
      <w:r w:rsidRPr="00691BF7">
        <w:rPr>
          <w:rFonts w:asciiTheme="minorHAnsi" w:hAnsiTheme="minorHAnsi" w:cs="Arial"/>
          <w:sz w:val="18"/>
          <w:szCs w:val="18"/>
        </w:rPr>
        <w:t xml:space="preserve"> naročnika </w:t>
      </w:r>
      <w:r w:rsidR="004B7677">
        <w:rPr>
          <w:rFonts w:asciiTheme="minorHAnsi" w:hAnsiTheme="minorHAnsi" w:cs="Arial"/>
          <w:sz w:val="18"/>
          <w:szCs w:val="18"/>
        </w:rPr>
        <w:t>Občino Šoštanj, Trg svobode 12, 3325 Šoštanj</w:t>
      </w:r>
      <w:r w:rsidRPr="00691BF7">
        <w:rPr>
          <w:rFonts w:asciiTheme="minorHAnsi" w:hAnsiTheme="minorHAnsi" w:cs="Arial"/>
          <w:sz w:val="18"/>
          <w:szCs w:val="18"/>
        </w:rPr>
        <w:t>, da za potrebe preverjanja izpolnjevanja pogojev v postopku oddaje javnega naročila od Ministrstva za pravosodje pridobi potrdilo iz kazenske evidence</w:t>
      </w:r>
      <w:r w:rsidR="00160F4D" w:rsidRPr="00691BF7">
        <w:rPr>
          <w:rFonts w:asciiTheme="minorHAnsi" w:hAnsiTheme="minorHAnsi" w:cs="Arial"/>
          <w:sz w:val="18"/>
          <w:szCs w:val="18"/>
        </w:rPr>
        <w:t xml:space="preserve"> pravnomočnih sodb</w:t>
      </w:r>
      <w:r w:rsidR="00A25E3B">
        <w:rPr>
          <w:rFonts w:asciiTheme="minorHAnsi" w:hAnsiTheme="minorHAnsi" w:cs="Arial"/>
          <w:sz w:val="18"/>
          <w:szCs w:val="18"/>
        </w:rPr>
        <w:t xml:space="preserve"> </w:t>
      </w:r>
      <w:r w:rsidR="00FD3F54" w:rsidRPr="00691BF7">
        <w:rPr>
          <w:rFonts w:asciiTheme="minorHAnsi" w:hAnsiTheme="minorHAnsi" w:cs="Arial"/>
          <w:sz w:val="18"/>
          <w:szCs w:val="18"/>
        </w:rPr>
        <w:t>pravnih oseb.</w:t>
      </w:r>
    </w:p>
    <w:tbl>
      <w:tblPr>
        <w:tblStyle w:val="TableGridPHPDOCX1"/>
        <w:tblW w:w="5000" w:type="pct"/>
        <w:tblBorders>
          <w:top w:val="outset" w:sz="5" w:space="0" w:color="808080"/>
          <w:left w:val="outset" w:sz="5" w:space="0" w:color="808080"/>
          <w:bottom w:val="outset" w:sz="5" w:space="0" w:color="808080"/>
          <w:right w:val="outset" w:sz="5" w:space="0" w:color="808080"/>
        </w:tblBorders>
        <w:tblLook w:val="04A0" w:firstRow="1" w:lastRow="0" w:firstColumn="1" w:lastColumn="0" w:noHBand="0" w:noVBand="1"/>
      </w:tblPr>
      <w:tblGrid>
        <w:gridCol w:w="2716"/>
        <w:gridCol w:w="6336"/>
      </w:tblGrid>
      <w:tr w:rsidR="008A6634" w:rsidRPr="00691BF7" w:rsidTr="000F2748">
        <w:tc>
          <w:tcPr>
            <w:tcW w:w="1500"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745467" w:rsidRPr="00691BF7" w:rsidRDefault="00FD3F54" w:rsidP="00745467">
            <w:pPr>
              <w:jc w:val="right"/>
              <w:rPr>
                <w:rFonts w:asciiTheme="minorHAnsi" w:hAnsiTheme="minorHAnsi" w:cs="Arial"/>
              </w:rPr>
            </w:pPr>
            <w:r w:rsidRPr="00691BF7">
              <w:rPr>
                <w:rFonts w:asciiTheme="minorHAnsi" w:hAnsiTheme="minorHAnsi" w:cs="Arial"/>
                <w:position w:val="-2"/>
                <w:sz w:val="18"/>
                <w:szCs w:val="18"/>
              </w:rPr>
              <w:t>Naziv</w:t>
            </w:r>
            <w:r w:rsidR="00745467" w:rsidRPr="00691BF7">
              <w:rPr>
                <w:rFonts w:asciiTheme="minorHAnsi" w:hAnsiTheme="minorHAnsi" w:cs="Arial"/>
                <w:position w:val="-2"/>
                <w:sz w:val="18"/>
                <w:szCs w:val="18"/>
              </w:rPr>
              <w:t xml:space="preserve"> družbe:</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745467" w:rsidRPr="00691BF7" w:rsidRDefault="00745467" w:rsidP="00745467">
            <w:pPr>
              <w:rPr>
                <w:rFonts w:asciiTheme="minorHAnsi" w:hAnsiTheme="minorHAnsi" w:cs="Arial"/>
              </w:rPr>
            </w:pPr>
            <w:r w:rsidRPr="00691BF7">
              <w:rPr>
                <w:rFonts w:asciiTheme="minorHAnsi" w:hAnsiTheme="minorHAnsi" w:cs="Arial"/>
                <w:position w:val="-2"/>
                <w:sz w:val="18"/>
                <w:szCs w:val="18"/>
              </w:rPr>
              <w:t> </w:t>
            </w:r>
          </w:p>
        </w:tc>
      </w:tr>
      <w:tr w:rsidR="008A6634" w:rsidRPr="00691BF7" w:rsidTr="000F2748">
        <w:tc>
          <w:tcPr>
            <w:tcW w:w="1500"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745467" w:rsidRPr="00691BF7" w:rsidRDefault="00745467" w:rsidP="00745467">
            <w:pPr>
              <w:jc w:val="right"/>
              <w:rPr>
                <w:rFonts w:asciiTheme="minorHAnsi" w:hAnsiTheme="minorHAnsi" w:cs="Arial"/>
              </w:rPr>
            </w:pPr>
            <w:r w:rsidRPr="00691BF7">
              <w:rPr>
                <w:rFonts w:asciiTheme="minorHAnsi" w:hAnsiTheme="minorHAnsi" w:cs="Arial"/>
                <w:position w:val="-2"/>
                <w:sz w:val="18"/>
                <w:szCs w:val="18"/>
              </w:rPr>
              <w:t>Sedež družbe:</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745467" w:rsidRPr="00691BF7" w:rsidRDefault="00745467" w:rsidP="00745467">
            <w:pPr>
              <w:rPr>
                <w:rFonts w:asciiTheme="minorHAnsi" w:hAnsiTheme="minorHAnsi" w:cs="Arial"/>
              </w:rPr>
            </w:pPr>
            <w:r w:rsidRPr="00691BF7">
              <w:rPr>
                <w:rFonts w:asciiTheme="minorHAnsi" w:hAnsiTheme="minorHAnsi" w:cs="Arial"/>
                <w:position w:val="-2"/>
                <w:sz w:val="18"/>
                <w:szCs w:val="18"/>
              </w:rPr>
              <w:t> </w:t>
            </w:r>
          </w:p>
        </w:tc>
      </w:tr>
      <w:tr w:rsidR="008A6634" w:rsidRPr="00691BF7" w:rsidTr="000F2748">
        <w:tc>
          <w:tcPr>
            <w:tcW w:w="1500"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745467" w:rsidRPr="00691BF7" w:rsidRDefault="00745467" w:rsidP="00745467">
            <w:pPr>
              <w:jc w:val="right"/>
              <w:rPr>
                <w:rFonts w:asciiTheme="minorHAnsi" w:hAnsiTheme="minorHAnsi" w:cs="Arial"/>
              </w:rPr>
            </w:pPr>
            <w:r w:rsidRPr="00691BF7">
              <w:rPr>
                <w:rFonts w:asciiTheme="minorHAnsi" w:hAnsiTheme="minorHAnsi" w:cs="Arial"/>
                <w:position w:val="-2"/>
                <w:sz w:val="18"/>
                <w:szCs w:val="18"/>
              </w:rPr>
              <w:t>Številka vpisa v sodni register (št. vložka):</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745467" w:rsidRPr="00691BF7" w:rsidRDefault="00745467" w:rsidP="00745467">
            <w:pPr>
              <w:rPr>
                <w:rFonts w:asciiTheme="minorHAnsi" w:hAnsiTheme="minorHAnsi" w:cs="Arial"/>
              </w:rPr>
            </w:pPr>
            <w:r w:rsidRPr="00691BF7">
              <w:rPr>
                <w:rFonts w:asciiTheme="minorHAnsi" w:hAnsiTheme="minorHAnsi" w:cs="Arial"/>
                <w:position w:val="-2"/>
                <w:sz w:val="18"/>
                <w:szCs w:val="18"/>
              </w:rPr>
              <w:t> </w:t>
            </w:r>
          </w:p>
        </w:tc>
      </w:tr>
      <w:tr w:rsidR="008A6634" w:rsidRPr="00691BF7" w:rsidTr="000F2748">
        <w:tc>
          <w:tcPr>
            <w:tcW w:w="1500"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745467" w:rsidRPr="00691BF7" w:rsidRDefault="00745467" w:rsidP="00745467">
            <w:pPr>
              <w:jc w:val="right"/>
              <w:rPr>
                <w:rFonts w:asciiTheme="minorHAnsi" w:hAnsiTheme="minorHAnsi" w:cs="Arial"/>
              </w:rPr>
            </w:pPr>
            <w:r w:rsidRPr="00691BF7">
              <w:rPr>
                <w:rFonts w:asciiTheme="minorHAnsi" w:hAnsiTheme="minorHAnsi" w:cs="Arial"/>
                <w:position w:val="-2"/>
                <w:sz w:val="18"/>
                <w:szCs w:val="18"/>
              </w:rPr>
              <w:t>Matična številka družbe:</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745467" w:rsidRPr="00691BF7" w:rsidRDefault="00745467" w:rsidP="00745467">
            <w:pPr>
              <w:rPr>
                <w:rFonts w:asciiTheme="minorHAnsi" w:hAnsiTheme="minorHAnsi" w:cs="Arial"/>
              </w:rPr>
            </w:pPr>
            <w:r w:rsidRPr="00691BF7">
              <w:rPr>
                <w:rFonts w:asciiTheme="minorHAnsi" w:hAnsiTheme="minorHAnsi" w:cs="Arial"/>
                <w:position w:val="-2"/>
                <w:sz w:val="18"/>
                <w:szCs w:val="18"/>
              </w:rPr>
              <w:t> </w:t>
            </w:r>
          </w:p>
        </w:tc>
      </w:tr>
      <w:tr w:rsidR="008A6634" w:rsidRPr="00691BF7" w:rsidTr="000F2748">
        <w:tc>
          <w:tcPr>
            <w:tcW w:w="1500"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745467" w:rsidRPr="00691BF7" w:rsidRDefault="00745467" w:rsidP="00745467">
            <w:pPr>
              <w:jc w:val="right"/>
              <w:rPr>
                <w:rFonts w:asciiTheme="minorHAnsi" w:hAnsiTheme="minorHAnsi" w:cs="Arial"/>
              </w:rPr>
            </w:pPr>
            <w:r w:rsidRPr="00691BF7">
              <w:rPr>
                <w:rFonts w:asciiTheme="minorHAnsi" w:hAnsiTheme="minorHAnsi" w:cs="Arial"/>
                <w:position w:val="-2"/>
                <w:sz w:val="18"/>
                <w:szCs w:val="18"/>
              </w:rPr>
              <w:t>Davčna številka družbe:</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745467" w:rsidRPr="00691BF7" w:rsidRDefault="00745467" w:rsidP="00745467">
            <w:pPr>
              <w:rPr>
                <w:rFonts w:asciiTheme="minorHAnsi" w:hAnsiTheme="minorHAnsi" w:cs="Arial"/>
              </w:rPr>
            </w:pPr>
            <w:r w:rsidRPr="00691BF7">
              <w:rPr>
                <w:rFonts w:asciiTheme="minorHAnsi" w:hAnsiTheme="minorHAnsi" w:cs="Arial"/>
                <w:position w:val="-2"/>
                <w:sz w:val="18"/>
                <w:szCs w:val="18"/>
              </w:rPr>
              <w:t> </w:t>
            </w:r>
          </w:p>
        </w:tc>
      </w:tr>
    </w:tbl>
    <w:p w:rsidR="007D2532" w:rsidRPr="00691BF7" w:rsidRDefault="00745467" w:rsidP="00745467">
      <w:pPr>
        <w:spacing w:before="225" w:after="225" w:line="240" w:lineRule="auto"/>
        <w:jc w:val="both"/>
        <w:rPr>
          <w:rFonts w:asciiTheme="minorHAnsi" w:hAnsiTheme="minorHAnsi" w:cs="Arial"/>
        </w:rPr>
      </w:pPr>
      <w:r w:rsidRPr="00691BF7">
        <w:rPr>
          <w:rFonts w:asciiTheme="minorHAnsi" w:hAnsiTheme="minorHAnsi" w:cs="Arial"/>
          <w:sz w:val="18"/>
          <w:szCs w:val="18"/>
        </w:rPr>
        <w:t> </w:t>
      </w:r>
    </w:p>
    <w:tbl>
      <w:tblPr>
        <w:tblStyle w:val="NormalTablePHPDOCX"/>
        <w:tblW w:w="5000" w:type="pct"/>
        <w:tblLook w:val="04A0" w:firstRow="1" w:lastRow="0" w:firstColumn="1" w:lastColumn="0" w:noHBand="0" w:noVBand="1"/>
      </w:tblPr>
      <w:tblGrid>
        <w:gridCol w:w="4535"/>
        <w:gridCol w:w="4535"/>
      </w:tblGrid>
      <w:tr w:rsidR="008A6634" w:rsidRPr="00691BF7" w:rsidTr="007D2532">
        <w:tc>
          <w:tcPr>
            <w:tcW w:w="2500" w:type="pct"/>
            <w:hideMark/>
          </w:tcPr>
          <w:p w:rsidR="007D2532" w:rsidRPr="00691BF7" w:rsidRDefault="007D2532" w:rsidP="007D2532">
            <w:pPr>
              <w:rPr>
                <w:rFonts w:asciiTheme="minorHAnsi" w:hAnsiTheme="minorHAnsi" w:cs="Arial"/>
                <w:position w:val="-2"/>
                <w:sz w:val="18"/>
                <w:szCs w:val="18"/>
              </w:rPr>
            </w:pPr>
          </w:p>
          <w:p w:rsidR="007D2532" w:rsidRPr="00691BF7" w:rsidRDefault="007D2532" w:rsidP="007D2532">
            <w:pPr>
              <w:rPr>
                <w:rFonts w:asciiTheme="minorHAnsi" w:hAnsiTheme="minorHAnsi" w:cs="Arial"/>
              </w:rPr>
            </w:pPr>
            <w:r w:rsidRPr="00691BF7">
              <w:rPr>
                <w:rFonts w:asciiTheme="minorHAnsi" w:hAnsiTheme="minorHAnsi" w:cs="Arial"/>
                <w:position w:val="-2"/>
                <w:sz w:val="18"/>
                <w:szCs w:val="18"/>
              </w:rPr>
              <w:t>Kraj in datum:</w:t>
            </w:r>
          </w:p>
        </w:tc>
        <w:tc>
          <w:tcPr>
            <w:tcW w:w="0" w:type="auto"/>
            <w:hideMark/>
          </w:tcPr>
          <w:p w:rsidR="007D2532" w:rsidRPr="00691BF7" w:rsidRDefault="007D2532" w:rsidP="007D2532">
            <w:pPr>
              <w:rPr>
                <w:rFonts w:asciiTheme="minorHAnsi" w:hAnsiTheme="minorHAnsi" w:cs="Arial"/>
              </w:rPr>
            </w:pPr>
            <w:r w:rsidRPr="00691BF7">
              <w:rPr>
                <w:rFonts w:asciiTheme="minorHAnsi" w:hAnsiTheme="minorHAnsi" w:cs="Arial"/>
                <w:position w:val="-2"/>
                <w:sz w:val="18"/>
                <w:szCs w:val="18"/>
              </w:rPr>
              <w:t>Naziv:____________________________________</w:t>
            </w:r>
          </w:p>
        </w:tc>
      </w:tr>
      <w:tr w:rsidR="007D2532" w:rsidRPr="00691BF7" w:rsidTr="007D2532">
        <w:tc>
          <w:tcPr>
            <w:tcW w:w="2500" w:type="pct"/>
            <w:hideMark/>
          </w:tcPr>
          <w:p w:rsidR="007D2532" w:rsidRPr="00691BF7" w:rsidRDefault="007D2532" w:rsidP="007D2532">
            <w:pPr>
              <w:jc w:val="right"/>
              <w:rPr>
                <w:rFonts w:asciiTheme="minorHAnsi" w:hAnsiTheme="minorHAnsi" w:cs="Arial"/>
              </w:rPr>
            </w:pPr>
            <w:r w:rsidRPr="00691BF7">
              <w:rPr>
                <w:rFonts w:asciiTheme="minorHAnsi" w:hAnsiTheme="minorHAnsi" w:cs="Arial"/>
                <w:position w:val="-2"/>
                <w:sz w:val="18"/>
                <w:szCs w:val="18"/>
              </w:rPr>
              <w:t>(žig)</w:t>
            </w:r>
          </w:p>
        </w:tc>
        <w:tc>
          <w:tcPr>
            <w:tcW w:w="0" w:type="auto"/>
            <w:hideMark/>
          </w:tcPr>
          <w:p w:rsidR="007D2532" w:rsidRPr="00691BF7" w:rsidRDefault="00405C01" w:rsidP="007D2532">
            <w:pPr>
              <w:rPr>
                <w:rFonts w:asciiTheme="minorHAnsi" w:hAnsiTheme="minorHAnsi" w:cs="Arial"/>
              </w:rPr>
            </w:pPr>
            <w:r>
              <w:rPr>
                <w:rFonts w:asciiTheme="minorHAnsi" w:hAnsiTheme="minorHAnsi" w:cs="Arial"/>
                <w:position w:val="-2"/>
                <w:sz w:val="18"/>
                <w:szCs w:val="18"/>
              </w:rPr>
              <w:t xml:space="preserve">           </w:t>
            </w:r>
            <w:r w:rsidR="007D2532" w:rsidRPr="00691BF7">
              <w:rPr>
                <w:rFonts w:asciiTheme="minorHAnsi" w:hAnsiTheme="minorHAnsi" w:cs="Arial"/>
                <w:position w:val="-2"/>
                <w:sz w:val="18"/>
                <w:szCs w:val="18"/>
              </w:rPr>
              <w:t>____________________________________</w:t>
            </w:r>
          </w:p>
          <w:p w:rsidR="007D2532" w:rsidRPr="00691BF7" w:rsidRDefault="007D2532" w:rsidP="007D2532">
            <w:pPr>
              <w:jc w:val="center"/>
              <w:rPr>
                <w:rFonts w:asciiTheme="minorHAnsi" w:hAnsiTheme="minorHAnsi" w:cs="Arial"/>
              </w:rPr>
            </w:pPr>
            <w:r w:rsidRPr="00691BF7">
              <w:rPr>
                <w:rFonts w:asciiTheme="minorHAnsi" w:hAnsiTheme="minorHAnsi" w:cs="Arial"/>
                <w:position w:val="-2"/>
                <w:sz w:val="18"/>
                <w:szCs w:val="18"/>
              </w:rPr>
              <w:t>(Ime in priimek ter podpis)</w:t>
            </w:r>
          </w:p>
        </w:tc>
      </w:tr>
    </w:tbl>
    <w:p w:rsidR="000F2748" w:rsidRPr="00691BF7" w:rsidRDefault="000F2748" w:rsidP="00745467">
      <w:pPr>
        <w:spacing w:before="225" w:after="225" w:line="240" w:lineRule="auto"/>
        <w:jc w:val="both"/>
        <w:rPr>
          <w:rFonts w:asciiTheme="minorHAnsi" w:hAnsiTheme="minorHAnsi" w:cs="Arial"/>
          <w:b/>
          <w:sz w:val="18"/>
          <w:szCs w:val="18"/>
        </w:rPr>
      </w:pPr>
    </w:p>
    <w:p w:rsidR="00745467" w:rsidRPr="00691BF7" w:rsidRDefault="00745467" w:rsidP="00745467">
      <w:pPr>
        <w:spacing w:before="225" w:after="225" w:line="240" w:lineRule="auto"/>
        <w:jc w:val="both"/>
        <w:rPr>
          <w:rFonts w:asciiTheme="minorHAnsi" w:hAnsiTheme="minorHAnsi" w:cs="Arial"/>
          <w:b/>
        </w:rPr>
      </w:pPr>
      <w:r w:rsidRPr="00691BF7">
        <w:rPr>
          <w:rFonts w:asciiTheme="minorHAnsi" w:hAnsiTheme="minorHAnsi" w:cs="Arial"/>
          <w:b/>
          <w:bCs/>
          <w:i/>
          <w:iCs/>
          <w:sz w:val="18"/>
          <w:szCs w:val="18"/>
        </w:rPr>
        <w:t>NAVODILO: </w:t>
      </w:r>
      <w:r w:rsidRPr="00691BF7">
        <w:rPr>
          <w:rFonts w:asciiTheme="minorHAnsi" w:hAnsiTheme="minorHAnsi" w:cs="Arial"/>
          <w:b/>
          <w:i/>
          <w:iCs/>
          <w:sz w:val="18"/>
          <w:szCs w:val="18"/>
        </w:rPr>
        <w:t>Obrazec se izpolni za vsakega ponudnika, partnerja in morebitnega podizvajalca.</w:t>
      </w:r>
    </w:p>
    <w:p w:rsidR="00745467" w:rsidRPr="00691BF7" w:rsidRDefault="00745467" w:rsidP="00745467">
      <w:pPr>
        <w:spacing w:before="225" w:after="225" w:line="240" w:lineRule="auto"/>
        <w:jc w:val="both"/>
        <w:rPr>
          <w:rFonts w:asciiTheme="minorHAnsi" w:hAnsiTheme="minorHAnsi" w:cs="Arial"/>
          <w:sz w:val="18"/>
          <w:szCs w:val="18"/>
        </w:rPr>
      </w:pPr>
      <w:r w:rsidRPr="00691BF7">
        <w:rPr>
          <w:rFonts w:asciiTheme="minorHAnsi" w:hAnsiTheme="minorHAnsi" w:cs="Arial"/>
          <w:sz w:val="18"/>
          <w:szCs w:val="18"/>
        </w:rPr>
        <w:t> </w:t>
      </w:r>
    </w:p>
    <w:p w:rsidR="00375F35" w:rsidRPr="00691BF7" w:rsidRDefault="00375F35" w:rsidP="00745467">
      <w:pPr>
        <w:spacing w:before="225" w:after="225" w:line="240" w:lineRule="auto"/>
        <w:jc w:val="both"/>
        <w:rPr>
          <w:rFonts w:asciiTheme="minorHAnsi" w:hAnsiTheme="minorHAnsi" w:cs="Arial"/>
          <w:sz w:val="18"/>
          <w:szCs w:val="18"/>
        </w:rPr>
      </w:pPr>
    </w:p>
    <w:p w:rsidR="00002361" w:rsidRPr="00691BF7" w:rsidRDefault="00002361" w:rsidP="00745467">
      <w:pPr>
        <w:spacing w:before="225" w:after="225" w:line="240" w:lineRule="auto"/>
        <w:jc w:val="both"/>
        <w:rPr>
          <w:rFonts w:asciiTheme="minorHAnsi" w:hAnsiTheme="minorHAnsi" w:cs="Arial"/>
          <w:sz w:val="18"/>
          <w:szCs w:val="18"/>
        </w:rPr>
      </w:pPr>
    </w:p>
    <w:p w:rsidR="00745467" w:rsidRPr="00691BF7" w:rsidRDefault="00745467" w:rsidP="003B2CEB">
      <w:pPr>
        <w:spacing w:after="120"/>
        <w:rPr>
          <w:rFonts w:asciiTheme="minorHAnsi" w:hAnsiTheme="minorHAnsi" w:cs="Arial"/>
        </w:rPr>
      </w:pPr>
    </w:p>
    <w:p w:rsidR="00C37621" w:rsidRPr="00691BF7" w:rsidRDefault="00C37621" w:rsidP="003B2CEB">
      <w:pPr>
        <w:spacing w:after="120"/>
        <w:rPr>
          <w:rFonts w:asciiTheme="minorHAnsi" w:hAnsiTheme="minorHAnsi" w:cs="Arial"/>
        </w:rPr>
      </w:pPr>
    </w:p>
    <w:p w:rsidR="007B7E30" w:rsidRPr="00691BF7" w:rsidRDefault="007B7E30" w:rsidP="00344D03">
      <w:pPr>
        <w:spacing w:after="0"/>
        <w:jc w:val="right"/>
        <w:rPr>
          <w:rFonts w:asciiTheme="minorHAnsi" w:hAnsiTheme="minorHAnsi" w:cs="Arial"/>
          <w:i/>
          <w:sz w:val="18"/>
          <w:szCs w:val="18"/>
        </w:rPr>
      </w:pPr>
    </w:p>
    <w:p w:rsidR="001405B9" w:rsidRPr="00C46054" w:rsidRDefault="004F2A0C" w:rsidP="00344D03">
      <w:pPr>
        <w:spacing w:after="0"/>
        <w:jc w:val="right"/>
        <w:rPr>
          <w:rFonts w:asciiTheme="minorHAnsi" w:hAnsiTheme="minorHAnsi" w:cs="Arial"/>
          <w:i/>
          <w:sz w:val="18"/>
          <w:szCs w:val="18"/>
        </w:rPr>
      </w:pPr>
      <w:bookmarkStart w:id="51" w:name="_Hlk514850228"/>
      <w:r w:rsidRPr="00C46054">
        <w:rPr>
          <w:rFonts w:asciiTheme="minorHAnsi" w:hAnsiTheme="minorHAnsi" w:cs="Arial"/>
          <w:i/>
          <w:sz w:val="18"/>
          <w:szCs w:val="18"/>
        </w:rPr>
        <w:t>Obrazec št: 6</w:t>
      </w:r>
    </w:p>
    <w:p w:rsidR="001405B9" w:rsidRPr="00691BF7" w:rsidRDefault="001405B9" w:rsidP="00D16233">
      <w:pPr>
        <w:pStyle w:val="Naslov3"/>
        <w:jc w:val="center"/>
        <w:rPr>
          <w:rFonts w:asciiTheme="minorHAnsi" w:hAnsiTheme="minorHAnsi" w:cs="Arial"/>
          <w:color w:val="auto"/>
          <w:u w:val="single"/>
        </w:rPr>
      </w:pPr>
      <w:bookmarkStart w:id="52" w:name="_Toc480526140"/>
      <w:r w:rsidRPr="00C46054">
        <w:rPr>
          <w:rFonts w:asciiTheme="minorHAnsi" w:hAnsiTheme="minorHAnsi" w:cs="Arial"/>
          <w:color w:val="auto"/>
          <w:u w:val="single"/>
        </w:rPr>
        <w:t xml:space="preserve">IZJAVA O </w:t>
      </w:r>
      <w:bookmarkEnd w:id="52"/>
      <w:r w:rsidR="00D30D69" w:rsidRPr="00C46054">
        <w:rPr>
          <w:rFonts w:asciiTheme="minorHAnsi" w:hAnsiTheme="minorHAnsi" w:cs="Arial"/>
          <w:color w:val="auto"/>
          <w:u w:val="single"/>
        </w:rPr>
        <w:t>GARANCIJSKIH ROKIH</w:t>
      </w:r>
    </w:p>
    <w:p w:rsidR="00086138" w:rsidRDefault="00086138" w:rsidP="00086138">
      <w:pPr>
        <w:spacing w:line="360" w:lineRule="auto"/>
        <w:jc w:val="both"/>
        <w:rPr>
          <w:rFonts w:asciiTheme="minorHAnsi" w:hAnsiTheme="minorHAnsi" w:cs="Arial"/>
          <w:sz w:val="18"/>
        </w:rPr>
      </w:pPr>
    </w:p>
    <w:p w:rsidR="0040038E" w:rsidRPr="0040038E" w:rsidRDefault="0040038E" w:rsidP="0040038E">
      <w:pPr>
        <w:spacing w:line="360" w:lineRule="auto"/>
        <w:jc w:val="both"/>
        <w:rPr>
          <w:rFonts w:asciiTheme="minorHAnsi" w:hAnsiTheme="minorHAnsi" w:cs="Arial"/>
          <w:sz w:val="18"/>
        </w:rPr>
      </w:pPr>
      <w:r w:rsidRPr="0040038E">
        <w:rPr>
          <w:rFonts w:asciiTheme="minorHAnsi" w:hAnsiTheme="minorHAnsi" w:cs="Arial"/>
          <w:sz w:val="18"/>
        </w:rPr>
        <w:t>_________________________________________(naziv ponudnika/partnerja/podizvajalca)</w:t>
      </w:r>
    </w:p>
    <w:p w:rsidR="0040038E" w:rsidRPr="0040038E" w:rsidRDefault="0040038E" w:rsidP="0040038E">
      <w:pPr>
        <w:spacing w:line="360" w:lineRule="auto"/>
        <w:jc w:val="both"/>
        <w:rPr>
          <w:rFonts w:asciiTheme="minorHAnsi" w:hAnsiTheme="minorHAnsi" w:cs="Arial"/>
          <w:sz w:val="18"/>
        </w:rPr>
      </w:pPr>
      <w:r w:rsidRPr="0040038E">
        <w:rPr>
          <w:rFonts w:asciiTheme="minorHAnsi" w:hAnsiTheme="minorHAnsi" w:cs="Arial"/>
          <w:sz w:val="18"/>
        </w:rPr>
        <w:t>_________________________________________(naslov)</w:t>
      </w:r>
    </w:p>
    <w:p w:rsidR="0040038E" w:rsidRPr="0040038E" w:rsidRDefault="0040038E" w:rsidP="0040038E">
      <w:pPr>
        <w:spacing w:line="360" w:lineRule="auto"/>
        <w:jc w:val="both"/>
        <w:rPr>
          <w:rFonts w:asciiTheme="minorHAnsi" w:hAnsiTheme="minorHAnsi" w:cs="Arial"/>
          <w:sz w:val="18"/>
        </w:rPr>
      </w:pPr>
    </w:p>
    <w:p w:rsidR="0040038E" w:rsidRPr="0040038E" w:rsidRDefault="0040038E" w:rsidP="0040038E">
      <w:pPr>
        <w:spacing w:line="360" w:lineRule="auto"/>
        <w:jc w:val="both"/>
        <w:rPr>
          <w:rFonts w:asciiTheme="minorHAnsi" w:hAnsiTheme="minorHAnsi" w:cs="Arial"/>
          <w:sz w:val="18"/>
        </w:rPr>
      </w:pPr>
      <w:r w:rsidRPr="0040038E">
        <w:rPr>
          <w:rFonts w:asciiTheme="minorHAnsi" w:hAnsiTheme="minorHAnsi" w:cs="Arial"/>
          <w:sz w:val="18"/>
        </w:rPr>
        <w:t>Pod kazensko in materialno odgovornostjo Izjavljamo, da zagotavljamo garancijo (s finančnim zavarovanjem) za izvedena dela in sicer za obdobje najmanj:</w:t>
      </w:r>
    </w:p>
    <w:p w:rsidR="0040038E" w:rsidRPr="0040038E" w:rsidRDefault="0040038E" w:rsidP="0040038E">
      <w:pPr>
        <w:numPr>
          <w:ilvl w:val="0"/>
          <w:numId w:val="20"/>
        </w:numPr>
        <w:spacing w:line="360" w:lineRule="auto"/>
        <w:contextualSpacing/>
        <w:jc w:val="both"/>
        <w:rPr>
          <w:rFonts w:asciiTheme="minorHAnsi" w:hAnsiTheme="minorHAnsi" w:cs="Arial"/>
          <w:sz w:val="18"/>
        </w:rPr>
      </w:pPr>
      <w:r w:rsidRPr="0040038E">
        <w:rPr>
          <w:rFonts w:asciiTheme="minorHAnsi" w:hAnsiTheme="minorHAnsi" w:cs="Arial"/>
          <w:sz w:val="18"/>
        </w:rPr>
        <w:t>za obdobje najmanj štirih (4.) let splošnega garancijskega roka za kakovost izvedenih del, od podpisa primopredajnega zapisnika o prevzemu del in</w:t>
      </w:r>
    </w:p>
    <w:p w:rsidR="0040038E" w:rsidRPr="0040038E" w:rsidRDefault="0040038E" w:rsidP="0040038E">
      <w:pPr>
        <w:numPr>
          <w:ilvl w:val="0"/>
          <w:numId w:val="20"/>
        </w:numPr>
        <w:spacing w:line="360" w:lineRule="auto"/>
        <w:contextualSpacing/>
        <w:jc w:val="both"/>
        <w:rPr>
          <w:rFonts w:asciiTheme="minorHAnsi" w:hAnsiTheme="minorHAnsi" w:cs="Arial"/>
          <w:sz w:val="18"/>
        </w:rPr>
      </w:pPr>
      <w:r w:rsidRPr="0040038E">
        <w:rPr>
          <w:rFonts w:asciiTheme="minorHAnsi" w:eastAsia="Calibri" w:hAnsiTheme="minorHAnsi" w:cs="Arial"/>
          <w:position w:val="-2"/>
          <w:sz w:val="18"/>
          <w:szCs w:val="18"/>
        </w:rPr>
        <w:t>za opremo in izdelke veljajo garancijski roki podizvajalcev oziroma dobaviteljev vendar minimalno 1 leto od primopredaje del.</w:t>
      </w:r>
    </w:p>
    <w:p w:rsidR="0040038E" w:rsidRPr="0040038E" w:rsidRDefault="0040038E" w:rsidP="0040038E">
      <w:pPr>
        <w:spacing w:before="135" w:after="135" w:line="240" w:lineRule="auto"/>
        <w:contextualSpacing/>
        <w:jc w:val="both"/>
        <w:textAlignment w:val="center"/>
        <w:rPr>
          <w:rFonts w:asciiTheme="minorHAnsi" w:eastAsia="Calibri" w:hAnsiTheme="minorHAnsi" w:cs="Arial"/>
          <w:position w:val="-2"/>
          <w:sz w:val="18"/>
          <w:szCs w:val="18"/>
        </w:rPr>
      </w:pPr>
      <w:r w:rsidRPr="0040038E">
        <w:rPr>
          <w:rFonts w:asciiTheme="minorHAnsi" w:eastAsia="Calibri" w:hAnsiTheme="minorHAnsi" w:cs="Arial"/>
          <w:position w:val="-2"/>
          <w:sz w:val="18"/>
          <w:szCs w:val="18"/>
        </w:rPr>
        <w:t xml:space="preserve">Prav tako mora ponudnik jamčiti deset (10.) let za napake v izdelavi gradnje, ki zadevajo njeno solidnost, v skladu z določili Obligacijskega zakonika. </w:t>
      </w:r>
    </w:p>
    <w:p w:rsidR="0040038E" w:rsidRPr="0040038E" w:rsidRDefault="0040038E" w:rsidP="0040038E">
      <w:pPr>
        <w:spacing w:line="360" w:lineRule="auto"/>
        <w:contextualSpacing/>
        <w:jc w:val="both"/>
        <w:rPr>
          <w:rFonts w:asciiTheme="minorHAnsi" w:hAnsiTheme="minorHAnsi" w:cs="Arial"/>
          <w:sz w:val="18"/>
        </w:rPr>
      </w:pPr>
    </w:p>
    <w:p w:rsidR="0040038E" w:rsidRPr="0040038E" w:rsidRDefault="0040038E" w:rsidP="0040038E">
      <w:pPr>
        <w:spacing w:line="360" w:lineRule="auto"/>
        <w:contextualSpacing/>
        <w:jc w:val="both"/>
        <w:rPr>
          <w:rFonts w:asciiTheme="minorHAnsi" w:hAnsiTheme="minorHAnsi" w:cs="Arial"/>
          <w:b/>
        </w:rPr>
      </w:pPr>
      <w:r w:rsidRPr="0040038E">
        <w:rPr>
          <w:rFonts w:asciiTheme="minorHAnsi" w:hAnsiTheme="minorHAnsi" w:cs="Arial"/>
          <w:sz w:val="18"/>
          <w:szCs w:val="18"/>
        </w:rPr>
        <w:t>V garancijskem roku bomo za izvedena dela, na poziv naročnika odpravili napake v tehnično sprejemljivem roku, ki nam ga odredi naročnik, in sicer:</w:t>
      </w:r>
    </w:p>
    <w:p w:rsidR="0040038E" w:rsidRPr="0040038E" w:rsidRDefault="0040038E" w:rsidP="0040038E">
      <w:pPr>
        <w:numPr>
          <w:ilvl w:val="0"/>
          <w:numId w:val="20"/>
        </w:numPr>
        <w:spacing w:line="360" w:lineRule="auto"/>
        <w:contextualSpacing/>
        <w:jc w:val="both"/>
        <w:rPr>
          <w:rFonts w:asciiTheme="minorHAnsi" w:hAnsiTheme="minorHAnsi" w:cs="Arial"/>
          <w:sz w:val="18"/>
        </w:rPr>
      </w:pPr>
      <w:r w:rsidRPr="0040038E">
        <w:rPr>
          <w:rFonts w:asciiTheme="minorHAnsi" w:hAnsiTheme="minorHAnsi" w:cs="Arial"/>
          <w:sz w:val="18"/>
        </w:rPr>
        <w:t>takoj za napake, ki lahko vplivajo na povečanje škode,</w:t>
      </w:r>
    </w:p>
    <w:p w:rsidR="0040038E" w:rsidRPr="0040038E" w:rsidRDefault="0040038E" w:rsidP="0040038E">
      <w:pPr>
        <w:numPr>
          <w:ilvl w:val="0"/>
          <w:numId w:val="20"/>
        </w:numPr>
        <w:spacing w:line="360" w:lineRule="auto"/>
        <w:contextualSpacing/>
        <w:jc w:val="both"/>
        <w:rPr>
          <w:rFonts w:asciiTheme="minorHAnsi" w:hAnsiTheme="minorHAnsi" w:cs="Arial"/>
          <w:sz w:val="18"/>
        </w:rPr>
      </w:pPr>
      <w:r w:rsidRPr="0040038E">
        <w:rPr>
          <w:rFonts w:asciiTheme="minorHAnsi" w:hAnsiTheme="minorHAnsi" w:cs="Arial"/>
          <w:sz w:val="18"/>
        </w:rPr>
        <w:t xml:space="preserve">v najkrajšem možnem času in v roku, ki ga bomo dogovorili z naročnikom, za ostale ugotovljene napake  </w:t>
      </w:r>
    </w:p>
    <w:p w:rsidR="0040038E" w:rsidRPr="0040038E" w:rsidRDefault="0040038E" w:rsidP="0040038E">
      <w:pPr>
        <w:jc w:val="both"/>
        <w:rPr>
          <w:rFonts w:asciiTheme="minorHAnsi" w:hAnsiTheme="minorHAnsi" w:cs="Arial"/>
          <w:sz w:val="18"/>
        </w:rPr>
      </w:pPr>
      <w:r w:rsidRPr="0040038E">
        <w:rPr>
          <w:rFonts w:asciiTheme="minorHAnsi" w:hAnsiTheme="minorHAnsi" w:cs="Arial"/>
          <w:sz w:val="18"/>
        </w:rPr>
        <w:t xml:space="preserve">V primeru, da napake ne bomo odpravili v dogovorjenem roku, lahko naročnik odredi popravilo drugemu izvajalcu, na naše stroške oziroma unovči finančno zavarovanje (bančno garancijo ali kavcijsko zavarovanje pri zavarovalnici) za odpravo napak v garancijskem roku, ob čemer bo naročnik zaračunal v naše breme 5% pribitek na vrednost teh del za kritje svojih režijskih stroškov. </w:t>
      </w:r>
    </w:p>
    <w:p w:rsidR="0040038E" w:rsidRPr="0040038E" w:rsidRDefault="0040038E" w:rsidP="0040038E">
      <w:pPr>
        <w:spacing w:after="0" w:line="240" w:lineRule="auto"/>
        <w:jc w:val="both"/>
        <w:rPr>
          <w:rFonts w:asciiTheme="minorHAnsi" w:hAnsiTheme="minorHAnsi" w:cs="Arial"/>
          <w:sz w:val="18"/>
        </w:rPr>
      </w:pPr>
      <w:r w:rsidRPr="0040038E">
        <w:rPr>
          <w:rFonts w:asciiTheme="minorHAnsi" w:hAnsiTheme="minorHAnsi" w:cs="Arial"/>
          <w:sz w:val="18"/>
        </w:rPr>
        <w:t>Za vsa popravila in odpravo napak, ki se izvajajo v garancijski dobi po garancijskih pogojih prične teči nov garancijski rok z dnem zamenjave.</w:t>
      </w:r>
    </w:p>
    <w:p w:rsidR="0040038E" w:rsidRPr="0040038E" w:rsidRDefault="0040038E" w:rsidP="0040038E">
      <w:pPr>
        <w:spacing w:line="360" w:lineRule="auto"/>
        <w:jc w:val="both"/>
        <w:rPr>
          <w:rFonts w:asciiTheme="minorHAnsi" w:hAnsiTheme="minorHAnsi" w:cs="Arial"/>
          <w:b/>
        </w:rPr>
      </w:pPr>
    </w:p>
    <w:p w:rsidR="0040038E" w:rsidRPr="0040038E" w:rsidRDefault="0040038E" w:rsidP="0040038E">
      <w:pPr>
        <w:spacing w:before="225" w:after="0" w:line="240" w:lineRule="auto"/>
        <w:jc w:val="both"/>
        <w:rPr>
          <w:rFonts w:asciiTheme="minorHAnsi" w:hAnsiTheme="minorHAnsi" w:cs="Arial"/>
          <w:sz w:val="18"/>
          <w:szCs w:val="18"/>
        </w:rPr>
      </w:pPr>
    </w:p>
    <w:tbl>
      <w:tblPr>
        <w:tblStyle w:val="NormalTablePHPDOCX"/>
        <w:tblW w:w="5000" w:type="pct"/>
        <w:tblLook w:val="04A0" w:firstRow="1" w:lastRow="0" w:firstColumn="1" w:lastColumn="0" w:noHBand="0" w:noVBand="1"/>
      </w:tblPr>
      <w:tblGrid>
        <w:gridCol w:w="4535"/>
        <w:gridCol w:w="4535"/>
      </w:tblGrid>
      <w:tr w:rsidR="008A6634" w:rsidRPr="00691BF7" w:rsidTr="00625E33">
        <w:tc>
          <w:tcPr>
            <w:tcW w:w="2500" w:type="pct"/>
            <w:hideMark/>
          </w:tcPr>
          <w:p w:rsidR="001E4B0F" w:rsidRPr="00691BF7" w:rsidRDefault="001E4B0F" w:rsidP="00625E33">
            <w:pPr>
              <w:rPr>
                <w:rFonts w:asciiTheme="minorHAnsi" w:hAnsiTheme="minorHAnsi" w:cs="Arial"/>
                <w:position w:val="-2"/>
                <w:sz w:val="18"/>
                <w:szCs w:val="18"/>
              </w:rPr>
            </w:pPr>
          </w:p>
          <w:p w:rsidR="001E4B0F" w:rsidRPr="00691BF7" w:rsidRDefault="001E4B0F" w:rsidP="00625E33">
            <w:pPr>
              <w:rPr>
                <w:rFonts w:asciiTheme="minorHAnsi" w:hAnsiTheme="minorHAnsi" w:cs="Arial"/>
              </w:rPr>
            </w:pPr>
            <w:r w:rsidRPr="00691BF7">
              <w:rPr>
                <w:rFonts w:asciiTheme="minorHAnsi" w:hAnsiTheme="minorHAnsi" w:cs="Arial"/>
                <w:position w:val="-2"/>
                <w:sz w:val="18"/>
                <w:szCs w:val="18"/>
              </w:rPr>
              <w:t>Kraj in datum:</w:t>
            </w:r>
          </w:p>
        </w:tc>
        <w:tc>
          <w:tcPr>
            <w:tcW w:w="0" w:type="auto"/>
            <w:hideMark/>
          </w:tcPr>
          <w:p w:rsidR="001E4B0F" w:rsidRPr="00691BF7" w:rsidRDefault="001E4B0F" w:rsidP="00625E33">
            <w:pPr>
              <w:rPr>
                <w:rFonts w:asciiTheme="minorHAnsi" w:hAnsiTheme="minorHAnsi" w:cs="Arial"/>
              </w:rPr>
            </w:pPr>
            <w:r w:rsidRPr="00691BF7">
              <w:rPr>
                <w:rFonts w:asciiTheme="minorHAnsi" w:hAnsiTheme="minorHAnsi" w:cs="Arial"/>
                <w:position w:val="-2"/>
                <w:sz w:val="18"/>
                <w:szCs w:val="18"/>
              </w:rPr>
              <w:t>Naziv:____________________________________</w:t>
            </w:r>
          </w:p>
        </w:tc>
      </w:tr>
      <w:tr w:rsidR="001E4B0F" w:rsidRPr="00691BF7" w:rsidTr="00625E33">
        <w:tc>
          <w:tcPr>
            <w:tcW w:w="2500" w:type="pct"/>
            <w:hideMark/>
          </w:tcPr>
          <w:p w:rsidR="001E4B0F" w:rsidRPr="00691BF7" w:rsidRDefault="001E4B0F" w:rsidP="00625E33">
            <w:pPr>
              <w:jc w:val="right"/>
              <w:rPr>
                <w:rFonts w:asciiTheme="minorHAnsi" w:hAnsiTheme="minorHAnsi" w:cs="Arial"/>
              </w:rPr>
            </w:pPr>
            <w:r w:rsidRPr="00691BF7">
              <w:rPr>
                <w:rFonts w:asciiTheme="minorHAnsi" w:hAnsiTheme="minorHAnsi" w:cs="Arial"/>
                <w:position w:val="-2"/>
                <w:sz w:val="18"/>
                <w:szCs w:val="18"/>
              </w:rPr>
              <w:t>(žig)</w:t>
            </w:r>
          </w:p>
        </w:tc>
        <w:tc>
          <w:tcPr>
            <w:tcW w:w="0" w:type="auto"/>
            <w:hideMark/>
          </w:tcPr>
          <w:p w:rsidR="001E4B0F" w:rsidRPr="00691BF7" w:rsidRDefault="00D452F3" w:rsidP="00625E33">
            <w:pPr>
              <w:rPr>
                <w:rFonts w:asciiTheme="minorHAnsi" w:hAnsiTheme="minorHAnsi" w:cs="Arial"/>
              </w:rPr>
            </w:pPr>
            <w:r>
              <w:rPr>
                <w:rFonts w:asciiTheme="minorHAnsi" w:hAnsiTheme="minorHAnsi" w:cs="Arial"/>
                <w:position w:val="-2"/>
                <w:sz w:val="18"/>
                <w:szCs w:val="18"/>
              </w:rPr>
              <w:t xml:space="preserve">           </w:t>
            </w:r>
            <w:r w:rsidR="001E4B0F" w:rsidRPr="00691BF7">
              <w:rPr>
                <w:rFonts w:asciiTheme="minorHAnsi" w:hAnsiTheme="minorHAnsi" w:cs="Arial"/>
                <w:position w:val="-2"/>
                <w:sz w:val="18"/>
                <w:szCs w:val="18"/>
              </w:rPr>
              <w:t>____________________________________</w:t>
            </w:r>
          </w:p>
          <w:p w:rsidR="001E4B0F" w:rsidRPr="00691BF7" w:rsidRDefault="001E4B0F" w:rsidP="00625E33">
            <w:pPr>
              <w:jc w:val="center"/>
              <w:rPr>
                <w:rFonts w:asciiTheme="minorHAnsi" w:hAnsiTheme="minorHAnsi" w:cs="Arial"/>
              </w:rPr>
            </w:pPr>
            <w:r w:rsidRPr="00691BF7">
              <w:rPr>
                <w:rFonts w:asciiTheme="minorHAnsi" w:hAnsiTheme="minorHAnsi" w:cs="Arial"/>
                <w:position w:val="-2"/>
                <w:sz w:val="18"/>
                <w:szCs w:val="18"/>
              </w:rPr>
              <w:t>(Ime in priimek ter podpis)</w:t>
            </w:r>
          </w:p>
        </w:tc>
      </w:tr>
    </w:tbl>
    <w:p w:rsidR="001405B9" w:rsidRPr="00691BF7" w:rsidRDefault="001405B9" w:rsidP="008235B1">
      <w:pPr>
        <w:spacing w:before="225" w:after="0" w:line="240" w:lineRule="auto"/>
        <w:jc w:val="both"/>
        <w:rPr>
          <w:rFonts w:asciiTheme="minorHAnsi" w:hAnsiTheme="minorHAnsi" w:cs="Arial"/>
          <w:sz w:val="18"/>
          <w:szCs w:val="18"/>
        </w:rPr>
      </w:pPr>
    </w:p>
    <w:bookmarkEnd w:id="51"/>
    <w:p w:rsidR="001E4B0F" w:rsidRPr="00691BF7" w:rsidRDefault="001E4B0F" w:rsidP="008235B1">
      <w:pPr>
        <w:spacing w:before="225" w:after="0" w:line="240" w:lineRule="auto"/>
        <w:jc w:val="both"/>
        <w:rPr>
          <w:rFonts w:asciiTheme="minorHAnsi" w:hAnsiTheme="minorHAnsi" w:cs="Arial"/>
          <w:sz w:val="18"/>
          <w:szCs w:val="18"/>
        </w:rPr>
      </w:pPr>
    </w:p>
    <w:p w:rsidR="001405B9" w:rsidRDefault="001405B9" w:rsidP="008235B1">
      <w:pPr>
        <w:spacing w:before="225" w:after="0" w:line="240" w:lineRule="auto"/>
        <w:jc w:val="both"/>
        <w:rPr>
          <w:rFonts w:asciiTheme="minorHAnsi" w:hAnsiTheme="minorHAnsi" w:cs="Arial"/>
          <w:sz w:val="18"/>
          <w:szCs w:val="18"/>
        </w:rPr>
      </w:pPr>
    </w:p>
    <w:p w:rsidR="0073445E" w:rsidRPr="00691BF7" w:rsidRDefault="0073445E" w:rsidP="008235B1">
      <w:pPr>
        <w:spacing w:before="225" w:after="0" w:line="240" w:lineRule="auto"/>
        <w:jc w:val="both"/>
        <w:rPr>
          <w:rFonts w:asciiTheme="minorHAnsi" w:hAnsiTheme="minorHAnsi" w:cs="Arial"/>
          <w:sz w:val="18"/>
          <w:szCs w:val="18"/>
        </w:rPr>
      </w:pPr>
    </w:p>
    <w:p w:rsidR="0073445E" w:rsidRDefault="0073445E">
      <w:pPr>
        <w:rPr>
          <w:rFonts w:asciiTheme="minorHAnsi" w:hAnsiTheme="minorHAnsi" w:cs="Arial"/>
          <w:i/>
          <w:sz w:val="18"/>
          <w:szCs w:val="18"/>
        </w:rPr>
      </w:pPr>
      <w:r>
        <w:rPr>
          <w:rFonts w:asciiTheme="minorHAnsi" w:hAnsiTheme="minorHAnsi" w:cs="Arial"/>
          <w:i/>
          <w:sz w:val="18"/>
          <w:szCs w:val="18"/>
        </w:rPr>
        <w:br w:type="page"/>
      </w:r>
    </w:p>
    <w:p w:rsidR="003B2CEB" w:rsidRPr="00691BF7" w:rsidRDefault="004F2A0C" w:rsidP="00C554D2">
      <w:pPr>
        <w:spacing w:after="0"/>
        <w:jc w:val="right"/>
        <w:rPr>
          <w:rFonts w:asciiTheme="minorHAnsi" w:hAnsiTheme="minorHAnsi" w:cs="Arial"/>
          <w:i/>
          <w:sz w:val="18"/>
          <w:szCs w:val="18"/>
        </w:rPr>
      </w:pPr>
      <w:r>
        <w:rPr>
          <w:rFonts w:asciiTheme="minorHAnsi" w:hAnsiTheme="minorHAnsi" w:cs="Arial"/>
          <w:i/>
          <w:sz w:val="18"/>
          <w:szCs w:val="18"/>
        </w:rPr>
        <w:lastRenderedPageBreak/>
        <w:t>Obrazec št: 7</w:t>
      </w:r>
    </w:p>
    <w:p w:rsidR="003B2CEB" w:rsidRPr="00691BF7" w:rsidRDefault="00DD3231" w:rsidP="00D16233">
      <w:pPr>
        <w:pStyle w:val="Naslov3"/>
        <w:rPr>
          <w:rFonts w:asciiTheme="minorHAnsi" w:hAnsiTheme="minorHAnsi" w:cs="Arial"/>
          <w:color w:val="auto"/>
          <w:sz w:val="24"/>
          <w:u w:val="single"/>
        </w:rPr>
      </w:pPr>
      <w:bookmarkStart w:id="53" w:name="_Toc480526141"/>
      <w:r w:rsidRPr="00691BF7">
        <w:rPr>
          <w:rFonts w:asciiTheme="minorHAnsi" w:hAnsiTheme="minorHAnsi" w:cs="Arial"/>
          <w:color w:val="auto"/>
          <w:sz w:val="24"/>
          <w:u w:val="single"/>
        </w:rPr>
        <w:t>REFERENČNA LISTA PONUDNIKA</w:t>
      </w:r>
      <w:bookmarkEnd w:id="53"/>
    </w:p>
    <w:p w:rsidR="0040038E" w:rsidRDefault="0040038E" w:rsidP="0040038E">
      <w:pPr>
        <w:spacing w:before="135" w:after="135"/>
        <w:jc w:val="both"/>
        <w:textAlignment w:val="center"/>
        <w:rPr>
          <w:rFonts w:asciiTheme="minorHAnsi" w:hAnsiTheme="minorHAnsi" w:cs="Arial"/>
          <w:position w:val="-2"/>
          <w:sz w:val="20"/>
          <w:szCs w:val="20"/>
        </w:rPr>
      </w:pPr>
      <w:r w:rsidRPr="0040038E">
        <w:rPr>
          <w:rFonts w:asciiTheme="minorHAnsi" w:hAnsiTheme="minorHAnsi" w:cs="Arial"/>
          <w:sz w:val="20"/>
          <w:szCs w:val="20"/>
        </w:rPr>
        <w:t xml:space="preserve">Ponudnik, mora dokazati, da je v zadnjih petih (5) letih pred dnem objave javnega naročila izvedel vsaj  en (1) </w:t>
      </w:r>
      <w:r w:rsidR="00BD1DA5">
        <w:rPr>
          <w:rFonts w:asciiTheme="minorHAnsi" w:hAnsiTheme="minorHAnsi" w:cs="Arial"/>
          <w:position w:val="-2"/>
          <w:sz w:val="20"/>
          <w:szCs w:val="20"/>
        </w:rPr>
        <w:t>klasično grajen objekt (delno zidan, delno AB konstrukcija</w:t>
      </w:r>
      <w:r w:rsidR="00C46054">
        <w:rPr>
          <w:rFonts w:asciiTheme="minorHAnsi" w:hAnsiTheme="minorHAnsi" w:cs="Arial"/>
          <w:position w:val="-2"/>
          <w:sz w:val="20"/>
          <w:szCs w:val="20"/>
        </w:rPr>
        <w:t>)</w:t>
      </w:r>
      <w:r w:rsidR="00BD1DA5">
        <w:rPr>
          <w:rFonts w:asciiTheme="minorHAnsi" w:hAnsiTheme="minorHAnsi" w:cs="Arial"/>
          <w:position w:val="-2"/>
          <w:sz w:val="20"/>
          <w:szCs w:val="20"/>
        </w:rPr>
        <w:t>, vključno z gradbeno obrtniškimi deli ter strojnimi in elektro inštalacijami</w:t>
      </w:r>
      <w:r w:rsidR="00C46054">
        <w:rPr>
          <w:rFonts w:asciiTheme="minorHAnsi" w:hAnsiTheme="minorHAnsi" w:cs="Arial"/>
          <w:position w:val="-2"/>
          <w:sz w:val="20"/>
          <w:szCs w:val="20"/>
        </w:rPr>
        <w:t xml:space="preserve"> ter z zunanjo komunalno ureditvijo infrastrukture</w:t>
      </w:r>
      <w:r w:rsidR="00BD1DA5">
        <w:rPr>
          <w:rFonts w:asciiTheme="minorHAnsi" w:hAnsiTheme="minorHAnsi" w:cs="Arial"/>
          <w:position w:val="-2"/>
          <w:sz w:val="20"/>
          <w:szCs w:val="20"/>
        </w:rPr>
        <w:t>,</w:t>
      </w:r>
      <w:r w:rsidR="00BD1DA5" w:rsidRPr="004F49A1">
        <w:rPr>
          <w:rFonts w:asciiTheme="minorHAnsi" w:hAnsiTheme="minorHAnsi" w:cs="Arial"/>
          <w:position w:val="-2"/>
          <w:sz w:val="20"/>
          <w:szCs w:val="20"/>
        </w:rPr>
        <w:t xml:space="preserve"> v neto vrednosti brez vkl</w:t>
      </w:r>
      <w:r w:rsidR="00BD1DA5">
        <w:rPr>
          <w:rFonts w:asciiTheme="minorHAnsi" w:hAnsiTheme="minorHAnsi" w:cs="Arial"/>
          <w:position w:val="-2"/>
          <w:sz w:val="20"/>
          <w:szCs w:val="20"/>
        </w:rPr>
        <w:t>jučenega DDV najmanj 200.000 EUR</w:t>
      </w:r>
      <w:r w:rsidR="00BD1DA5" w:rsidRPr="004F49A1">
        <w:rPr>
          <w:rFonts w:asciiTheme="minorHAnsi" w:hAnsiTheme="minorHAnsi" w:cs="Arial"/>
          <w:position w:val="-2"/>
          <w:sz w:val="20"/>
          <w:szCs w:val="20"/>
        </w:rPr>
        <w:t>.</w:t>
      </w:r>
    </w:p>
    <w:p w:rsidR="00BD1DA5" w:rsidRPr="0040038E" w:rsidRDefault="00BD1DA5" w:rsidP="0040038E">
      <w:pPr>
        <w:spacing w:before="135" w:after="135"/>
        <w:jc w:val="both"/>
        <w:textAlignment w:val="center"/>
        <w:rPr>
          <w:rFonts w:asciiTheme="minorHAnsi" w:hAnsiTheme="minorHAnsi" w:cs="Arial"/>
          <w:sz w:val="20"/>
          <w:szCs w:val="20"/>
        </w:rPr>
      </w:pPr>
    </w:p>
    <w:tbl>
      <w:tblPr>
        <w:tblStyle w:val="TableGridPHPDOCX6"/>
        <w:tblW w:w="5000" w:type="pct"/>
        <w:tblBorders>
          <w:top w:val="outset" w:sz="5" w:space="0" w:color="808080"/>
          <w:left w:val="outset" w:sz="5" w:space="0" w:color="808080"/>
          <w:bottom w:val="outset" w:sz="5" w:space="0" w:color="808080"/>
          <w:right w:val="outset" w:sz="5" w:space="0" w:color="808080"/>
        </w:tblBorders>
        <w:tblLook w:val="04A0" w:firstRow="1" w:lastRow="0" w:firstColumn="1" w:lastColumn="0" w:noHBand="0" w:noVBand="1"/>
      </w:tblPr>
      <w:tblGrid>
        <w:gridCol w:w="671"/>
        <w:gridCol w:w="2110"/>
        <w:gridCol w:w="2340"/>
        <w:gridCol w:w="2251"/>
        <w:gridCol w:w="1684"/>
      </w:tblGrid>
      <w:tr w:rsidR="0040038E" w:rsidRPr="0040038E" w:rsidTr="0040038E">
        <w:tc>
          <w:tcPr>
            <w:tcW w:w="0" w:type="auto"/>
            <w:tcBorders>
              <w:top w:val="inset" w:sz="7" w:space="0" w:color="000000"/>
              <w:left w:val="inset" w:sz="7" w:space="0" w:color="000000"/>
              <w:bottom w:val="inset" w:sz="7" w:space="0" w:color="000000"/>
              <w:right w:val="inset" w:sz="7" w:space="0" w:color="000000"/>
            </w:tcBorders>
            <w:shd w:val="clear" w:color="auto" w:fill="CCCCCC"/>
            <w:tcMar>
              <w:top w:w="0" w:type="auto"/>
              <w:bottom w:w="0" w:type="auto"/>
            </w:tcMar>
            <w:vAlign w:val="center"/>
          </w:tcPr>
          <w:p w:rsidR="0040038E" w:rsidRPr="0040038E" w:rsidRDefault="0040038E" w:rsidP="0040038E">
            <w:pPr>
              <w:jc w:val="center"/>
              <w:rPr>
                <w:rFonts w:asciiTheme="minorHAnsi" w:hAnsiTheme="minorHAnsi" w:cs="Arial"/>
                <w:sz w:val="18"/>
                <w:szCs w:val="18"/>
              </w:rPr>
            </w:pPr>
            <w:proofErr w:type="spellStart"/>
            <w:r w:rsidRPr="0040038E">
              <w:rPr>
                <w:rFonts w:asciiTheme="minorHAnsi" w:hAnsiTheme="minorHAnsi" w:cs="Arial"/>
                <w:b/>
                <w:bCs/>
                <w:position w:val="-2"/>
                <w:sz w:val="18"/>
                <w:szCs w:val="18"/>
                <w:shd w:val="clear" w:color="auto" w:fill="CCCCCC"/>
              </w:rPr>
              <w:t>Zap</w:t>
            </w:r>
            <w:proofErr w:type="spellEnd"/>
            <w:r w:rsidRPr="0040038E">
              <w:rPr>
                <w:rFonts w:asciiTheme="minorHAnsi" w:hAnsiTheme="minorHAnsi" w:cs="Arial"/>
                <w:b/>
                <w:bCs/>
                <w:position w:val="-2"/>
                <w:sz w:val="18"/>
                <w:szCs w:val="18"/>
                <w:shd w:val="clear" w:color="auto" w:fill="CCCCCC"/>
              </w:rPr>
              <w:t>. št.</w:t>
            </w:r>
          </w:p>
        </w:tc>
        <w:tc>
          <w:tcPr>
            <w:tcW w:w="1165" w:type="pct"/>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0" w:type="auto"/>
              <w:bottom w:w="0" w:type="auto"/>
            </w:tcMar>
            <w:vAlign w:val="center"/>
          </w:tcPr>
          <w:p w:rsidR="0040038E" w:rsidRPr="0040038E" w:rsidRDefault="0040038E" w:rsidP="0040038E">
            <w:pPr>
              <w:jc w:val="center"/>
              <w:rPr>
                <w:rFonts w:asciiTheme="minorHAnsi" w:hAnsiTheme="minorHAnsi" w:cs="Arial"/>
                <w:b/>
                <w:sz w:val="18"/>
                <w:szCs w:val="18"/>
              </w:rPr>
            </w:pPr>
            <w:r w:rsidRPr="0040038E">
              <w:rPr>
                <w:rFonts w:asciiTheme="minorHAnsi" w:hAnsiTheme="minorHAnsi" w:cs="Arial"/>
                <w:b/>
                <w:sz w:val="18"/>
                <w:szCs w:val="18"/>
              </w:rPr>
              <w:t>Referenčni naročnik (naziv, naslov)</w:t>
            </w:r>
          </w:p>
        </w:tc>
        <w:tc>
          <w:tcPr>
            <w:tcW w:w="1292" w:type="pct"/>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0" w:type="auto"/>
              <w:bottom w:w="0" w:type="auto"/>
            </w:tcMar>
            <w:vAlign w:val="center"/>
          </w:tcPr>
          <w:p w:rsidR="0040038E" w:rsidRPr="0040038E" w:rsidRDefault="0040038E" w:rsidP="0040038E">
            <w:pPr>
              <w:jc w:val="center"/>
              <w:rPr>
                <w:rFonts w:asciiTheme="minorHAnsi" w:hAnsiTheme="minorHAnsi" w:cs="Arial"/>
                <w:b/>
                <w:sz w:val="18"/>
                <w:szCs w:val="18"/>
              </w:rPr>
            </w:pPr>
            <w:r w:rsidRPr="0040038E">
              <w:rPr>
                <w:rFonts w:asciiTheme="minorHAnsi" w:hAnsiTheme="minorHAnsi" w:cs="Arial"/>
                <w:b/>
                <w:sz w:val="18"/>
                <w:szCs w:val="18"/>
              </w:rPr>
              <w:t>Naziv objekta / Vrsta del</w:t>
            </w:r>
          </w:p>
        </w:tc>
        <w:tc>
          <w:tcPr>
            <w:tcW w:w="1243" w:type="pct"/>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0" w:type="auto"/>
              <w:bottom w:w="0" w:type="auto"/>
            </w:tcMar>
            <w:vAlign w:val="center"/>
          </w:tcPr>
          <w:p w:rsidR="0040038E" w:rsidRPr="0040038E" w:rsidRDefault="0040038E" w:rsidP="0040038E">
            <w:pPr>
              <w:jc w:val="center"/>
              <w:rPr>
                <w:rFonts w:asciiTheme="minorHAnsi" w:hAnsiTheme="minorHAnsi" w:cs="Arial"/>
                <w:b/>
                <w:sz w:val="18"/>
                <w:szCs w:val="18"/>
              </w:rPr>
            </w:pPr>
            <w:r w:rsidRPr="0040038E">
              <w:rPr>
                <w:rFonts w:asciiTheme="minorHAnsi" w:hAnsiTheme="minorHAnsi" w:cs="Arial"/>
                <w:b/>
                <w:sz w:val="18"/>
                <w:szCs w:val="18"/>
              </w:rPr>
              <w:t>Datum in kraj opravljenih del</w:t>
            </w:r>
          </w:p>
        </w:tc>
        <w:tc>
          <w:tcPr>
            <w:tcW w:w="930" w:type="pct"/>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0" w:type="auto"/>
              <w:bottom w:w="0" w:type="auto"/>
            </w:tcMar>
            <w:vAlign w:val="center"/>
          </w:tcPr>
          <w:p w:rsidR="0040038E" w:rsidRPr="0040038E" w:rsidRDefault="0040038E" w:rsidP="0040038E">
            <w:pPr>
              <w:jc w:val="center"/>
              <w:rPr>
                <w:rFonts w:asciiTheme="minorHAnsi" w:hAnsiTheme="minorHAnsi" w:cs="Arial"/>
                <w:b/>
                <w:sz w:val="18"/>
                <w:szCs w:val="18"/>
              </w:rPr>
            </w:pPr>
            <w:r w:rsidRPr="0040038E">
              <w:rPr>
                <w:rFonts w:asciiTheme="minorHAnsi" w:hAnsiTheme="minorHAnsi" w:cs="Arial"/>
                <w:b/>
                <w:sz w:val="18"/>
                <w:szCs w:val="18"/>
              </w:rPr>
              <w:t>Pogodbena vrednost brez DDV v EUR</w:t>
            </w:r>
          </w:p>
        </w:tc>
      </w:tr>
      <w:tr w:rsidR="0040038E" w:rsidRPr="0040038E" w:rsidTr="0040038E">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40038E" w:rsidRPr="0040038E" w:rsidRDefault="0040038E" w:rsidP="0040038E">
            <w:pPr>
              <w:rPr>
                <w:rFonts w:asciiTheme="minorHAnsi" w:hAnsiTheme="minorHAnsi" w:cs="Arial"/>
              </w:rPr>
            </w:pPr>
            <w:r w:rsidRPr="0040038E">
              <w:rPr>
                <w:rFonts w:asciiTheme="minorHAnsi" w:hAnsiTheme="minorHAnsi" w:cs="Arial"/>
                <w:b/>
                <w:bCs/>
                <w:position w:val="-2"/>
                <w:sz w:val="18"/>
                <w:szCs w:val="18"/>
              </w:rPr>
              <w:t>1</w:t>
            </w:r>
          </w:p>
        </w:tc>
        <w:tc>
          <w:tcPr>
            <w:tcW w:w="1165"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40038E" w:rsidRPr="0040038E" w:rsidRDefault="0040038E" w:rsidP="0040038E">
            <w:pPr>
              <w:rPr>
                <w:rFonts w:asciiTheme="minorHAnsi" w:hAnsiTheme="minorHAnsi" w:cs="Arial"/>
              </w:rPr>
            </w:pPr>
            <w:r w:rsidRPr="0040038E">
              <w:rPr>
                <w:rFonts w:asciiTheme="minorHAnsi" w:hAnsiTheme="minorHAnsi" w:cs="Arial"/>
                <w:position w:val="-2"/>
                <w:sz w:val="18"/>
                <w:szCs w:val="18"/>
              </w:rPr>
              <w:t> </w:t>
            </w:r>
          </w:p>
        </w:tc>
        <w:tc>
          <w:tcPr>
            <w:tcW w:w="1292"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40038E" w:rsidRPr="0040038E" w:rsidRDefault="0040038E" w:rsidP="0040038E">
            <w:pPr>
              <w:rPr>
                <w:rFonts w:asciiTheme="minorHAnsi" w:hAnsiTheme="minorHAnsi" w:cs="Arial"/>
              </w:rPr>
            </w:pPr>
            <w:r w:rsidRPr="0040038E">
              <w:rPr>
                <w:rFonts w:asciiTheme="minorHAnsi" w:hAnsiTheme="minorHAnsi" w:cs="Arial"/>
                <w:position w:val="-2"/>
                <w:sz w:val="18"/>
                <w:szCs w:val="18"/>
              </w:rPr>
              <w:t> </w:t>
            </w:r>
          </w:p>
        </w:tc>
        <w:tc>
          <w:tcPr>
            <w:tcW w:w="1243"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40038E" w:rsidRPr="0040038E" w:rsidRDefault="0040038E" w:rsidP="0040038E">
            <w:pPr>
              <w:rPr>
                <w:rFonts w:asciiTheme="minorHAnsi" w:hAnsiTheme="minorHAnsi" w:cs="Arial"/>
              </w:rPr>
            </w:pPr>
            <w:r w:rsidRPr="0040038E">
              <w:rPr>
                <w:rFonts w:asciiTheme="minorHAnsi" w:hAnsiTheme="minorHAnsi" w:cs="Arial"/>
                <w:position w:val="-2"/>
                <w:sz w:val="18"/>
                <w:szCs w:val="18"/>
              </w:rPr>
              <w:t> </w:t>
            </w:r>
          </w:p>
        </w:tc>
        <w:tc>
          <w:tcPr>
            <w:tcW w:w="930"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40038E" w:rsidRPr="0040038E" w:rsidRDefault="0040038E" w:rsidP="0040038E">
            <w:pPr>
              <w:rPr>
                <w:rFonts w:asciiTheme="minorHAnsi" w:hAnsiTheme="minorHAnsi" w:cs="Arial"/>
              </w:rPr>
            </w:pPr>
            <w:r w:rsidRPr="0040038E">
              <w:rPr>
                <w:rFonts w:asciiTheme="minorHAnsi" w:hAnsiTheme="minorHAnsi" w:cs="Arial"/>
                <w:position w:val="-2"/>
                <w:sz w:val="18"/>
                <w:szCs w:val="18"/>
              </w:rPr>
              <w:t> </w:t>
            </w:r>
          </w:p>
        </w:tc>
      </w:tr>
      <w:tr w:rsidR="0040038E" w:rsidRPr="0040038E" w:rsidTr="0040038E">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40038E" w:rsidRPr="0040038E" w:rsidRDefault="0040038E" w:rsidP="0040038E">
            <w:pPr>
              <w:rPr>
                <w:rFonts w:asciiTheme="minorHAnsi" w:hAnsiTheme="minorHAnsi" w:cs="Arial"/>
              </w:rPr>
            </w:pPr>
            <w:r w:rsidRPr="0040038E">
              <w:rPr>
                <w:rFonts w:asciiTheme="minorHAnsi" w:hAnsiTheme="minorHAnsi" w:cs="Arial"/>
                <w:b/>
                <w:bCs/>
                <w:position w:val="-2"/>
                <w:sz w:val="18"/>
                <w:szCs w:val="18"/>
              </w:rPr>
              <w:t>2</w:t>
            </w:r>
          </w:p>
        </w:tc>
        <w:tc>
          <w:tcPr>
            <w:tcW w:w="1165"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40038E" w:rsidRPr="0040038E" w:rsidRDefault="0040038E" w:rsidP="0040038E">
            <w:pPr>
              <w:rPr>
                <w:rFonts w:asciiTheme="minorHAnsi" w:hAnsiTheme="minorHAnsi" w:cs="Arial"/>
              </w:rPr>
            </w:pPr>
            <w:r w:rsidRPr="0040038E">
              <w:rPr>
                <w:rFonts w:asciiTheme="minorHAnsi" w:hAnsiTheme="minorHAnsi" w:cs="Arial"/>
                <w:position w:val="-2"/>
                <w:sz w:val="18"/>
                <w:szCs w:val="18"/>
              </w:rPr>
              <w:t> </w:t>
            </w:r>
          </w:p>
        </w:tc>
        <w:tc>
          <w:tcPr>
            <w:tcW w:w="1292"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40038E" w:rsidRPr="0040038E" w:rsidRDefault="0040038E" w:rsidP="0040038E">
            <w:pPr>
              <w:rPr>
                <w:rFonts w:asciiTheme="minorHAnsi" w:hAnsiTheme="minorHAnsi" w:cs="Arial"/>
              </w:rPr>
            </w:pPr>
            <w:r w:rsidRPr="0040038E">
              <w:rPr>
                <w:rFonts w:asciiTheme="minorHAnsi" w:hAnsiTheme="minorHAnsi" w:cs="Arial"/>
                <w:position w:val="-2"/>
                <w:sz w:val="18"/>
                <w:szCs w:val="18"/>
              </w:rPr>
              <w:t> </w:t>
            </w:r>
          </w:p>
        </w:tc>
        <w:tc>
          <w:tcPr>
            <w:tcW w:w="1243"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40038E" w:rsidRPr="0040038E" w:rsidRDefault="0040038E" w:rsidP="0040038E">
            <w:pPr>
              <w:rPr>
                <w:rFonts w:asciiTheme="minorHAnsi" w:hAnsiTheme="minorHAnsi" w:cs="Arial"/>
              </w:rPr>
            </w:pPr>
            <w:r w:rsidRPr="0040038E">
              <w:rPr>
                <w:rFonts w:asciiTheme="minorHAnsi" w:hAnsiTheme="minorHAnsi" w:cs="Arial"/>
                <w:position w:val="-2"/>
                <w:sz w:val="18"/>
                <w:szCs w:val="18"/>
              </w:rPr>
              <w:t> </w:t>
            </w:r>
          </w:p>
        </w:tc>
        <w:tc>
          <w:tcPr>
            <w:tcW w:w="930"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40038E" w:rsidRPr="0040038E" w:rsidRDefault="0040038E" w:rsidP="0040038E">
            <w:pPr>
              <w:rPr>
                <w:rFonts w:asciiTheme="minorHAnsi" w:hAnsiTheme="minorHAnsi" w:cs="Arial"/>
              </w:rPr>
            </w:pPr>
            <w:r w:rsidRPr="0040038E">
              <w:rPr>
                <w:rFonts w:asciiTheme="minorHAnsi" w:hAnsiTheme="minorHAnsi" w:cs="Arial"/>
                <w:position w:val="-2"/>
                <w:sz w:val="18"/>
                <w:szCs w:val="18"/>
              </w:rPr>
              <w:t> </w:t>
            </w:r>
          </w:p>
        </w:tc>
      </w:tr>
      <w:tr w:rsidR="0040038E" w:rsidRPr="0040038E" w:rsidTr="0040038E">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40038E" w:rsidRPr="0040038E" w:rsidRDefault="0040038E" w:rsidP="0040038E">
            <w:pPr>
              <w:rPr>
                <w:rFonts w:asciiTheme="minorHAnsi" w:hAnsiTheme="minorHAnsi" w:cs="Arial"/>
              </w:rPr>
            </w:pPr>
            <w:r w:rsidRPr="0040038E">
              <w:rPr>
                <w:rFonts w:asciiTheme="minorHAnsi" w:hAnsiTheme="minorHAnsi" w:cs="Arial"/>
                <w:b/>
                <w:bCs/>
                <w:position w:val="-2"/>
                <w:sz w:val="18"/>
                <w:szCs w:val="18"/>
              </w:rPr>
              <w:t>3</w:t>
            </w:r>
          </w:p>
        </w:tc>
        <w:tc>
          <w:tcPr>
            <w:tcW w:w="1165"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40038E" w:rsidRPr="0040038E" w:rsidRDefault="0040038E" w:rsidP="0040038E">
            <w:pPr>
              <w:rPr>
                <w:rFonts w:asciiTheme="minorHAnsi" w:hAnsiTheme="minorHAnsi" w:cs="Arial"/>
              </w:rPr>
            </w:pPr>
            <w:r w:rsidRPr="0040038E">
              <w:rPr>
                <w:rFonts w:asciiTheme="minorHAnsi" w:hAnsiTheme="minorHAnsi" w:cs="Arial"/>
                <w:position w:val="-2"/>
                <w:sz w:val="18"/>
                <w:szCs w:val="18"/>
              </w:rPr>
              <w:t> </w:t>
            </w:r>
          </w:p>
        </w:tc>
        <w:tc>
          <w:tcPr>
            <w:tcW w:w="1292"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40038E" w:rsidRPr="0040038E" w:rsidRDefault="0040038E" w:rsidP="0040038E">
            <w:pPr>
              <w:rPr>
                <w:rFonts w:asciiTheme="minorHAnsi" w:hAnsiTheme="minorHAnsi" w:cs="Arial"/>
              </w:rPr>
            </w:pPr>
            <w:r w:rsidRPr="0040038E">
              <w:rPr>
                <w:rFonts w:asciiTheme="minorHAnsi" w:hAnsiTheme="minorHAnsi" w:cs="Arial"/>
                <w:position w:val="-2"/>
                <w:sz w:val="18"/>
                <w:szCs w:val="18"/>
              </w:rPr>
              <w:t> </w:t>
            </w:r>
          </w:p>
        </w:tc>
        <w:tc>
          <w:tcPr>
            <w:tcW w:w="1243"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40038E" w:rsidRPr="0040038E" w:rsidRDefault="0040038E" w:rsidP="0040038E">
            <w:pPr>
              <w:rPr>
                <w:rFonts w:asciiTheme="minorHAnsi" w:hAnsiTheme="minorHAnsi" w:cs="Arial"/>
              </w:rPr>
            </w:pPr>
            <w:r w:rsidRPr="0040038E">
              <w:rPr>
                <w:rFonts w:asciiTheme="minorHAnsi" w:hAnsiTheme="minorHAnsi" w:cs="Arial"/>
                <w:position w:val="-2"/>
                <w:sz w:val="18"/>
                <w:szCs w:val="18"/>
              </w:rPr>
              <w:t> </w:t>
            </w:r>
          </w:p>
        </w:tc>
        <w:tc>
          <w:tcPr>
            <w:tcW w:w="930"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40038E" w:rsidRPr="0040038E" w:rsidRDefault="0040038E" w:rsidP="0040038E">
            <w:pPr>
              <w:rPr>
                <w:rFonts w:asciiTheme="minorHAnsi" w:hAnsiTheme="minorHAnsi" w:cs="Arial"/>
              </w:rPr>
            </w:pPr>
            <w:r w:rsidRPr="0040038E">
              <w:rPr>
                <w:rFonts w:asciiTheme="minorHAnsi" w:hAnsiTheme="minorHAnsi" w:cs="Arial"/>
                <w:position w:val="-2"/>
                <w:sz w:val="18"/>
                <w:szCs w:val="18"/>
              </w:rPr>
              <w:t> </w:t>
            </w:r>
          </w:p>
        </w:tc>
      </w:tr>
      <w:tr w:rsidR="0040038E" w:rsidRPr="0040038E" w:rsidTr="0040038E">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40038E" w:rsidRPr="0040038E" w:rsidRDefault="0040038E" w:rsidP="0040038E">
            <w:pPr>
              <w:rPr>
                <w:rFonts w:asciiTheme="minorHAnsi" w:hAnsiTheme="minorHAnsi" w:cs="Arial"/>
              </w:rPr>
            </w:pPr>
            <w:r w:rsidRPr="0040038E">
              <w:rPr>
                <w:rFonts w:asciiTheme="minorHAnsi" w:hAnsiTheme="minorHAnsi" w:cs="Arial"/>
                <w:b/>
                <w:bCs/>
                <w:position w:val="-2"/>
                <w:sz w:val="18"/>
                <w:szCs w:val="18"/>
              </w:rPr>
              <w:t>4</w:t>
            </w:r>
          </w:p>
        </w:tc>
        <w:tc>
          <w:tcPr>
            <w:tcW w:w="1165"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40038E" w:rsidRPr="0040038E" w:rsidRDefault="0040038E" w:rsidP="0040038E">
            <w:pPr>
              <w:rPr>
                <w:rFonts w:asciiTheme="minorHAnsi" w:hAnsiTheme="minorHAnsi" w:cs="Arial"/>
              </w:rPr>
            </w:pPr>
            <w:r w:rsidRPr="0040038E">
              <w:rPr>
                <w:rFonts w:asciiTheme="minorHAnsi" w:hAnsiTheme="minorHAnsi" w:cs="Arial"/>
                <w:position w:val="-2"/>
                <w:sz w:val="18"/>
                <w:szCs w:val="18"/>
              </w:rPr>
              <w:t> </w:t>
            </w:r>
          </w:p>
        </w:tc>
        <w:tc>
          <w:tcPr>
            <w:tcW w:w="1292"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40038E" w:rsidRPr="0040038E" w:rsidRDefault="0040038E" w:rsidP="0040038E">
            <w:pPr>
              <w:rPr>
                <w:rFonts w:asciiTheme="minorHAnsi" w:hAnsiTheme="minorHAnsi" w:cs="Arial"/>
              </w:rPr>
            </w:pPr>
            <w:r w:rsidRPr="0040038E">
              <w:rPr>
                <w:rFonts w:asciiTheme="minorHAnsi" w:hAnsiTheme="minorHAnsi" w:cs="Arial"/>
                <w:position w:val="-2"/>
                <w:sz w:val="18"/>
                <w:szCs w:val="18"/>
              </w:rPr>
              <w:t> </w:t>
            </w:r>
          </w:p>
        </w:tc>
        <w:tc>
          <w:tcPr>
            <w:tcW w:w="1243"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40038E" w:rsidRPr="0040038E" w:rsidRDefault="0040038E" w:rsidP="0040038E">
            <w:pPr>
              <w:rPr>
                <w:rFonts w:asciiTheme="minorHAnsi" w:hAnsiTheme="minorHAnsi" w:cs="Arial"/>
              </w:rPr>
            </w:pPr>
            <w:r w:rsidRPr="0040038E">
              <w:rPr>
                <w:rFonts w:asciiTheme="minorHAnsi" w:hAnsiTheme="minorHAnsi" w:cs="Arial"/>
                <w:position w:val="-2"/>
                <w:sz w:val="18"/>
                <w:szCs w:val="18"/>
              </w:rPr>
              <w:t> </w:t>
            </w:r>
          </w:p>
        </w:tc>
        <w:tc>
          <w:tcPr>
            <w:tcW w:w="930"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40038E" w:rsidRPr="0040038E" w:rsidRDefault="0040038E" w:rsidP="0040038E">
            <w:pPr>
              <w:rPr>
                <w:rFonts w:asciiTheme="minorHAnsi" w:hAnsiTheme="minorHAnsi" w:cs="Arial"/>
              </w:rPr>
            </w:pPr>
            <w:r w:rsidRPr="0040038E">
              <w:rPr>
                <w:rFonts w:asciiTheme="minorHAnsi" w:hAnsiTheme="minorHAnsi" w:cs="Arial"/>
                <w:position w:val="-2"/>
                <w:sz w:val="18"/>
                <w:szCs w:val="18"/>
              </w:rPr>
              <w:t> </w:t>
            </w:r>
          </w:p>
        </w:tc>
      </w:tr>
      <w:tr w:rsidR="0040038E" w:rsidRPr="0040038E" w:rsidTr="0040038E">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40038E" w:rsidRPr="0040038E" w:rsidRDefault="0040038E" w:rsidP="0040038E">
            <w:pPr>
              <w:rPr>
                <w:rFonts w:asciiTheme="minorHAnsi" w:hAnsiTheme="minorHAnsi" w:cs="Arial"/>
              </w:rPr>
            </w:pPr>
            <w:r w:rsidRPr="0040038E">
              <w:rPr>
                <w:rFonts w:asciiTheme="minorHAnsi" w:hAnsiTheme="minorHAnsi" w:cs="Arial"/>
                <w:b/>
                <w:bCs/>
                <w:position w:val="-2"/>
                <w:sz w:val="18"/>
                <w:szCs w:val="18"/>
              </w:rPr>
              <w:t>5</w:t>
            </w:r>
          </w:p>
        </w:tc>
        <w:tc>
          <w:tcPr>
            <w:tcW w:w="1165"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40038E" w:rsidRPr="0040038E" w:rsidRDefault="0040038E" w:rsidP="0040038E">
            <w:pPr>
              <w:rPr>
                <w:rFonts w:asciiTheme="minorHAnsi" w:hAnsiTheme="minorHAnsi" w:cs="Arial"/>
              </w:rPr>
            </w:pPr>
            <w:r w:rsidRPr="0040038E">
              <w:rPr>
                <w:rFonts w:asciiTheme="minorHAnsi" w:hAnsiTheme="minorHAnsi" w:cs="Arial"/>
                <w:position w:val="-2"/>
                <w:sz w:val="18"/>
                <w:szCs w:val="18"/>
              </w:rPr>
              <w:t> </w:t>
            </w:r>
          </w:p>
        </w:tc>
        <w:tc>
          <w:tcPr>
            <w:tcW w:w="1292"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40038E" w:rsidRPr="0040038E" w:rsidRDefault="0040038E" w:rsidP="0040038E">
            <w:pPr>
              <w:rPr>
                <w:rFonts w:asciiTheme="minorHAnsi" w:hAnsiTheme="minorHAnsi" w:cs="Arial"/>
              </w:rPr>
            </w:pPr>
            <w:r w:rsidRPr="0040038E">
              <w:rPr>
                <w:rFonts w:asciiTheme="minorHAnsi" w:hAnsiTheme="minorHAnsi" w:cs="Arial"/>
                <w:position w:val="-2"/>
                <w:sz w:val="18"/>
                <w:szCs w:val="18"/>
              </w:rPr>
              <w:t> </w:t>
            </w:r>
          </w:p>
        </w:tc>
        <w:tc>
          <w:tcPr>
            <w:tcW w:w="1243"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40038E" w:rsidRPr="0040038E" w:rsidRDefault="0040038E" w:rsidP="0040038E">
            <w:pPr>
              <w:rPr>
                <w:rFonts w:asciiTheme="minorHAnsi" w:hAnsiTheme="minorHAnsi" w:cs="Arial"/>
              </w:rPr>
            </w:pPr>
            <w:r w:rsidRPr="0040038E">
              <w:rPr>
                <w:rFonts w:asciiTheme="minorHAnsi" w:hAnsiTheme="minorHAnsi" w:cs="Arial"/>
                <w:position w:val="-2"/>
                <w:sz w:val="18"/>
                <w:szCs w:val="18"/>
              </w:rPr>
              <w:t> </w:t>
            </w:r>
          </w:p>
        </w:tc>
        <w:tc>
          <w:tcPr>
            <w:tcW w:w="930"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40038E" w:rsidRPr="0040038E" w:rsidRDefault="0040038E" w:rsidP="0040038E">
            <w:pPr>
              <w:rPr>
                <w:rFonts w:asciiTheme="minorHAnsi" w:hAnsiTheme="minorHAnsi" w:cs="Arial"/>
              </w:rPr>
            </w:pPr>
            <w:r w:rsidRPr="0040038E">
              <w:rPr>
                <w:rFonts w:asciiTheme="minorHAnsi" w:hAnsiTheme="minorHAnsi" w:cs="Arial"/>
                <w:position w:val="-2"/>
                <w:sz w:val="18"/>
                <w:szCs w:val="18"/>
              </w:rPr>
              <w:t> </w:t>
            </w:r>
          </w:p>
        </w:tc>
      </w:tr>
    </w:tbl>
    <w:p w:rsidR="0040038E" w:rsidRPr="0040038E" w:rsidRDefault="0040038E" w:rsidP="0040038E">
      <w:pPr>
        <w:jc w:val="both"/>
        <w:rPr>
          <w:rFonts w:asciiTheme="minorHAnsi" w:hAnsiTheme="minorHAnsi" w:cs="Arial"/>
          <w:sz w:val="18"/>
          <w:szCs w:val="18"/>
        </w:rPr>
      </w:pPr>
    </w:p>
    <w:p w:rsidR="0040038E" w:rsidRPr="0040038E" w:rsidRDefault="0040038E" w:rsidP="0040038E">
      <w:pPr>
        <w:jc w:val="both"/>
        <w:rPr>
          <w:rFonts w:asciiTheme="minorHAnsi" w:hAnsiTheme="minorHAnsi" w:cs="Arial"/>
          <w:sz w:val="18"/>
          <w:szCs w:val="18"/>
        </w:rPr>
      </w:pPr>
    </w:p>
    <w:p w:rsidR="0040038E" w:rsidRPr="0040038E" w:rsidRDefault="0040038E" w:rsidP="0040038E">
      <w:pPr>
        <w:jc w:val="both"/>
        <w:rPr>
          <w:rFonts w:asciiTheme="minorHAnsi" w:hAnsiTheme="minorHAnsi" w:cs="Arial"/>
          <w:sz w:val="18"/>
          <w:szCs w:val="18"/>
        </w:rPr>
      </w:pPr>
      <w:r w:rsidRPr="0040038E">
        <w:rPr>
          <w:rFonts w:asciiTheme="minorHAnsi" w:hAnsiTheme="minorHAnsi" w:cs="Arial"/>
          <w:sz w:val="18"/>
          <w:szCs w:val="18"/>
        </w:rPr>
        <w:t>OPOZORILO!</w:t>
      </w:r>
      <w:r w:rsidRPr="0040038E">
        <w:rPr>
          <w:rFonts w:asciiTheme="minorHAnsi" w:hAnsiTheme="minorHAnsi" w:cs="Arial"/>
          <w:sz w:val="18"/>
          <w:szCs w:val="18"/>
        </w:rPr>
        <w:br/>
        <w:t xml:space="preserve">Za navedene reference morajo biti priložena referenčna potrdila ponudnika, izdana s strani referenčnih naročnikov v smislu vsebine Obrazca </w:t>
      </w:r>
      <w:r>
        <w:rPr>
          <w:rFonts w:asciiTheme="minorHAnsi" w:hAnsiTheme="minorHAnsi" w:cs="Arial"/>
          <w:sz w:val="18"/>
          <w:szCs w:val="18"/>
        </w:rPr>
        <w:t>8</w:t>
      </w:r>
      <w:r w:rsidRPr="0040038E">
        <w:rPr>
          <w:rFonts w:asciiTheme="minorHAnsi" w:hAnsiTheme="minorHAnsi" w:cs="Arial"/>
          <w:sz w:val="18"/>
          <w:szCs w:val="18"/>
        </w:rPr>
        <w:t>, nosilci referenc morajo biti dejansko tudi izvajalci razpisanih del.</w:t>
      </w:r>
    </w:p>
    <w:p w:rsidR="0040038E" w:rsidRPr="0040038E" w:rsidRDefault="0040038E" w:rsidP="0040038E">
      <w:pPr>
        <w:jc w:val="both"/>
        <w:rPr>
          <w:rFonts w:asciiTheme="minorHAnsi" w:hAnsiTheme="minorHAnsi" w:cs="Arial"/>
          <w:b/>
          <w:sz w:val="18"/>
          <w:szCs w:val="18"/>
        </w:rPr>
      </w:pPr>
    </w:p>
    <w:p w:rsidR="0040038E" w:rsidRPr="0040038E" w:rsidRDefault="0040038E" w:rsidP="0040038E">
      <w:pPr>
        <w:jc w:val="both"/>
        <w:rPr>
          <w:rFonts w:asciiTheme="minorHAnsi" w:hAnsiTheme="minorHAnsi" w:cs="Arial"/>
          <w:b/>
          <w:sz w:val="18"/>
          <w:szCs w:val="18"/>
        </w:rPr>
      </w:pPr>
      <w:r w:rsidRPr="0040038E">
        <w:rPr>
          <w:rFonts w:asciiTheme="minorHAnsi" w:hAnsiTheme="minorHAnsi" w:cs="Arial"/>
          <w:b/>
          <w:sz w:val="18"/>
          <w:szCs w:val="18"/>
        </w:rPr>
        <w:t>Izjavljamo, da so bila vsa dela izvedena po predpisih stroke in ustrezno zaključena.</w:t>
      </w:r>
    </w:p>
    <w:p w:rsidR="0040038E" w:rsidRPr="0040038E" w:rsidRDefault="0040038E" w:rsidP="0040038E">
      <w:pPr>
        <w:spacing w:before="225" w:after="225" w:line="240" w:lineRule="auto"/>
        <w:jc w:val="both"/>
        <w:rPr>
          <w:rFonts w:asciiTheme="minorHAnsi" w:hAnsiTheme="minorHAnsi" w:cs="Arial"/>
        </w:rPr>
      </w:pPr>
    </w:p>
    <w:p w:rsidR="0040038E" w:rsidRPr="0040038E" w:rsidRDefault="0040038E" w:rsidP="0040038E">
      <w:pPr>
        <w:spacing w:before="225" w:after="225" w:line="240" w:lineRule="auto"/>
        <w:jc w:val="both"/>
        <w:rPr>
          <w:rFonts w:asciiTheme="minorHAnsi" w:hAnsiTheme="minorHAnsi" w:cs="Arial"/>
        </w:rPr>
      </w:pPr>
      <w:r w:rsidRPr="0040038E">
        <w:rPr>
          <w:rFonts w:asciiTheme="minorHAnsi" w:hAnsiTheme="minorHAnsi" w:cs="Arial"/>
          <w:b/>
          <w:bCs/>
          <w:i/>
          <w:iCs/>
          <w:sz w:val="18"/>
          <w:szCs w:val="18"/>
          <w:u w:val="single"/>
        </w:rPr>
        <w:t>Opomba:</w:t>
      </w:r>
      <w:r w:rsidRPr="0040038E">
        <w:rPr>
          <w:rFonts w:asciiTheme="minorHAnsi" w:hAnsiTheme="minorHAnsi" w:cs="Arial"/>
          <w:i/>
          <w:iCs/>
          <w:sz w:val="18"/>
          <w:szCs w:val="18"/>
        </w:rPr>
        <w:br/>
        <w:t>V primeru več referenc se obrazec fotokopira.</w:t>
      </w:r>
    </w:p>
    <w:p w:rsidR="0040038E" w:rsidRPr="0040038E" w:rsidRDefault="0040038E" w:rsidP="0040038E">
      <w:pPr>
        <w:spacing w:before="225" w:after="225" w:line="240" w:lineRule="auto"/>
        <w:jc w:val="both"/>
        <w:rPr>
          <w:rFonts w:asciiTheme="minorHAnsi" w:hAnsiTheme="minorHAnsi" w:cs="Arial"/>
        </w:rPr>
      </w:pPr>
      <w:r w:rsidRPr="0040038E">
        <w:rPr>
          <w:rFonts w:asciiTheme="minorHAnsi" w:hAnsiTheme="minorHAnsi" w:cs="Arial"/>
          <w:sz w:val="18"/>
          <w:szCs w:val="18"/>
        </w:rPr>
        <w:t> </w:t>
      </w:r>
    </w:p>
    <w:p w:rsidR="0040038E" w:rsidRPr="0040038E" w:rsidRDefault="0040038E" w:rsidP="0040038E">
      <w:pPr>
        <w:spacing w:before="225" w:after="225" w:line="240" w:lineRule="auto"/>
        <w:jc w:val="both"/>
        <w:rPr>
          <w:rFonts w:asciiTheme="minorHAnsi" w:hAnsiTheme="minorHAnsi" w:cs="Arial"/>
        </w:rPr>
      </w:pPr>
      <w:r w:rsidRPr="0040038E">
        <w:rPr>
          <w:rFonts w:asciiTheme="minorHAnsi" w:hAnsiTheme="minorHAnsi" w:cs="Arial"/>
          <w:sz w:val="18"/>
          <w:szCs w:val="18"/>
        </w:rPr>
        <w:t> </w:t>
      </w:r>
    </w:p>
    <w:tbl>
      <w:tblPr>
        <w:tblStyle w:val="NormalTablePHPDOCX10"/>
        <w:tblW w:w="5000" w:type="pct"/>
        <w:tblLook w:val="04A0" w:firstRow="1" w:lastRow="0" w:firstColumn="1" w:lastColumn="0" w:noHBand="0" w:noVBand="1"/>
      </w:tblPr>
      <w:tblGrid>
        <w:gridCol w:w="4535"/>
        <w:gridCol w:w="4535"/>
      </w:tblGrid>
      <w:tr w:rsidR="0040038E" w:rsidRPr="0040038E" w:rsidTr="0040038E">
        <w:tc>
          <w:tcPr>
            <w:tcW w:w="2500" w:type="pct"/>
            <w:hideMark/>
          </w:tcPr>
          <w:p w:rsidR="0040038E" w:rsidRPr="0040038E" w:rsidRDefault="0040038E" w:rsidP="0040038E">
            <w:pPr>
              <w:rPr>
                <w:rFonts w:asciiTheme="minorHAnsi" w:hAnsiTheme="minorHAnsi" w:cs="Arial"/>
                <w:position w:val="-2"/>
                <w:sz w:val="18"/>
                <w:szCs w:val="18"/>
              </w:rPr>
            </w:pPr>
          </w:p>
          <w:p w:rsidR="0040038E" w:rsidRPr="0040038E" w:rsidRDefault="0040038E" w:rsidP="0040038E">
            <w:pPr>
              <w:rPr>
                <w:rFonts w:asciiTheme="minorHAnsi" w:hAnsiTheme="minorHAnsi" w:cs="Arial"/>
              </w:rPr>
            </w:pPr>
            <w:r w:rsidRPr="0040038E">
              <w:rPr>
                <w:rFonts w:asciiTheme="minorHAnsi" w:hAnsiTheme="minorHAnsi" w:cs="Arial"/>
                <w:position w:val="-2"/>
                <w:sz w:val="18"/>
                <w:szCs w:val="18"/>
              </w:rPr>
              <w:t>Kraj in datum:</w:t>
            </w:r>
          </w:p>
        </w:tc>
        <w:tc>
          <w:tcPr>
            <w:tcW w:w="0" w:type="auto"/>
            <w:hideMark/>
          </w:tcPr>
          <w:p w:rsidR="0040038E" w:rsidRPr="0040038E" w:rsidRDefault="0040038E" w:rsidP="0040038E">
            <w:pPr>
              <w:rPr>
                <w:rFonts w:asciiTheme="minorHAnsi" w:hAnsiTheme="minorHAnsi" w:cs="Arial"/>
              </w:rPr>
            </w:pPr>
            <w:r w:rsidRPr="0040038E">
              <w:rPr>
                <w:rFonts w:asciiTheme="minorHAnsi" w:hAnsiTheme="minorHAnsi" w:cs="Arial"/>
                <w:position w:val="-2"/>
                <w:sz w:val="18"/>
                <w:szCs w:val="18"/>
              </w:rPr>
              <w:t>Naziv:____________________________________</w:t>
            </w:r>
          </w:p>
        </w:tc>
      </w:tr>
      <w:tr w:rsidR="0040038E" w:rsidRPr="0040038E" w:rsidTr="0040038E">
        <w:tc>
          <w:tcPr>
            <w:tcW w:w="2500" w:type="pct"/>
            <w:hideMark/>
          </w:tcPr>
          <w:p w:rsidR="0040038E" w:rsidRPr="0040038E" w:rsidRDefault="0040038E" w:rsidP="0040038E">
            <w:pPr>
              <w:jc w:val="right"/>
              <w:rPr>
                <w:rFonts w:asciiTheme="minorHAnsi" w:hAnsiTheme="minorHAnsi" w:cs="Arial"/>
              </w:rPr>
            </w:pPr>
            <w:r w:rsidRPr="0040038E">
              <w:rPr>
                <w:rFonts w:asciiTheme="minorHAnsi" w:hAnsiTheme="minorHAnsi" w:cs="Arial"/>
                <w:position w:val="-2"/>
                <w:sz w:val="18"/>
                <w:szCs w:val="18"/>
              </w:rPr>
              <w:t>(žig)</w:t>
            </w:r>
          </w:p>
        </w:tc>
        <w:tc>
          <w:tcPr>
            <w:tcW w:w="0" w:type="auto"/>
            <w:hideMark/>
          </w:tcPr>
          <w:p w:rsidR="0040038E" w:rsidRPr="0040038E" w:rsidRDefault="0040038E" w:rsidP="0040038E">
            <w:pPr>
              <w:rPr>
                <w:rFonts w:asciiTheme="minorHAnsi" w:hAnsiTheme="minorHAnsi" w:cs="Arial"/>
              </w:rPr>
            </w:pPr>
            <w:r w:rsidRPr="0040038E">
              <w:rPr>
                <w:rFonts w:asciiTheme="minorHAnsi" w:hAnsiTheme="minorHAnsi" w:cs="Arial"/>
                <w:position w:val="-2"/>
                <w:sz w:val="18"/>
                <w:szCs w:val="18"/>
              </w:rPr>
              <w:t xml:space="preserve">           ____________________________________</w:t>
            </w:r>
          </w:p>
          <w:p w:rsidR="0040038E" w:rsidRPr="0040038E" w:rsidRDefault="0040038E" w:rsidP="0040038E">
            <w:pPr>
              <w:jc w:val="center"/>
              <w:rPr>
                <w:rFonts w:asciiTheme="minorHAnsi" w:hAnsiTheme="minorHAnsi" w:cs="Arial"/>
              </w:rPr>
            </w:pPr>
            <w:r w:rsidRPr="0040038E">
              <w:rPr>
                <w:rFonts w:asciiTheme="minorHAnsi" w:hAnsiTheme="minorHAnsi" w:cs="Arial"/>
                <w:position w:val="-2"/>
                <w:sz w:val="18"/>
                <w:szCs w:val="18"/>
              </w:rPr>
              <w:t>(Ime in priimek ter podpis)</w:t>
            </w:r>
          </w:p>
        </w:tc>
      </w:tr>
    </w:tbl>
    <w:p w:rsidR="0040038E" w:rsidRPr="0040038E" w:rsidRDefault="0040038E" w:rsidP="0040038E">
      <w:pPr>
        <w:rPr>
          <w:rFonts w:asciiTheme="minorHAnsi" w:hAnsiTheme="minorHAnsi" w:cs="Arial"/>
        </w:rPr>
        <w:sectPr w:rsidR="0040038E" w:rsidRPr="0040038E" w:rsidSect="00CF1256">
          <w:pgSz w:w="11906" w:h="16838"/>
          <w:pgMar w:top="1418" w:right="1418" w:bottom="1418" w:left="1418" w:header="567" w:footer="596" w:gutter="0"/>
          <w:cols w:space="708"/>
          <w:docGrid w:linePitch="360"/>
        </w:sectPr>
      </w:pPr>
    </w:p>
    <w:p w:rsidR="0040038E" w:rsidRPr="0040038E" w:rsidRDefault="0040038E" w:rsidP="0040038E">
      <w:pPr>
        <w:spacing w:after="0"/>
        <w:jc w:val="right"/>
        <w:rPr>
          <w:rFonts w:asciiTheme="minorHAnsi" w:hAnsiTheme="minorHAnsi" w:cs="Arial"/>
          <w:i/>
          <w:sz w:val="18"/>
          <w:szCs w:val="18"/>
        </w:rPr>
      </w:pPr>
      <w:r>
        <w:rPr>
          <w:rFonts w:asciiTheme="minorHAnsi" w:hAnsiTheme="minorHAnsi" w:cs="Arial"/>
          <w:i/>
          <w:sz w:val="18"/>
          <w:szCs w:val="18"/>
        </w:rPr>
        <w:lastRenderedPageBreak/>
        <w:t>Obrazec št: 8</w:t>
      </w:r>
    </w:p>
    <w:p w:rsidR="0040038E" w:rsidRPr="0040038E" w:rsidRDefault="0040038E" w:rsidP="0040038E">
      <w:pPr>
        <w:rPr>
          <w:rFonts w:asciiTheme="minorHAnsi" w:hAnsiTheme="minorHAnsi" w:cs="Arial"/>
          <w:b/>
          <w:sz w:val="24"/>
          <w:szCs w:val="24"/>
        </w:rPr>
      </w:pPr>
    </w:p>
    <w:p w:rsidR="0040038E" w:rsidRPr="0040038E" w:rsidRDefault="0040038E" w:rsidP="0040038E">
      <w:pPr>
        <w:keepNext/>
        <w:keepLines/>
        <w:spacing w:before="200" w:after="0"/>
        <w:outlineLvl w:val="2"/>
        <w:rPr>
          <w:rFonts w:asciiTheme="minorHAnsi" w:eastAsiaTheme="majorEastAsia" w:hAnsiTheme="minorHAnsi" w:cs="Arial"/>
          <w:b/>
          <w:bCs/>
          <w:sz w:val="24"/>
          <w:u w:val="single"/>
        </w:rPr>
      </w:pPr>
      <w:r w:rsidRPr="0040038E">
        <w:rPr>
          <w:rFonts w:asciiTheme="minorHAnsi" w:eastAsiaTheme="majorEastAsia" w:hAnsiTheme="minorHAnsi" w:cs="Arial"/>
          <w:b/>
          <w:bCs/>
          <w:sz w:val="24"/>
          <w:u w:val="single"/>
        </w:rPr>
        <w:t>REFERENČNO POTRDILO</w:t>
      </w:r>
    </w:p>
    <w:p w:rsidR="0040038E" w:rsidRPr="0040038E" w:rsidRDefault="0040038E" w:rsidP="0040038E">
      <w:pPr>
        <w:spacing w:before="225" w:after="225" w:line="240" w:lineRule="auto"/>
        <w:jc w:val="both"/>
        <w:rPr>
          <w:rFonts w:asciiTheme="minorHAnsi" w:hAnsiTheme="minorHAnsi" w:cs="Arial"/>
          <w:bCs/>
          <w:sz w:val="18"/>
          <w:szCs w:val="18"/>
        </w:rPr>
      </w:pPr>
      <w:r w:rsidRPr="0040038E">
        <w:rPr>
          <w:rFonts w:asciiTheme="minorHAnsi" w:hAnsiTheme="minorHAnsi" w:cs="Arial"/>
          <w:bCs/>
          <w:sz w:val="18"/>
          <w:szCs w:val="18"/>
        </w:rPr>
        <w:t>Naziv in polni naslov potrjevalca reference (referenčnega naročnika):</w:t>
      </w:r>
    </w:p>
    <w:p w:rsidR="0040038E" w:rsidRPr="0040038E" w:rsidRDefault="0040038E" w:rsidP="0040038E">
      <w:pPr>
        <w:spacing w:before="225" w:after="225" w:line="240" w:lineRule="auto"/>
        <w:jc w:val="both"/>
        <w:rPr>
          <w:rFonts w:asciiTheme="minorHAnsi" w:hAnsiTheme="minorHAnsi" w:cs="Arial"/>
        </w:rPr>
      </w:pPr>
      <w:r w:rsidRPr="0040038E">
        <w:rPr>
          <w:rFonts w:asciiTheme="minorHAnsi" w:hAnsiTheme="minorHAnsi" w:cs="Arial"/>
          <w:sz w:val="18"/>
          <w:szCs w:val="18"/>
        </w:rPr>
        <w:t>______________________________________________________</w:t>
      </w:r>
      <w:r w:rsidRPr="0040038E">
        <w:rPr>
          <w:rFonts w:asciiTheme="minorHAnsi" w:hAnsiTheme="minorHAnsi" w:cs="Arial"/>
          <w:sz w:val="18"/>
          <w:szCs w:val="18"/>
          <w:u w:val="single"/>
        </w:rPr>
        <w:t>_________________________________</w:t>
      </w:r>
    </w:p>
    <w:p w:rsidR="0040038E" w:rsidRPr="0040038E" w:rsidRDefault="0040038E" w:rsidP="0040038E">
      <w:pPr>
        <w:spacing w:before="225" w:after="225" w:line="240" w:lineRule="auto"/>
        <w:jc w:val="center"/>
        <w:rPr>
          <w:rFonts w:asciiTheme="minorHAnsi" w:hAnsiTheme="minorHAnsi" w:cs="Arial"/>
        </w:rPr>
      </w:pPr>
      <w:r w:rsidRPr="0040038E">
        <w:rPr>
          <w:rFonts w:asciiTheme="minorHAnsi" w:hAnsiTheme="minorHAnsi" w:cs="Arial"/>
          <w:sz w:val="18"/>
          <w:szCs w:val="18"/>
        </w:rPr>
        <w:t> </w:t>
      </w:r>
    </w:p>
    <w:p w:rsidR="0040038E" w:rsidRPr="0040038E" w:rsidRDefault="0040038E" w:rsidP="0040038E">
      <w:pPr>
        <w:spacing w:before="225" w:after="225" w:line="240" w:lineRule="auto"/>
        <w:jc w:val="both"/>
        <w:rPr>
          <w:rFonts w:asciiTheme="minorHAnsi" w:hAnsiTheme="minorHAnsi" w:cs="Arial"/>
          <w:sz w:val="18"/>
          <w:szCs w:val="18"/>
        </w:rPr>
      </w:pPr>
      <w:r w:rsidRPr="0040038E">
        <w:rPr>
          <w:rFonts w:asciiTheme="minorHAnsi" w:hAnsiTheme="minorHAnsi" w:cs="Arial"/>
          <w:sz w:val="18"/>
          <w:szCs w:val="18"/>
        </w:rPr>
        <w:t>Kontaktna oseba referenčnega naročnika in telefonska številka:</w:t>
      </w:r>
    </w:p>
    <w:p w:rsidR="0040038E" w:rsidRPr="0040038E" w:rsidRDefault="0040038E" w:rsidP="0040038E">
      <w:pPr>
        <w:spacing w:before="225" w:after="225" w:line="240" w:lineRule="auto"/>
        <w:jc w:val="both"/>
        <w:rPr>
          <w:rFonts w:asciiTheme="minorHAnsi" w:hAnsiTheme="minorHAnsi" w:cs="Arial"/>
          <w:sz w:val="18"/>
          <w:szCs w:val="18"/>
        </w:rPr>
      </w:pPr>
      <w:r w:rsidRPr="0040038E">
        <w:rPr>
          <w:rFonts w:asciiTheme="minorHAnsi" w:hAnsiTheme="minorHAnsi" w:cs="Arial"/>
          <w:sz w:val="18"/>
          <w:szCs w:val="18"/>
        </w:rPr>
        <w:t>…………………………………………………………………….………………………………………….……………….</w:t>
      </w:r>
    </w:p>
    <w:p w:rsidR="0040038E" w:rsidRPr="0040038E" w:rsidRDefault="0040038E" w:rsidP="0040038E">
      <w:pPr>
        <w:spacing w:before="225" w:after="225" w:line="240" w:lineRule="auto"/>
        <w:jc w:val="both"/>
        <w:rPr>
          <w:rFonts w:asciiTheme="minorHAnsi" w:hAnsiTheme="minorHAnsi" w:cs="Arial"/>
          <w:sz w:val="18"/>
          <w:szCs w:val="18"/>
        </w:rPr>
      </w:pPr>
    </w:p>
    <w:p w:rsidR="0040038E" w:rsidRPr="0040038E" w:rsidRDefault="0040038E" w:rsidP="0040038E">
      <w:pPr>
        <w:spacing w:before="225" w:after="225" w:line="240" w:lineRule="auto"/>
        <w:jc w:val="both"/>
        <w:rPr>
          <w:rFonts w:asciiTheme="minorHAnsi" w:hAnsiTheme="minorHAnsi" w:cs="Arial"/>
          <w:sz w:val="18"/>
          <w:szCs w:val="18"/>
        </w:rPr>
      </w:pPr>
      <w:r w:rsidRPr="0040038E">
        <w:rPr>
          <w:rFonts w:asciiTheme="minorHAnsi" w:hAnsiTheme="minorHAnsi" w:cs="Arial"/>
          <w:sz w:val="18"/>
          <w:szCs w:val="18"/>
        </w:rPr>
        <w:t xml:space="preserve">Spodaj podpisani predstavnik referenčnega naročnika potrjujem, da je podjetje (naziv, naslov) </w:t>
      </w:r>
    </w:p>
    <w:p w:rsidR="0040038E" w:rsidRPr="0040038E" w:rsidRDefault="0040038E" w:rsidP="0040038E">
      <w:pPr>
        <w:spacing w:before="225" w:after="225" w:line="240" w:lineRule="auto"/>
        <w:jc w:val="both"/>
        <w:rPr>
          <w:rFonts w:asciiTheme="minorHAnsi" w:hAnsiTheme="minorHAnsi" w:cs="Arial"/>
          <w:sz w:val="18"/>
          <w:szCs w:val="18"/>
        </w:rPr>
      </w:pPr>
      <w:r w:rsidRPr="0040038E">
        <w:rPr>
          <w:rFonts w:asciiTheme="minorHAnsi" w:hAnsiTheme="minorHAnsi" w:cs="Arial"/>
          <w:sz w:val="18"/>
          <w:szCs w:val="18"/>
        </w:rPr>
        <w:t>…………………………………………………………………….………………………………………….……………….</w:t>
      </w:r>
    </w:p>
    <w:p w:rsidR="0040038E" w:rsidRPr="0040038E" w:rsidRDefault="0040038E" w:rsidP="0040038E">
      <w:pPr>
        <w:spacing w:before="225" w:after="225" w:line="240" w:lineRule="auto"/>
        <w:jc w:val="both"/>
        <w:rPr>
          <w:rFonts w:asciiTheme="minorHAnsi" w:hAnsiTheme="minorHAnsi" w:cs="Arial"/>
          <w:sz w:val="18"/>
          <w:szCs w:val="18"/>
        </w:rPr>
      </w:pPr>
      <w:r w:rsidRPr="0040038E">
        <w:rPr>
          <w:rFonts w:asciiTheme="minorHAnsi" w:hAnsiTheme="minorHAnsi" w:cs="Arial"/>
          <w:sz w:val="18"/>
          <w:szCs w:val="18"/>
        </w:rPr>
        <w:t>za nas kvalitetno in v skladu s pogodbo izvedlo izgradnjo:</w:t>
      </w:r>
    </w:p>
    <w:p w:rsidR="0040038E" w:rsidRPr="0040038E" w:rsidRDefault="0040038E" w:rsidP="0040038E">
      <w:pPr>
        <w:spacing w:before="225" w:after="225" w:line="240" w:lineRule="auto"/>
        <w:jc w:val="both"/>
        <w:rPr>
          <w:rFonts w:asciiTheme="minorHAnsi" w:hAnsiTheme="minorHAnsi" w:cs="Arial"/>
          <w:sz w:val="18"/>
          <w:szCs w:val="18"/>
        </w:rPr>
      </w:pPr>
      <w:r w:rsidRPr="0040038E">
        <w:rPr>
          <w:rFonts w:asciiTheme="minorHAnsi" w:hAnsiTheme="minorHAnsi" w:cs="Arial"/>
          <w:sz w:val="18"/>
          <w:szCs w:val="18"/>
        </w:rPr>
        <w:t>-naziv objekta:  …………………………………………………………………….……………………………………….</w:t>
      </w:r>
    </w:p>
    <w:p w:rsidR="0040038E" w:rsidRPr="0040038E" w:rsidRDefault="0040038E" w:rsidP="0040038E">
      <w:pPr>
        <w:spacing w:before="225" w:after="225" w:line="240" w:lineRule="auto"/>
        <w:jc w:val="both"/>
        <w:rPr>
          <w:rFonts w:asciiTheme="minorHAnsi" w:hAnsiTheme="minorHAnsi" w:cs="Arial"/>
          <w:sz w:val="18"/>
          <w:szCs w:val="18"/>
        </w:rPr>
      </w:pPr>
      <w:r w:rsidRPr="0040038E">
        <w:rPr>
          <w:rFonts w:asciiTheme="minorHAnsi" w:hAnsiTheme="minorHAnsi" w:cs="Arial"/>
          <w:sz w:val="18"/>
          <w:szCs w:val="18"/>
        </w:rPr>
        <w:t>-vrsta del:  …………………………………………………………………….…………………………………………….</w:t>
      </w:r>
    </w:p>
    <w:p w:rsidR="0040038E" w:rsidRPr="0040038E" w:rsidRDefault="0040038E" w:rsidP="0040038E">
      <w:pPr>
        <w:spacing w:before="225" w:after="225" w:line="240" w:lineRule="auto"/>
        <w:jc w:val="both"/>
        <w:rPr>
          <w:rFonts w:asciiTheme="minorHAnsi" w:hAnsiTheme="minorHAnsi" w:cs="Arial"/>
          <w:sz w:val="18"/>
          <w:szCs w:val="18"/>
        </w:rPr>
      </w:pPr>
      <w:r w:rsidRPr="0040038E">
        <w:rPr>
          <w:rFonts w:asciiTheme="minorHAnsi" w:hAnsiTheme="minorHAnsi" w:cs="Arial"/>
          <w:sz w:val="18"/>
          <w:szCs w:val="18"/>
        </w:rPr>
        <w:t>-kraj izvedbe: …………………….………………………………………….……………………………………………..</w:t>
      </w:r>
    </w:p>
    <w:p w:rsidR="0040038E" w:rsidRPr="0040038E" w:rsidRDefault="0040038E" w:rsidP="0040038E">
      <w:pPr>
        <w:spacing w:before="225" w:after="225" w:line="240" w:lineRule="auto"/>
        <w:jc w:val="both"/>
        <w:rPr>
          <w:rFonts w:asciiTheme="minorHAnsi" w:hAnsiTheme="minorHAnsi" w:cs="Arial"/>
          <w:sz w:val="18"/>
          <w:szCs w:val="18"/>
        </w:rPr>
      </w:pPr>
      <w:r w:rsidRPr="0040038E">
        <w:rPr>
          <w:rFonts w:asciiTheme="minorHAnsi" w:hAnsiTheme="minorHAnsi" w:cs="Arial"/>
          <w:sz w:val="18"/>
          <w:szCs w:val="18"/>
        </w:rPr>
        <w:t>- čas izvedbe projekta (od mesec/leto - do mesec/ leto): ……………………………………………………………..</w:t>
      </w:r>
    </w:p>
    <w:p w:rsidR="0040038E" w:rsidRPr="0040038E" w:rsidRDefault="0040038E" w:rsidP="0040038E">
      <w:pPr>
        <w:spacing w:before="225" w:after="225" w:line="240" w:lineRule="auto"/>
        <w:jc w:val="both"/>
        <w:rPr>
          <w:rFonts w:asciiTheme="minorHAnsi" w:hAnsiTheme="minorHAnsi" w:cs="Arial"/>
          <w:sz w:val="18"/>
          <w:szCs w:val="18"/>
        </w:rPr>
      </w:pPr>
      <w:r w:rsidRPr="0040038E">
        <w:rPr>
          <w:rFonts w:asciiTheme="minorHAnsi" w:hAnsiTheme="minorHAnsi" w:cs="Arial"/>
          <w:sz w:val="18"/>
          <w:szCs w:val="18"/>
        </w:rPr>
        <w:t>- dejanska končna neto vrednost izvedenih del brez DDV: ….………………………………………….………………..</w:t>
      </w:r>
    </w:p>
    <w:p w:rsidR="0040038E" w:rsidRPr="0040038E" w:rsidRDefault="0040038E" w:rsidP="0040038E">
      <w:pPr>
        <w:spacing w:before="225" w:after="225" w:line="240" w:lineRule="auto"/>
        <w:jc w:val="both"/>
        <w:rPr>
          <w:rFonts w:asciiTheme="minorHAnsi" w:hAnsiTheme="minorHAnsi" w:cs="Arial"/>
          <w:sz w:val="18"/>
          <w:szCs w:val="18"/>
        </w:rPr>
      </w:pPr>
      <w:r w:rsidRPr="0040038E">
        <w:rPr>
          <w:rFonts w:asciiTheme="minorHAnsi" w:hAnsiTheme="minorHAnsi" w:cs="Arial"/>
          <w:sz w:val="18"/>
          <w:szCs w:val="18"/>
        </w:rPr>
        <w:t>- kratek tehnični opis izvedbe:</w:t>
      </w:r>
    </w:p>
    <w:p w:rsidR="0040038E" w:rsidRPr="0040038E" w:rsidRDefault="0040038E" w:rsidP="0040038E">
      <w:pPr>
        <w:spacing w:before="225" w:after="225" w:line="240" w:lineRule="auto"/>
        <w:jc w:val="both"/>
        <w:rPr>
          <w:rFonts w:asciiTheme="minorHAnsi" w:hAnsiTheme="minorHAnsi" w:cs="Arial"/>
          <w:sz w:val="18"/>
          <w:szCs w:val="18"/>
        </w:rPr>
      </w:pPr>
      <w:r w:rsidRPr="0040038E">
        <w:rPr>
          <w:rFonts w:asciiTheme="minorHAnsi" w:hAnsiTheme="minorHAnsi" w:cs="Arial"/>
          <w:sz w:val="18"/>
          <w:szCs w:val="18"/>
        </w:rPr>
        <w:t>…………………………………………………………………….………………………………………….…………………</w:t>
      </w:r>
    </w:p>
    <w:p w:rsidR="0040038E" w:rsidRPr="0040038E" w:rsidRDefault="0040038E" w:rsidP="0040038E">
      <w:pPr>
        <w:spacing w:before="225" w:after="225" w:line="240" w:lineRule="auto"/>
        <w:jc w:val="both"/>
        <w:rPr>
          <w:rFonts w:asciiTheme="minorHAnsi" w:hAnsiTheme="minorHAnsi" w:cs="Arial"/>
          <w:sz w:val="18"/>
          <w:szCs w:val="18"/>
        </w:rPr>
      </w:pPr>
      <w:r w:rsidRPr="0040038E">
        <w:rPr>
          <w:rFonts w:asciiTheme="minorHAnsi" w:hAnsiTheme="minorHAnsi" w:cs="Arial"/>
          <w:sz w:val="18"/>
          <w:szCs w:val="18"/>
        </w:rPr>
        <w:t>…………………………………………………………………………………………………………….………………………</w:t>
      </w:r>
    </w:p>
    <w:p w:rsidR="0040038E" w:rsidRPr="0040038E" w:rsidRDefault="0040038E" w:rsidP="0040038E">
      <w:pPr>
        <w:spacing w:before="225" w:after="225" w:line="240" w:lineRule="auto"/>
        <w:jc w:val="both"/>
        <w:rPr>
          <w:rFonts w:asciiTheme="minorHAnsi" w:hAnsiTheme="minorHAnsi" w:cs="Arial"/>
          <w:sz w:val="18"/>
          <w:szCs w:val="18"/>
        </w:rPr>
      </w:pPr>
      <w:r w:rsidRPr="0040038E">
        <w:rPr>
          <w:rFonts w:asciiTheme="minorHAnsi" w:hAnsiTheme="minorHAnsi" w:cs="Arial"/>
          <w:sz w:val="18"/>
          <w:szCs w:val="18"/>
        </w:rPr>
        <w:t>………………….…………………………………………………………………………………………………………………</w:t>
      </w:r>
    </w:p>
    <w:p w:rsidR="0040038E" w:rsidRPr="0040038E" w:rsidRDefault="0040038E" w:rsidP="0040038E">
      <w:pPr>
        <w:spacing w:before="225" w:after="225" w:line="240" w:lineRule="auto"/>
        <w:jc w:val="both"/>
        <w:rPr>
          <w:rFonts w:asciiTheme="minorHAnsi" w:hAnsiTheme="minorHAnsi" w:cs="Arial"/>
          <w:sz w:val="18"/>
          <w:szCs w:val="18"/>
        </w:rPr>
      </w:pPr>
    </w:p>
    <w:p w:rsidR="0040038E" w:rsidRPr="0040038E" w:rsidRDefault="0040038E" w:rsidP="0040038E">
      <w:pPr>
        <w:spacing w:before="225" w:after="225" w:line="240" w:lineRule="auto"/>
        <w:jc w:val="both"/>
        <w:rPr>
          <w:rFonts w:asciiTheme="minorHAnsi" w:hAnsiTheme="minorHAnsi" w:cs="Arial"/>
          <w:sz w:val="18"/>
          <w:szCs w:val="18"/>
        </w:rPr>
      </w:pPr>
      <w:r w:rsidRPr="0040038E">
        <w:rPr>
          <w:rFonts w:asciiTheme="minorHAnsi" w:hAnsiTheme="minorHAnsi" w:cs="Arial"/>
          <w:sz w:val="18"/>
          <w:szCs w:val="18"/>
        </w:rPr>
        <w:t>Do izdaje tega potrdila na omenjenem objektu ni bilo nikakršnih reklamacij zaradi slabe izvedbe del.</w:t>
      </w:r>
    </w:p>
    <w:p w:rsidR="0040038E" w:rsidRPr="0040038E" w:rsidRDefault="0040038E" w:rsidP="0040038E">
      <w:pPr>
        <w:spacing w:before="225" w:after="225" w:line="240" w:lineRule="auto"/>
        <w:jc w:val="both"/>
        <w:rPr>
          <w:rFonts w:asciiTheme="minorHAnsi" w:hAnsiTheme="minorHAnsi" w:cs="Arial"/>
          <w:sz w:val="18"/>
          <w:szCs w:val="18"/>
        </w:rPr>
      </w:pPr>
    </w:p>
    <w:p w:rsidR="0040038E" w:rsidRPr="0040038E" w:rsidRDefault="0040038E" w:rsidP="0040038E">
      <w:pPr>
        <w:spacing w:before="225" w:after="225" w:line="240" w:lineRule="auto"/>
        <w:jc w:val="both"/>
        <w:rPr>
          <w:rFonts w:asciiTheme="minorHAnsi" w:hAnsiTheme="minorHAnsi" w:cs="Arial"/>
          <w:sz w:val="18"/>
          <w:szCs w:val="18"/>
        </w:rPr>
      </w:pPr>
      <w:r w:rsidRPr="0040038E">
        <w:rPr>
          <w:rFonts w:asciiTheme="minorHAnsi" w:hAnsiTheme="minorHAnsi" w:cs="Arial"/>
          <w:sz w:val="18"/>
          <w:szCs w:val="18"/>
        </w:rPr>
        <w:t>Delo je bilo opravljeno v dogovorjeni kvaliteti, količini in v dogovorjenem roku, v skladu z dogovorjenimi postopki in standardi.</w:t>
      </w:r>
    </w:p>
    <w:p w:rsidR="0040038E" w:rsidRPr="0040038E" w:rsidRDefault="0040038E" w:rsidP="0040038E">
      <w:pPr>
        <w:spacing w:before="225" w:after="225" w:line="240" w:lineRule="auto"/>
        <w:jc w:val="both"/>
        <w:rPr>
          <w:rFonts w:asciiTheme="minorHAnsi" w:hAnsiTheme="minorHAnsi" w:cs="Arial"/>
          <w:sz w:val="18"/>
          <w:szCs w:val="18"/>
        </w:rPr>
      </w:pPr>
    </w:p>
    <w:p w:rsidR="0040038E" w:rsidRPr="0040038E" w:rsidRDefault="0040038E" w:rsidP="0040038E">
      <w:pPr>
        <w:spacing w:before="225" w:after="225" w:line="240" w:lineRule="auto"/>
        <w:jc w:val="both"/>
        <w:rPr>
          <w:rFonts w:asciiTheme="minorHAnsi" w:hAnsiTheme="minorHAnsi" w:cs="Arial"/>
          <w:i/>
          <w:iCs/>
          <w:sz w:val="18"/>
          <w:szCs w:val="18"/>
        </w:rPr>
      </w:pPr>
      <w:proofErr w:type="spellStart"/>
      <w:r w:rsidRPr="0040038E">
        <w:rPr>
          <w:rFonts w:asciiTheme="minorHAnsi" w:hAnsiTheme="minorHAnsi" w:cs="Arial"/>
          <w:bCs/>
          <w:i/>
          <w:iCs/>
          <w:sz w:val="18"/>
          <w:szCs w:val="18"/>
          <w:u w:val="single"/>
        </w:rPr>
        <w:t>Opomba:</w:t>
      </w:r>
      <w:r w:rsidRPr="0040038E">
        <w:rPr>
          <w:rFonts w:asciiTheme="minorHAnsi" w:hAnsiTheme="minorHAnsi" w:cs="Arial"/>
          <w:i/>
          <w:iCs/>
          <w:sz w:val="18"/>
          <w:szCs w:val="18"/>
        </w:rPr>
        <w:t>V</w:t>
      </w:r>
      <w:proofErr w:type="spellEnd"/>
      <w:r w:rsidRPr="0040038E">
        <w:rPr>
          <w:rFonts w:asciiTheme="minorHAnsi" w:hAnsiTheme="minorHAnsi" w:cs="Arial"/>
          <w:i/>
          <w:iCs/>
          <w:sz w:val="18"/>
          <w:szCs w:val="18"/>
        </w:rPr>
        <w:t xml:space="preserve"> primeru več referenc se obrazec fotokopira.</w:t>
      </w:r>
    </w:p>
    <w:p w:rsidR="0040038E" w:rsidRPr="0040038E" w:rsidRDefault="0040038E" w:rsidP="0040038E">
      <w:pPr>
        <w:spacing w:before="225" w:after="225" w:line="240" w:lineRule="auto"/>
        <w:jc w:val="both"/>
        <w:rPr>
          <w:rFonts w:asciiTheme="minorHAnsi" w:hAnsiTheme="minorHAnsi" w:cs="Arial"/>
        </w:rPr>
      </w:pPr>
    </w:p>
    <w:tbl>
      <w:tblPr>
        <w:tblStyle w:val="NormalTablePHPDOCX10"/>
        <w:tblW w:w="5000" w:type="pct"/>
        <w:tblLook w:val="04A0" w:firstRow="1" w:lastRow="0" w:firstColumn="1" w:lastColumn="0" w:noHBand="0" w:noVBand="1"/>
      </w:tblPr>
      <w:tblGrid>
        <w:gridCol w:w="4535"/>
        <w:gridCol w:w="4535"/>
      </w:tblGrid>
      <w:tr w:rsidR="0040038E" w:rsidRPr="0040038E" w:rsidTr="0040038E">
        <w:tc>
          <w:tcPr>
            <w:tcW w:w="2500" w:type="pct"/>
            <w:hideMark/>
          </w:tcPr>
          <w:p w:rsidR="0040038E" w:rsidRPr="0040038E" w:rsidRDefault="0040038E" w:rsidP="0040038E">
            <w:pPr>
              <w:rPr>
                <w:rFonts w:asciiTheme="minorHAnsi" w:hAnsiTheme="minorHAnsi" w:cs="Arial"/>
                <w:position w:val="-2"/>
                <w:sz w:val="18"/>
                <w:szCs w:val="18"/>
              </w:rPr>
            </w:pPr>
            <w:r w:rsidRPr="0040038E">
              <w:rPr>
                <w:rFonts w:asciiTheme="minorHAnsi" w:hAnsiTheme="minorHAnsi" w:cs="Arial"/>
                <w:sz w:val="18"/>
                <w:szCs w:val="18"/>
              </w:rPr>
              <w:t> </w:t>
            </w:r>
          </w:p>
          <w:p w:rsidR="0040038E" w:rsidRPr="0040038E" w:rsidRDefault="0040038E" w:rsidP="0040038E">
            <w:pPr>
              <w:rPr>
                <w:rFonts w:asciiTheme="minorHAnsi" w:hAnsiTheme="minorHAnsi" w:cs="Arial"/>
              </w:rPr>
            </w:pPr>
            <w:r w:rsidRPr="0040038E">
              <w:rPr>
                <w:rFonts w:asciiTheme="minorHAnsi" w:hAnsiTheme="minorHAnsi" w:cs="Arial"/>
                <w:position w:val="-2"/>
                <w:sz w:val="18"/>
                <w:szCs w:val="18"/>
              </w:rPr>
              <w:t>Kraj in datum:</w:t>
            </w:r>
          </w:p>
        </w:tc>
        <w:tc>
          <w:tcPr>
            <w:tcW w:w="0" w:type="auto"/>
            <w:hideMark/>
          </w:tcPr>
          <w:p w:rsidR="0040038E" w:rsidRPr="0040038E" w:rsidRDefault="0040038E" w:rsidP="0040038E">
            <w:pPr>
              <w:rPr>
                <w:rFonts w:asciiTheme="minorHAnsi" w:hAnsiTheme="minorHAnsi" w:cs="Arial"/>
              </w:rPr>
            </w:pPr>
            <w:r w:rsidRPr="0040038E">
              <w:rPr>
                <w:rFonts w:asciiTheme="minorHAnsi" w:hAnsiTheme="minorHAnsi" w:cs="Arial"/>
                <w:position w:val="-2"/>
                <w:sz w:val="18"/>
                <w:szCs w:val="18"/>
              </w:rPr>
              <w:t>Naziv:____________________________________</w:t>
            </w:r>
          </w:p>
        </w:tc>
      </w:tr>
      <w:tr w:rsidR="0040038E" w:rsidRPr="0040038E" w:rsidTr="0040038E">
        <w:tc>
          <w:tcPr>
            <w:tcW w:w="2500" w:type="pct"/>
            <w:hideMark/>
          </w:tcPr>
          <w:p w:rsidR="0040038E" w:rsidRPr="0040038E" w:rsidRDefault="0040038E" w:rsidP="0040038E">
            <w:pPr>
              <w:jc w:val="right"/>
              <w:rPr>
                <w:rFonts w:asciiTheme="minorHAnsi" w:hAnsiTheme="minorHAnsi" w:cs="Arial"/>
              </w:rPr>
            </w:pPr>
            <w:r w:rsidRPr="0040038E">
              <w:rPr>
                <w:rFonts w:asciiTheme="minorHAnsi" w:hAnsiTheme="minorHAnsi" w:cs="Arial"/>
                <w:position w:val="-2"/>
                <w:sz w:val="18"/>
                <w:szCs w:val="18"/>
              </w:rPr>
              <w:t>(žig)</w:t>
            </w:r>
          </w:p>
        </w:tc>
        <w:tc>
          <w:tcPr>
            <w:tcW w:w="0" w:type="auto"/>
            <w:hideMark/>
          </w:tcPr>
          <w:p w:rsidR="0040038E" w:rsidRPr="0040038E" w:rsidRDefault="0040038E" w:rsidP="0040038E">
            <w:pPr>
              <w:rPr>
                <w:rFonts w:asciiTheme="minorHAnsi" w:hAnsiTheme="minorHAnsi" w:cs="Arial"/>
              </w:rPr>
            </w:pPr>
            <w:r w:rsidRPr="0040038E">
              <w:rPr>
                <w:rFonts w:asciiTheme="minorHAnsi" w:hAnsiTheme="minorHAnsi" w:cs="Arial"/>
                <w:position w:val="-2"/>
                <w:sz w:val="18"/>
                <w:szCs w:val="18"/>
              </w:rPr>
              <w:t xml:space="preserve">           ____________________________________</w:t>
            </w:r>
          </w:p>
          <w:p w:rsidR="0040038E" w:rsidRPr="0040038E" w:rsidRDefault="0040038E" w:rsidP="0040038E">
            <w:pPr>
              <w:jc w:val="center"/>
              <w:rPr>
                <w:rFonts w:asciiTheme="minorHAnsi" w:hAnsiTheme="minorHAnsi" w:cs="Arial"/>
              </w:rPr>
            </w:pPr>
            <w:r w:rsidRPr="0040038E">
              <w:rPr>
                <w:rFonts w:asciiTheme="minorHAnsi" w:hAnsiTheme="minorHAnsi" w:cs="Arial"/>
                <w:position w:val="-2"/>
                <w:sz w:val="18"/>
                <w:szCs w:val="18"/>
              </w:rPr>
              <w:t>(Ime in priimek ter podpis)</w:t>
            </w:r>
          </w:p>
        </w:tc>
      </w:tr>
    </w:tbl>
    <w:p w:rsidR="0040038E" w:rsidRPr="0040038E" w:rsidRDefault="0040038E" w:rsidP="0040038E">
      <w:pPr>
        <w:rPr>
          <w:rFonts w:asciiTheme="minorHAnsi" w:hAnsiTheme="minorHAnsi" w:cs="Arial"/>
          <w:i/>
        </w:rPr>
      </w:pPr>
    </w:p>
    <w:p w:rsidR="0040038E" w:rsidRPr="0040038E" w:rsidRDefault="0040038E" w:rsidP="0040038E">
      <w:pPr>
        <w:rPr>
          <w:rFonts w:asciiTheme="minorHAnsi" w:hAnsiTheme="minorHAnsi" w:cs="Arial"/>
          <w:i/>
        </w:rPr>
        <w:sectPr w:rsidR="0040038E" w:rsidRPr="0040038E" w:rsidSect="00CF1256">
          <w:pgSz w:w="11906" w:h="16838"/>
          <w:pgMar w:top="1418" w:right="1418" w:bottom="1418" w:left="1418" w:header="567" w:footer="596" w:gutter="0"/>
          <w:cols w:space="708"/>
          <w:docGrid w:linePitch="360"/>
        </w:sectPr>
      </w:pPr>
    </w:p>
    <w:p w:rsidR="0040038E" w:rsidRPr="0040038E" w:rsidRDefault="0040038E" w:rsidP="0040038E">
      <w:pPr>
        <w:spacing w:after="0"/>
        <w:jc w:val="right"/>
        <w:rPr>
          <w:rFonts w:asciiTheme="minorHAnsi" w:hAnsiTheme="minorHAnsi" w:cs="Arial"/>
          <w:i/>
          <w:sz w:val="18"/>
          <w:szCs w:val="18"/>
        </w:rPr>
      </w:pPr>
      <w:r>
        <w:rPr>
          <w:rFonts w:asciiTheme="minorHAnsi" w:hAnsiTheme="minorHAnsi" w:cs="Arial"/>
          <w:i/>
          <w:sz w:val="18"/>
          <w:szCs w:val="18"/>
        </w:rPr>
        <w:lastRenderedPageBreak/>
        <w:t>Obrazec št: 9</w:t>
      </w:r>
    </w:p>
    <w:p w:rsidR="0040038E" w:rsidRPr="0040038E" w:rsidRDefault="0040038E" w:rsidP="0040038E">
      <w:pPr>
        <w:rPr>
          <w:rFonts w:asciiTheme="minorHAnsi" w:hAnsiTheme="minorHAnsi" w:cs="Arial"/>
          <w:b/>
          <w:sz w:val="18"/>
          <w:szCs w:val="18"/>
        </w:rPr>
      </w:pPr>
    </w:p>
    <w:p w:rsidR="0040038E" w:rsidRPr="0040038E" w:rsidRDefault="0040038E" w:rsidP="0040038E">
      <w:pPr>
        <w:keepNext/>
        <w:keepLines/>
        <w:spacing w:before="200" w:after="0"/>
        <w:outlineLvl w:val="2"/>
        <w:rPr>
          <w:rFonts w:asciiTheme="minorHAnsi" w:eastAsiaTheme="majorEastAsia" w:hAnsiTheme="minorHAnsi" w:cs="Arial"/>
          <w:b/>
          <w:bCs/>
          <w:u w:val="single"/>
        </w:rPr>
      </w:pPr>
      <w:r w:rsidRPr="0040038E">
        <w:rPr>
          <w:rFonts w:asciiTheme="minorHAnsi" w:eastAsiaTheme="majorEastAsia" w:hAnsiTheme="minorHAnsi" w:cs="Arial"/>
          <w:b/>
          <w:bCs/>
          <w:u w:val="single"/>
        </w:rPr>
        <w:t>SEZNAM STROKOVNJAKOV PONUDNIKA, KI BODO SODELOVALI PRI IZVEDBI DEL</w:t>
      </w:r>
    </w:p>
    <w:p w:rsidR="0040038E" w:rsidRPr="0040038E" w:rsidRDefault="0040038E" w:rsidP="0040038E">
      <w:pPr>
        <w:tabs>
          <w:tab w:val="left" w:pos="3686"/>
        </w:tabs>
        <w:rPr>
          <w:rFonts w:asciiTheme="minorHAnsi" w:hAnsiTheme="minorHAnsi" w:cs="Arial"/>
          <w:sz w:val="18"/>
          <w:szCs w:val="18"/>
        </w:rPr>
      </w:pPr>
    </w:p>
    <w:p w:rsidR="0040038E" w:rsidRPr="0040038E" w:rsidRDefault="0040038E" w:rsidP="0040038E">
      <w:pPr>
        <w:tabs>
          <w:tab w:val="left" w:pos="3686"/>
        </w:tabs>
        <w:jc w:val="both"/>
        <w:rPr>
          <w:rFonts w:asciiTheme="minorHAnsi" w:hAnsiTheme="minorHAnsi" w:cs="Arial"/>
          <w:b/>
          <w:sz w:val="18"/>
          <w:szCs w:val="18"/>
        </w:rPr>
      </w:pPr>
      <w:r w:rsidRPr="0040038E">
        <w:rPr>
          <w:rFonts w:asciiTheme="minorHAnsi" w:hAnsiTheme="minorHAnsi" w:cs="Arial"/>
          <w:sz w:val="18"/>
          <w:szCs w:val="18"/>
        </w:rPr>
        <w:t>Ponudnik mora poimensko navesti ekipo, ki izpolnjuje pogoje naročnika in bo sodelovala pri izvedbi razpisanih del. Ponudnik lahko posameznega strokovnjaka iz seznama zamenja samo ob pisnem soglasju naročnika.</w:t>
      </w:r>
    </w:p>
    <w:p w:rsidR="0040038E" w:rsidRPr="0040038E" w:rsidRDefault="0040038E" w:rsidP="0040038E">
      <w:pPr>
        <w:numPr>
          <w:ilvl w:val="0"/>
          <w:numId w:val="12"/>
        </w:numPr>
        <w:tabs>
          <w:tab w:val="left" w:pos="3686"/>
        </w:tabs>
        <w:spacing w:after="0" w:line="240" w:lineRule="auto"/>
        <w:contextualSpacing/>
        <w:rPr>
          <w:rFonts w:asciiTheme="minorHAnsi" w:hAnsiTheme="minorHAnsi" w:cs="Arial"/>
          <w:sz w:val="18"/>
          <w:szCs w:val="18"/>
        </w:rPr>
      </w:pPr>
      <w:r w:rsidRPr="0040038E">
        <w:rPr>
          <w:rFonts w:asciiTheme="minorHAnsi" w:hAnsiTheme="minorHAnsi" w:cs="Arial"/>
          <w:sz w:val="18"/>
          <w:szCs w:val="18"/>
        </w:rPr>
        <w:t xml:space="preserve"> VODJA DEL PONUDNIKA   </w:t>
      </w:r>
    </w:p>
    <w:tbl>
      <w:tblPr>
        <w:tblStyle w:val="TableGridPHPDOCX21"/>
        <w:tblW w:w="5000" w:type="pct"/>
        <w:tblBorders>
          <w:top w:val="outset" w:sz="5" w:space="0" w:color="808080"/>
          <w:left w:val="outset" w:sz="5" w:space="0" w:color="808080"/>
          <w:bottom w:val="outset" w:sz="5" w:space="0" w:color="808080"/>
          <w:right w:val="outset" w:sz="5" w:space="0" w:color="808080"/>
        </w:tblBorders>
        <w:tblLook w:val="04A0" w:firstRow="1" w:lastRow="0" w:firstColumn="1" w:lastColumn="0" w:noHBand="0" w:noVBand="1"/>
      </w:tblPr>
      <w:tblGrid>
        <w:gridCol w:w="2263"/>
        <w:gridCol w:w="6789"/>
      </w:tblGrid>
      <w:tr w:rsidR="0040038E" w:rsidRPr="0040038E" w:rsidTr="0040038E">
        <w:tc>
          <w:tcPr>
            <w:tcW w:w="1250"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40038E" w:rsidRPr="0040038E" w:rsidRDefault="0040038E" w:rsidP="0040038E">
            <w:pPr>
              <w:jc w:val="right"/>
              <w:rPr>
                <w:rFonts w:asciiTheme="minorHAnsi" w:eastAsia="Calibri" w:hAnsiTheme="minorHAnsi" w:cs="Arial"/>
                <w:b/>
                <w:sz w:val="18"/>
                <w:szCs w:val="18"/>
              </w:rPr>
            </w:pPr>
            <w:r w:rsidRPr="0040038E">
              <w:rPr>
                <w:rFonts w:asciiTheme="minorHAnsi" w:eastAsia="Calibri" w:hAnsiTheme="minorHAnsi" w:cs="Arial"/>
                <w:position w:val="-2"/>
                <w:sz w:val="18"/>
                <w:szCs w:val="18"/>
              </w:rPr>
              <w:t>Ime in priimek</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40038E" w:rsidRPr="0040038E" w:rsidRDefault="0040038E" w:rsidP="0040038E">
            <w:pPr>
              <w:rPr>
                <w:rFonts w:asciiTheme="minorHAnsi" w:eastAsia="Calibri" w:hAnsiTheme="minorHAnsi" w:cs="Arial"/>
                <w:b/>
                <w:sz w:val="18"/>
                <w:szCs w:val="18"/>
              </w:rPr>
            </w:pPr>
            <w:r w:rsidRPr="0040038E">
              <w:rPr>
                <w:rFonts w:asciiTheme="minorHAnsi" w:eastAsia="Calibri" w:hAnsiTheme="minorHAnsi" w:cs="Arial"/>
                <w:position w:val="-2"/>
                <w:sz w:val="18"/>
                <w:szCs w:val="18"/>
              </w:rPr>
              <w:t> </w:t>
            </w:r>
          </w:p>
        </w:tc>
      </w:tr>
      <w:tr w:rsidR="0040038E" w:rsidRPr="0040038E" w:rsidTr="0040038E">
        <w:tc>
          <w:tcPr>
            <w:tcW w:w="1250"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40038E" w:rsidRPr="0040038E" w:rsidRDefault="0040038E" w:rsidP="0040038E">
            <w:pPr>
              <w:jc w:val="right"/>
              <w:rPr>
                <w:rFonts w:asciiTheme="minorHAnsi" w:eastAsia="Calibri" w:hAnsiTheme="minorHAnsi" w:cs="Arial"/>
                <w:b/>
                <w:sz w:val="18"/>
                <w:szCs w:val="18"/>
              </w:rPr>
            </w:pPr>
            <w:r w:rsidRPr="0040038E">
              <w:rPr>
                <w:rFonts w:asciiTheme="minorHAnsi" w:eastAsia="Calibri" w:hAnsiTheme="minorHAnsi" w:cs="Arial"/>
                <w:position w:val="-2"/>
                <w:sz w:val="18"/>
                <w:szCs w:val="18"/>
              </w:rPr>
              <w:t>Strokovna izobrazba</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40038E" w:rsidRPr="0040038E" w:rsidRDefault="0040038E" w:rsidP="0040038E">
            <w:pPr>
              <w:rPr>
                <w:rFonts w:asciiTheme="minorHAnsi" w:eastAsia="Calibri" w:hAnsiTheme="minorHAnsi" w:cs="Arial"/>
                <w:b/>
                <w:sz w:val="18"/>
                <w:szCs w:val="18"/>
              </w:rPr>
            </w:pPr>
            <w:r w:rsidRPr="0040038E">
              <w:rPr>
                <w:rFonts w:asciiTheme="minorHAnsi" w:eastAsia="Calibri" w:hAnsiTheme="minorHAnsi" w:cs="Arial"/>
                <w:position w:val="-2"/>
                <w:sz w:val="18"/>
                <w:szCs w:val="18"/>
              </w:rPr>
              <w:t> </w:t>
            </w:r>
          </w:p>
        </w:tc>
      </w:tr>
      <w:tr w:rsidR="0040038E" w:rsidRPr="0040038E" w:rsidTr="0040038E">
        <w:tc>
          <w:tcPr>
            <w:tcW w:w="1250"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40038E" w:rsidRPr="0040038E" w:rsidRDefault="0040038E" w:rsidP="0040038E">
            <w:pPr>
              <w:jc w:val="right"/>
              <w:rPr>
                <w:rFonts w:asciiTheme="minorHAnsi" w:eastAsia="Calibri" w:hAnsiTheme="minorHAnsi" w:cs="Arial"/>
                <w:b/>
                <w:sz w:val="18"/>
                <w:szCs w:val="18"/>
              </w:rPr>
            </w:pPr>
            <w:r w:rsidRPr="0040038E">
              <w:rPr>
                <w:rFonts w:asciiTheme="minorHAnsi" w:eastAsia="Calibri" w:hAnsiTheme="minorHAnsi" w:cs="Arial"/>
                <w:position w:val="-2"/>
                <w:sz w:val="18"/>
                <w:szCs w:val="18"/>
              </w:rPr>
              <w:t>Strokovni izpit</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40038E" w:rsidRPr="0040038E" w:rsidRDefault="0040038E" w:rsidP="0040038E">
            <w:pPr>
              <w:rPr>
                <w:rFonts w:asciiTheme="minorHAnsi" w:eastAsia="Calibri" w:hAnsiTheme="minorHAnsi" w:cs="Arial"/>
                <w:b/>
                <w:sz w:val="18"/>
                <w:szCs w:val="18"/>
              </w:rPr>
            </w:pPr>
            <w:r w:rsidRPr="0040038E">
              <w:rPr>
                <w:rFonts w:asciiTheme="minorHAnsi" w:eastAsia="Calibri" w:hAnsiTheme="minorHAnsi" w:cs="Arial"/>
                <w:position w:val="-2"/>
                <w:sz w:val="18"/>
                <w:szCs w:val="18"/>
              </w:rPr>
              <w:t xml:space="preserve">DA </w:t>
            </w:r>
            <w:r w:rsidRPr="0040038E">
              <w:rPr>
                <w:rFonts w:asciiTheme="minorHAnsi" w:eastAsia="Calibri" w:hAnsiTheme="minorHAnsi" w:cs="Arial"/>
                <w:b/>
                <w:sz w:val="18"/>
                <w:szCs w:val="18"/>
              </w:rPr>
              <w:fldChar w:fldCharType="begin">
                <w:ffData>
                  <w:name w:val="cbox156e528c80bdc6"/>
                  <w:enabled/>
                  <w:calcOnExit w:val="0"/>
                  <w:checkBox>
                    <w:sizeAuto/>
                    <w:default w:val="0"/>
                  </w:checkBox>
                </w:ffData>
              </w:fldChar>
            </w:r>
            <w:r w:rsidRPr="0040038E">
              <w:rPr>
                <w:rFonts w:asciiTheme="minorHAnsi" w:eastAsia="Calibri" w:hAnsiTheme="minorHAnsi" w:cs="Arial"/>
                <w:sz w:val="18"/>
                <w:szCs w:val="18"/>
              </w:rPr>
              <w:instrText xml:space="preserve"> FORMCHECKBOX </w:instrText>
            </w:r>
            <w:r w:rsidR="008F1AFC">
              <w:rPr>
                <w:rFonts w:asciiTheme="minorHAnsi" w:eastAsia="Calibri" w:hAnsiTheme="minorHAnsi" w:cs="Arial"/>
                <w:b/>
                <w:sz w:val="18"/>
                <w:szCs w:val="18"/>
              </w:rPr>
            </w:r>
            <w:r w:rsidR="008F1AFC">
              <w:rPr>
                <w:rFonts w:asciiTheme="minorHAnsi" w:eastAsia="Calibri" w:hAnsiTheme="minorHAnsi" w:cs="Arial"/>
                <w:b/>
                <w:sz w:val="18"/>
                <w:szCs w:val="18"/>
              </w:rPr>
              <w:fldChar w:fldCharType="separate"/>
            </w:r>
            <w:r w:rsidRPr="0040038E">
              <w:rPr>
                <w:rFonts w:asciiTheme="minorHAnsi" w:eastAsia="Calibri" w:hAnsiTheme="minorHAnsi" w:cs="Arial"/>
                <w:b/>
                <w:sz w:val="18"/>
                <w:szCs w:val="18"/>
              </w:rPr>
              <w:fldChar w:fldCharType="end"/>
            </w:r>
            <w:r w:rsidRPr="0040038E">
              <w:rPr>
                <w:rFonts w:asciiTheme="minorHAnsi" w:eastAsia="Calibri" w:hAnsiTheme="minorHAnsi" w:cs="Arial"/>
                <w:position w:val="-2"/>
                <w:sz w:val="18"/>
                <w:szCs w:val="18"/>
              </w:rPr>
              <w:t xml:space="preserve"> NE </w:t>
            </w:r>
            <w:r w:rsidRPr="0040038E">
              <w:rPr>
                <w:rFonts w:asciiTheme="minorHAnsi" w:eastAsia="Calibri" w:hAnsiTheme="minorHAnsi" w:cs="Arial"/>
                <w:b/>
                <w:sz w:val="18"/>
                <w:szCs w:val="18"/>
              </w:rPr>
              <w:fldChar w:fldCharType="begin">
                <w:ffData>
                  <w:name w:val="cbox156e528c80deda"/>
                  <w:enabled/>
                  <w:calcOnExit w:val="0"/>
                  <w:checkBox>
                    <w:sizeAuto/>
                    <w:default w:val="0"/>
                  </w:checkBox>
                </w:ffData>
              </w:fldChar>
            </w:r>
            <w:r w:rsidRPr="0040038E">
              <w:rPr>
                <w:rFonts w:asciiTheme="minorHAnsi" w:eastAsia="Calibri" w:hAnsiTheme="minorHAnsi" w:cs="Arial"/>
                <w:sz w:val="18"/>
                <w:szCs w:val="18"/>
              </w:rPr>
              <w:instrText xml:space="preserve"> FORMCHECKBOX </w:instrText>
            </w:r>
            <w:r w:rsidR="008F1AFC">
              <w:rPr>
                <w:rFonts w:asciiTheme="minorHAnsi" w:eastAsia="Calibri" w:hAnsiTheme="minorHAnsi" w:cs="Arial"/>
                <w:b/>
                <w:sz w:val="18"/>
                <w:szCs w:val="18"/>
              </w:rPr>
            </w:r>
            <w:r w:rsidR="008F1AFC">
              <w:rPr>
                <w:rFonts w:asciiTheme="minorHAnsi" w:eastAsia="Calibri" w:hAnsiTheme="minorHAnsi" w:cs="Arial"/>
                <w:b/>
                <w:sz w:val="18"/>
                <w:szCs w:val="18"/>
              </w:rPr>
              <w:fldChar w:fldCharType="separate"/>
            </w:r>
            <w:r w:rsidRPr="0040038E">
              <w:rPr>
                <w:rFonts w:asciiTheme="minorHAnsi" w:eastAsia="Calibri" w:hAnsiTheme="minorHAnsi" w:cs="Arial"/>
                <w:b/>
                <w:sz w:val="18"/>
                <w:szCs w:val="18"/>
              </w:rPr>
              <w:fldChar w:fldCharType="end"/>
            </w:r>
          </w:p>
        </w:tc>
      </w:tr>
      <w:tr w:rsidR="0040038E" w:rsidRPr="0040038E" w:rsidTr="0040038E">
        <w:tc>
          <w:tcPr>
            <w:tcW w:w="1250"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40038E" w:rsidRPr="0040038E" w:rsidRDefault="0040038E" w:rsidP="0040038E">
            <w:pPr>
              <w:jc w:val="right"/>
              <w:rPr>
                <w:rFonts w:asciiTheme="minorHAnsi" w:eastAsia="Calibri" w:hAnsiTheme="minorHAnsi" w:cs="Arial"/>
                <w:b/>
                <w:sz w:val="18"/>
                <w:szCs w:val="18"/>
              </w:rPr>
            </w:pPr>
            <w:r w:rsidRPr="0040038E">
              <w:rPr>
                <w:rFonts w:asciiTheme="minorHAnsi" w:eastAsia="Calibri" w:hAnsiTheme="minorHAnsi" w:cs="Arial"/>
                <w:position w:val="-2"/>
                <w:sz w:val="18"/>
                <w:szCs w:val="18"/>
              </w:rPr>
              <w:t>Leta delovnih izkušenj</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40038E" w:rsidRPr="0040038E" w:rsidRDefault="0040038E" w:rsidP="0040038E">
            <w:pPr>
              <w:rPr>
                <w:rFonts w:asciiTheme="minorHAnsi" w:eastAsia="Calibri" w:hAnsiTheme="minorHAnsi" w:cs="Arial"/>
                <w:b/>
                <w:sz w:val="18"/>
                <w:szCs w:val="18"/>
              </w:rPr>
            </w:pPr>
            <w:r w:rsidRPr="0040038E">
              <w:rPr>
                <w:rFonts w:asciiTheme="minorHAnsi" w:eastAsia="Calibri" w:hAnsiTheme="minorHAnsi" w:cs="Arial"/>
                <w:position w:val="-2"/>
                <w:sz w:val="18"/>
                <w:szCs w:val="18"/>
              </w:rPr>
              <w:t> </w:t>
            </w:r>
          </w:p>
        </w:tc>
      </w:tr>
      <w:tr w:rsidR="0040038E" w:rsidRPr="0040038E" w:rsidTr="0040038E">
        <w:tc>
          <w:tcPr>
            <w:tcW w:w="1250"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40038E" w:rsidRPr="0040038E" w:rsidRDefault="0040038E" w:rsidP="0040038E">
            <w:pPr>
              <w:jc w:val="right"/>
              <w:rPr>
                <w:rFonts w:asciiTheme="minorHAnsi" w:eastAsia="Calibri" w:hAnsiTheme="minorHAnsi" w:cs="Arial"/>
                <w:b/>
                <w:sz w:val="18"/>
                <w:szCs w:val="18"/>
              </w:rPr>
            </w:pPr>
            <w:r w:rsidRPr="0040038E">
              <w:rPr>
                <w:rFonts w:asciiTheme="minorHAnsi" w:eastAsia="Calibri" w:hAnsiTheme="minorHAnsi" w:cs="Arial"/>
                <w:position w:val="-2"/>
                <w:sz w:val="18"/>
                <w:szCs w:val="18"/>
              </w:rPr>
              <w:t>Potrdilo o članstvu IZS</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40038E" w:rsidRPr="0040038E" w:rsidRDefault="0040038E" w:rsidP="0040038E">
            <w:pPr>
              <w:rPr>
                <w:rFonts w:asciiTheme="minorHAnsi" w:eastAsia="Calibri" w:hAnsiTheme="minorHAnsi" w:cs="Arial"/>
                <w:b/>
                <w:sz w:val="18"/>
                <w:szCs w:val="18"/>
              </w:rPr>
            </w:pPr>
            <w:r w:rsidRPr="0040038E">
              <w:rPr>
                <w:rFonts w:asciiTheme="minorHAnsi" w:eastAsia="Calibri" w:hAnsiTheme="minorHAnsi" w:cs="Arial"/>
                <w:position w:val="-2"/>
                <w:sz w:val="18"/>
                <w:szCs w:val="18"/>
              </w:rPr>
              <w:t xml:space="preserve">DA </w:t>
            </w:r>
            <w:r w:rsidRPr="0040038E">
              <w:rPr>
                <w:rFonts w:asciiTheme="minorHAnsi" w:eastAsia="Calibri" w:hAnsiTheme="minorHAnsi" w:cs="Arial"/>
                <w:b/>
                <w:sz w:val="18"/>
                <w:szCs w:val="18"/>
              </w:rPr>
              <w:fldChar w:fldCharType="begin">
                <w:ffData>
                  <w:name w:val="cbox156e528c80fc45"/>
                  <w:enabled/>
                  <w:calcOnExit w:val="0"/>
                  <w:checkBox>
                    <w:sizeAuto/>
                    <w:default w:val="0"/>
                  </w:checkBox>
                </w:ffData>
              </w:fldChar>
            </w:r>
            <w:r w:rsidRPr="0040038E">
              <w:rPr>
                <w:rFonts w:asciiTheme="minorHAnsi" w:eastAsia="Calibri" w:hAnsiTheme="minorHAnsi" w:cs="Arial"/>
                <w:sz w:val="18"/>
                <w:szCs w:val="18"/>
              </w:rPr>
              <w:instrText xml:space="preserve"> FORMCHECKBOX </w:instrText>
            </w:r>
            <w:r w:rsidR="008F1AFC">
              <w:rPr>
                <w:rFonts w:asciiTheme="minorHAnsi" w:eastAsia="Calibri" w:hAnsiTheme="minorHAnsi" w:cs="Arial"/>
                <w:b/>
                <w:sz w:val="18"/>
                <w:szCs w:val="18"/>
              </w:rPr>
            </w:r>
            <w:r w:rsidR="008F1AFC">
              <w:rPr>
                <w:rFonts w:asciiTheme="minorHAnsi" w:eastAsia="Calibri" w:hAnsiTheme="minorHAnsi" w:cs="Arial"/>
                <w:b/>
                <w:sz w:val="18"/>
                <w:szCs w:val="18"/>
              </w:rPr>
              <w:fldChar w:fldCharType="separate"/>
            </w:r>
            <w:r w:rsidRPr="0040038E">
              <w:rPr>
                <w:rFonts w:asciiTheme="minorHAnsi" w:eastAsia="Calibri" w:hAnsiTheme="minorHAnsi" w:cs="Arial"/>
                <w:b/>
                <w:sz w:val="18"/>
                <w:szCs w:val="18"/>
              </w:rPr>
              <w:fldChar w:fldCharType="end"/>
            </w:r>
            <w:r w:rsidRPr="0040038E">
              <w:rPr>
                <w:rFonts w:asciiTheme="minorHAnsi" w:eastAsia="Calibri" w:hAnsiTheme="minorHAnsi" w:cs="Arial"/>
                <w:position w:val="-2"/>
                <w:sz w:val="18"/>
                <w:szCs w:val="18"/>
              </w:rPr>
              <w:t xml:space="preserve"> NE </w:t>
            </w:r>
            <w:r w:rsidRPr="0040038E">
              <w:rPr>
                <w:rFonts w:asciiTheme="minorHAnsi" w:eastAsia="Calibri" w:hAnsiTheme="minorHAnsi" w:cs="Arial"/>
                <w:b/>
                <w:sz w:val="18"/>
                <w:szCs w:val="18"/>
              </w:rPr>
              <w:fldChar w:fldCharType="begin">
                <w:ffData>
                  <w:name w:val="cbox156e528c812e05"/>
                  <w:enabled/>
                  <w:calcOnExit w:val="0"/>
                  <w:checkBox>
                    <w:sizeAuto/>
                    <w:default w:val="0"/>
                  </w:checkBox>
                </w:ffData>
              </w:fldChar>
            </w:r>
            <w:r w:rsidRPr="0040038E">
              <w:rPr>
                <w:rFonts w:asciiTheme="minorHAnsi" w:eastAsia="Calibri" w:hAnsiTheme="minorHAnsi" w:cs="Arial"/>
                <w:sz w:val="18"/>
                <w:szCs w:val="18"/>
              </w:rPr>
              <w:instrText xml:space="preserve"> FORMCHECKBOX </w:instrText>
            </w:r>
            <w:r w:rsidR="008F1AFC">
              <w:rPr>
                <w:rFonts w:asciiTheme="minorHAnsi" w:eastAsia="Calibri" w:hAnsiTheme="minorHAnsi" w:cs="Arial"/>
                <w:b/>
                <w:sz w:val="18"/>
                <w:szCs w:val="18"/>
              </w:rPr>
            </w:r>
            <w:r w:rsidR="008F1AFC">
              <w:rPr>
                <w:rFonts w:asciiTheme="minorHAnsi" w:eastAsia="Calibri" w:hAnsiTheme="minorHAnsi" w:cs="Arial"/>
                <w:b/>
                <w:sz w:val="18"/>
                <w:szCs w:val="18"/>
              </w:rPr>
              <w:fldChar w:fldCharType="separate"/>
            </w:r>
            <w:r w:rsidRPr="0040038E">
              <w:rPr>
                <w:rFonts w:asciiTheme="minorHAnsi" w:eastAsia="Calibri" w:hAnsiTheme="minorHAnsi" w:cs="Arial"/>
                <w:b/>
                <w:sz w:val="18"/>
                <w:szCs w:val="18"/>
              </w:rPr>
              <w:fldChar w:fldCharType="end"/>
            </w:r>
            <w:r w:rsidRPr="0040038E">
              <w:rPr>
                <w:rFonts w:asciiTheme="minorHAnsi" w:eastAsia="Calibri" w:hAnsiTheme="minorHAnsi" w:cs="Arial"/>
                <w:position w:val="-2"/>
                <w:sz w:val="18"/>
                <w:szCs w:val="18"/>
              </w:rPr>
              <w:t xml:space="preserve"> Številka: </w:t>
            </w:r>
            <w:r w:rsidRPr="0040038E">
              <w:rPr>
                <w:rFonts w:asciiTheme="minorHAnsi" w:eastAsia="Calibri" w:hAnsiTheme="minorHAnsi" w:cs="Arial"/>
                <w:position w:val="-2"/>
                <w:sz w:val="18"/>
                <w:szCs w:val="18"/>
                <w:u w:val="single"/>
              </w:rPr>
              <w:t>__________</w:t>
            </w:r>
            <w:r w:rsidRPr="0040038E">
              <w:rPr>
                <w:rFonts w:asciiTheme="minorHAnsi" w:eastAsia="Calibri" w:hAnsiTheme="minorHAnsi" w:cs="Arial"/>
                <w:position w:val="-2"/>
                <w:sz w:val="18"/>
                <w:szCs w:val="18"/>
              </w:rPr>
              <w:t xml:space="preserve"> Datum: </w:t>
            </w:r>
            <w:r w:rsidRPr="0040038E">
              <w:rPr>
                <w:rFonts w:asciiTheme="minorHAnsi" w:eastAsia="Calibri" w:hAnsiTheme="minorHAnsi" w:cs="Arial"/>
                <w:position w:val="-2"/>
                <w:sz w:val="18"/>
                <w:szCs w:val="18"/>
                <w:u w:val="single"/>
              </w:rPr>
              <w:t>__________</w:t>
            </w:r>
          </w:p>
        </w:tc>
      </w:tr>
    </w:tbl>
    <w:p w:rsidR="0040038E" w:rsidRPr="0040038E" w:rsidRDefault="0040038E" w:rsidP="0040038E">
      <w:pPr>
        <w:tabs>
          <w:tab w:val="left" w:pos="3686"/>
        </w:tabs>
        <w:rPr>
          <w:rFonts w:asciiTheme="minorHAnsi" w:hAnsiTheme="minorHAnsi" w:cs="Arial"/>
          <w:sz w:val="18"/>
          <w:szCs w:val="18"/>
        </w:rPr>
      </w:pPr>
    </w:p>
    <w:p w:rsidR="0040038E" w:rsidRPr="0040038E" w:rsidRDefault="0040038E" w:rsidP="0040038E">
      <w:pPr>
        <w:tabs>
          <w:tab w:val="left" w:pos="3686"/>
        </w:tabs>
        <w:rPr>
          <w:rFonts w:asciiTheme="minorHAnsi" w:hAnsiTheme="minorHAnsi" w:cs="Arial"/>
          <w:b/>
          <w:sz w:val="18"/>
          <w:szCs w:val="18"/>
        </w:rPr>
      </w:pPr>
      <w:r w:rsidRPr="0040038E">
        <w:rPr>
          <w:rFonts w:asciiTheme="minorHAnsi" w:hAnsiTheme="minorHAnsi" w:cs="Arial"/>
          <w:sz w:val="18"/>
          <w:szCs w:val="18"/>
        </w:rPr>
        <w:t>b) OSEBA ODGOVORNA ZA KONTROLO KAKOVOSTI _____________________________________________</w:t>
      </w:r>
    </w:p>
    <w:p w:rsidR="0040038E" w:rsidRPr="0040038E" w:rsidRDefault="0040038E" w:rsidP="0040038E">
      <w:pPr>
        <w:tabs>
          <w:tab w:val="left" w:pos="3686"/>
        </w:tabs>
        <w:rPr>
          <w:rFonts w:asciiTheme="minorHAnsi" w:hAnsiTheme="minorHAnsi" w:cs="Arial"/>
          <w:sz w:val="18"/>
          <w:szCs w:val="18"/>
        </w:rPr>
      </w:pPr>
      <w:r w:rsidRPr="0040038E">
        <w:rPr>
          <w:rFonts w:asciiTheme="minorHAnsi" w:hAnsiTheme="minorHAnsi" w:cs="Arial"/>
          <w:sz w:val="18"/>
          <w:szCs w:val="18"/>
        </w:rPr>
        <w:t>c) STROKOVNJAKI PONUDNIKA, ki bodo izvajali dela na gradbišču</w:t>
      </w:r>
    </w:p>
    <w:tbl>
      <w:tblPr>
        <w:tblStyle w:val="Tabelamrea6"/>
        <w:tblW w:w="0" w:type="auto"/>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3119"/>
        <w:gridCol w:w="1984"/>
        <w:gridCol w:w="3261"/>
      </w:tblGrid>
      <w:tr w:rsidR="0040038E" w:rsidRPr="0040038E" w:rsidTr="0040038E">
        <w:trPr>
          <w:trHeight w:val="379"/>
        </w:trPr>
        <w:tc>
          <w:tcPr>
            <w:tcW w:w="3119" w:type="dxa"/>
            <w:shd w:val="clear" w:color="auto" w:fill="D9D9D9" w:themeFill="background1" w:themeFillShade="D9"/>
            <w:vAlign w:val="center"/>
          </w:tcPr>
          <w:p w:rsidR="0040038E" w:rsidRPr="0040038E" w:rsidRDefault="0040038E" w:rsidP="0040038E">
            <w:pPr>
              <w:tabs>
                <w:tab w:val="left" w:pos="3686"/>
              </w:tabs>
              <w:jc w:val="center"/>
              <w:rPr>
                <w:rFonts w:asciiTheme="minorHAnsi" w:hAnsiTheme="minorHAnsi" w:cs="Arial"/>
                <w:b/>
                <w:sz w:val="18"/>
                <w:szCs w:val="18"/>
              </w:rPr>
            </w:pPr>
            <w:r w:rsidRPr="0040038E">
              <w:rPr>
                <w:rFonts w:asciiTheme="minorHAnsi" w:hAnsiTheme="minorHAnsi" w:cs="Arial"/>
                <w:sz w:val="18"/>
                <w:szCs w:val="18"/>
              </w:rPr>
              <w:t>Ime in priimek</w:t>
            </w:r>
          </w:p>
        </w:tc>
        <w:tc>
          <w:tcPr>
            <w:tcW w:w="1984" w:type="dxa"/>
            <w:shd w:val="clear" w:color="auto" w:fill="D9D9D9" w:themeFill="background1" w:themeFillShade="D9"/>
            <w:vAlign w:val="center"/>
          </w:tcPr>
          <w:p w:rsidR="0040038E" w:rsidRPr="0040038E" w:rsidRDefault="0040038E" w:rsidP="0040038E">
            <w:pPr>
              <w:tabs>
                <w:tab w:val="left" w:pos="3686"/>
              </w:tabs>
              <w:jc w:val="center"/>
              <w:rPr>
                <w:rFonts w:asciiTheme="minorHAnsi" w:hAnsiTheme="minorHAnsi" w:cs="Arial"/>
                <w:b/>
                <w:sz w:val="18"/>
                <w:szCs w:val="18"/>
              </w:rPr>
            </w:pPr>
            <w:r w:rsidRPr="0040038E">
              <w:rPr>
                <w:rFonts w:asciiTheme="minorHAnsi" w:hAnsiTheme="minorHAnsi" w:cs="Arial"/>
                <w:sz w:val="18"/>
                <w:szCs w:val="18"/>
              </w:rPr>
              <w:t>Strokovna izobrazba</w:t>
            </w:r>
          </w:p>
        </w:tc>
        <w:tc>
          <w:tcPr>
            <w:tcW w:w="3261" w:type="dxa"/>
            <w:shd w:val="clear" w:color="auto" w:fill="D9D9D9" w:themeFill="background1" w:themeFillShade="D9"/>
            <w:vAlign w:val="center"/>
          </w:tcPr>
          <w:p w:rsidR="0040038E" w:rsidRPr="0040038E" w:rsidRDefault="0040038E" w:rsidP="0040038E">
            <w:pPr>
              <w:tabs>
                <w:tab w:val="left" w:pos="3686"/>
              </w:tabs>
              <w:jc w:val="center"/>
              <w:rPr>
                <w:rFonts w:asciiTheme="minorHAnsi" w:hAnsiTheme="minorHAnsi" w:cs="Arial"/>
                <w:b/>
                <w:sz w:val="18"/>
                <w:szCs w:val="18"/>
              </w:rPr>
            </w:pPr>
            <w:r w:rsidRPr="0040038E">
              <w:rPr>
                <w:rFonts w:asciiTheme="minorHAnsi" w:hAnsiTheme="minorHAnsi" w:cs="Arial"/>
                <w:sz w:val="18"/>
                <w:szCs w:val="18"/>
              </w:rPr>
              <w:t>Predvidena funkcija</w:t>
            </w:r>
          </w:p>
        </w:tc>
      </w:tr>
      <w:tr w:rsidR="0040038E" w:rsidRPr="0040038E" w:rsidTr="0040038E">
        <w:trPr>
          <w:trHeight w:val="431"/>
        </w:trPr>
        <w:tc>
          <w:tcPr>
            <w:tcW w:w="3119" w:type="dxa"/>
          </w:tcPr>
          <w:p w:rsidR="0040038E" w:rsidRPr="0040038E" w:rsidRDefault="0040038E" w:rsidP="0040038E">
            <w:pPr>
              <w:tabs>
                <w:tab w:val="left" w:pos="3686"/>
              </w:tabs>
              <w:rPr>
                <w:rFonts w:asciiTheme="minorHAnsi" w:hAnsiTheme="minorHAnsi" w:cs="Arial"/>
                <w:sz w:val="18"/>
                <w:szCs w:val="18"/>
              </w:rPr>
            </w:pPr>
          </w:p>
        </w:tc>
        <w:tc>
          <w:tcPr>
            <w:tcW w:w="1984" w:type="dxa"/>
          </w:tcPr>
          <w:p w:rsidR="0040038E" w:rsidRPr="0040038E" w:rsidRDefault="0040038E" w:rsidP="0040038E">
            <w:pPr>
              <w:tabs>
                <w:tab w:val="left" w:pos="3686"/>
              </w:tabs>
              <w:rPr>
                <w:rFonts w:asciiTheme="minorHAnsi" w:hAnsiTheme="minorHAnsi" w:cs="Arial"/>
                <w:sz w:val="18"/>
                <w:szCs w:val="18"/>
              </w:rPr>
            </w:pPr>
          </w:p>
        </w:tc>
        <w:tc>
          <w:tcPr>
            <w:tcW w:w="3261" w:type="dxa"/>
          </w:tcPr>
          <w:p w:rsidR="0040038E" w:rsidRPr="0040038E" w:rsidRDefault="0040038E" w:rsidP="0040038E">
            <w:pPr>
              <w:tabs>
                <w:tab w:val="left" w:pos="3686"/>
              </w:tabs>
              <w:rPr>
                <w:rFonts w:asciiTheme="minorHAnsi" w:hAnsiTheme="minorHAnsi" w:cs="Arial"/>
                <w:sz w:val="18"/>
                <w:szCs w:val="18"/>
              </w:rPr>
            </w:pPr>
          </w:p>
        </w:tc>
      </w:tr>
      <w:tr w:rsidR="0040038E" w:rsidRPr="0040038E" w:rsidTr="0040038E">
        <w:trPr>
          <w:trHeight w:val="423"/>
        </w:trPr>
        <w:tc>
          <w:tcPr>
            <w:tcW w:w="3119" w:type="dxa"/>
          </w:tcPr>
          <w:p w:rsidR="0040038E" w:rsidRPr="0040038E" w:rsidRDefault="0040038E" w:rsidP="0040038E">
            <w:pPr>
              <w:tabs>
                <w:tab w:val="left" w:pos="3686"/>
              </w:tabs>
              <w:rPr>
                <w:rFonts w:asciiTheme="minorHAnsi" w:hAnsiTheme="minorHAnsi" w:cs="Arial"/>
                <w:sz w:val="18"/>
                <w:szCs w:val="18"/>
              </w:rPr>
            </w:pPr>
          </w:p>
        </w:tc>
        <w:tc>
          <w:tcPr>
            <w:tcW w:w="1984" w:type="dxa"/>
          </w:tcPr>
          <w:p w:rsidR="0040038E" w:rsidRPr="0040038E" w:rsidRDefault="0040038E" w:rsidP="0040038E">
            <w:pPr>
              <w:tabs>
                <w:tab w:val="left" w:pos="3686"/>
              </w:tabs>
              <w:rPr>
                <w:rFonts w:asciiTheme="minorHAnsi" w:hAnsiTheme="minorHAnsi" w:cs="Arial"/>
                <w:sz w:val="18"/>
                <w:szCs w:val="18"/>
              </w:rPr>
            </w:pPr>
          </w:p>
        </w:tc>
        <w:tc>
          <w:tcPr>
            <w:tcW w:w="3261" w:type="dxa"/>
          </w:tcPr>
          <w:p w:rsidR="0040038E" w:rsidRPr="0040038E" w:rsidRDefault="0040038E" w:rsidP="0040038E">
            <w:pPr>
              <w:tabs>
                <w:tab w:val="left" w:pos="3686"/>
              </w:tabs>
              <w:rPr>
                <w:rFonts w:asciiTheme="minorHAnsi" w:hAnsiTheme="minorHAnsi" w:cs="Arial"/>
                <w:sz w:val="18"/>
                <w:szCs w:val="18"/>
              </w:rPr>
            </w:pPr>
          </w:p>
        </w:tc>
      </w:tr>
      <w:tr w:rsidR="0040038E" w:rsidRPr="0040038E" w:rsidTr="0040038E">
        <w:trPr>
          <w:trHeight w:val="416"/>
        </w:trPr>
        <w:tc>
          <w:tcPr>
            <w:tcW w:w="3119" w:type="dxa"/>
          </w:tcPr>
          <w:p w:rsidR="0040038E" w:rsidRPr="0040038E" w:rsidRDefault="0040038E" w:rsidP="0040038E">
            <w:pPr>
              <w:tabs>
                <w:tab w:val="left" w:pos="3686"/>
              </w:tabs>
              <w:rPr>
                <w:rFonts w:asciiTheme="minorHAnsi" w:hAnsiTheme="minorHAnsi" w:cs="Arial"/>
                <w:sz w:val="18"/>
                <w:szCs w:val="18"/>
              </w:rPr>
            </w:pPr>
          </w:p>
        </w:tc>
        <w:tc>
          <w:tcPr>
            <w:tcW w:w="1984" w:type="dxa"/>
          </w:tcPr>
          <w:p w:rsidR="0040038E" w:rsidRPr="0040038E" w:rsidRDefault="0040038E" w:rsidP="0040038E">
            <w:pPr>
              <w:tabs>
                <w:tab w:val="left" w:pos="3686"/>
              </w:tabs>
              <w:rPr>
                <w:rFonts w:asciiTheme="minorHAnsi" w:hAnsiTheme="minorHAnsi" w:cs="Arial"/>
                <w:sz w:val="18"/>
                <w:szCs w:val="18"/>
              </w:rPr>
            </w:pPr>
          </w:p>
        </w:tc>
        <w:tc>
          <w:tcPr>
            <w:tcW w:w="3261" w:type="dxa"/>
          </w:tcPr>
          <w:p w:rsidR="0040038E" w:rsidRPr="0040038E" w:rsidRDefault="0040038E" w:rsidP="0040038E">
            <w:pPr>
              <w:tabs>
                <w:tab w:val="left" w:pos="3686"/>
              </w:tabs>
              <w:rPr>
                <w:rFonts w:asciiTheme="minorHAnsi" w:hAnsiTheme="minorHAnsi" w:cs="Arial"/>
                <w:sz w:val="18"/>
                <w:szCs w:val="18"/>
              </w:rPr>
            </w:pPr>
          </w:p>
        </w:tc>
      </w:tr>
      <w:tr w:rsidR="0040038E" w:rsidRPr="0040038E" w:rsidTr="0040038E">
        <w:trPr>
          <w:trHeight w:val="412"/>
        </w:trPr>
        <w:tc>
          <w:tcPr>
            <w:tcW w:w="3119" w:type="dxa"/>
          </w:tcPr>
          <w:p w:rsidR="0040038E" w:rsidRPr="0040038E" w:rsidRDefault="0040038E" w:rsidP="0040038E">
            <w:pPr>
              <w:tabs>
                <w:tab w:val="left" w:pos="3686"/>
              </w:tabs>
              <w:rPr>
                <w:rFonts w:asciiTheme="minorHAnsi" w:hAnsiTheme="minorHAnsi" w:cs="Arial"/>
                <w:sz w:val="18"/>
                <w:szCs w:val="18"/>
              </w:rPr>
            </w:pPr>
          </w:p>
        </w:tc>
        <w:tc>
          <w:tcPr>
            <w:tcW w:w="1984" w:type="dxa"/>
          </w:tcPr>
          <w:p w:rsidR="0040038E" w:rsidRPr="0040038E" w:rsidRDefault="0040038E" w:rsidP="0040038E">
            <w:pPr>
              <w:tabs>
                <w:tab w:val="left" w:pos="3686"/>
              </w:tabs>
              <w:rPr>
                <w:rFonts w:asciiTheme="minorHAnsi" w:hAnsiTheme="minorHAnsi" w:cs="Arial"/>
                <w:sz w:val="18"/>
                <w:szCs w:val="18"/>
              </w:rPr>
            </w:pPr>
          </w:p>
        </w:tc>
        <w:tc>
          <w:tcPr>
            <w:tcW w:w="3261" w:type="dxa"/>
          </w:tcPr>
          <w:p w:rsidR="0040038E" w:rsidRPr="0040038E" w:rsidRDefault="0040038E" w:rsidP="0040038E">
            <w:pPr>
              <w:tabs>
                <w:tab w:val="left" w:pos="3686"/>
              </w:tabs>
              <w:rPr>
                <w:rFonts w:asciiTheme="minorHAnsi" w:hAnsiTheme="minorHAnsi" w:cs="Arial"/>
                <w:sz w:val="18"/>
                <w:szCs w:val="18"/>
              </w:rPr>
            </w:pPr>
          </w:p>
        </w:tc>
      </w:tr>
    </w:tbl>
    <w:p w:rsidR="0040038E" w:rsidRPr="0040038E" w:rsidRDefault="0040038E" w:rsidP="0040038E">
      <w:pPr>
        <w:tabs>
          <w:tab w:val="left" w:pos="3686"/>
        </w:tabs>
        <w:rPr>
          <w:rFonts w:asciiTheme="minorHAnsi" w:hAnsiTheme="minorHAnsi" w:cs="Arial"/>
          <w:sz w:val="18"/>
          <w:szCs w:val="18"/>
        </w:rPr>
      </w:pPr>
    </w:p>
    <w:p w:rsidR="0040038E" w:rsidRPr="0040038E" w:rsidRDefault="0040038E" w:rsidP="0040038E">
      <w:pPr>
        <w:numPr>
          <w:ilvl w:val="0"/>
          <w:numId w:val="11"/>
        </w:numPr>
        <w:tabs>
          <w:tab w:val="left" w:pos="3686"/>
        </w:tabs>
        <w:spacing w:after="0" w:line="240" w:lineRule="auto"/>
        <w:contextualSpacing/>
        <w:rPr>
          <w:rFonts w:asciiTheme="minorHAnsi" w:hAnsiTheme="minorHAnsi" w:cs="Arial"/>
          <w:sz w:val="18"/>
          <w:szCs w:val="18"/>
        </w:rPr>
      </w:pPr>
      <w:r w:rsidRPr="0040038E">
        <w:rPr>
          <w:rFonts w:asciiTheme="minorHAnsi" w:hAnsiTheme="minorHAnsi" w:cs="Arial"/>
          <w:sz w:val="18"/>
          <w:szCs w:val="18"/>
        </w:rPr>
        <w:t>STROKOVNJAKI PODIZVAJALCA, ki bodo izvajali dela na gradbišču</w:t>
      </w:r>
    </w:p>
    <w:tbl>
      <w:tblPr>
        <w:tblStyle w:val="Tabelamrea6"/>
        <w:tblW w:w="0" w:type="auto"/>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3119"/>
        <w:gridCol w:w="1984"/>
        <w:gridCol w:w="3261"/>
      </w:tblGrid>
      <w:tr w:rsidR="0040038E" w:rsidRPr="0040038E" w:rsidTr="0040038E">
        <w:trPr>
          <w:trHeight w:val="379"/>
        </w:trPr>
        <w:tc>
          <w:tcPr>
            <w:tcW w:w="3119" w:type="dxa"/>
            <w:shd w:val="clear" w:color="auto" w:fill="D9D9D9" w:themeFill="background1" w:themeFillShade="D9"/>
            <w:vAlign w:val="center"/>
          </w:tcPr>
          <w:p w:rsidR="0040038E" w:rsidRPr="0040038E" w:rsidRDefault="0040038E" w:rsidP="0040038E">
            <w:pPr>
              <w:tabs>
                <w:tab w:val="left" w:pos="3686"/>
              </w:tabs>
              <w:jc w:val="center"/>
              <w:rPr>
                <w:rFonts w:asciiTheme="minorHAnsi" w:hAnsiTheme="minorHAnsi" w:cs="Arial"/>
                <w:b/>
                <w:sz w:val="18"/>
                <w:szCs w:val="18"/>
              </w:rPr>
            </w:pPr>
            <w:r w:rsidRPr="0040038E">
              <w:rPr>
                <w:rFonts w:asciiTheme="minorHAnsi" w:hAnsiTheme="minorHAnsi" w:cs="Arial"/>
                <w:sz w:val="18"/>
                <w:szCs w:val="18"/>
              </w:rPr>
              <w:t>Ime in priimek</w:t>
            </w:r>
          </w:p>
        </w:tc>
        <w:tc>
          <w:tcPr>
            <w:tcW w:w="1984" w:type="dxa"/>
            <w:shd w:val="clear" w:color="auto" w:fill="D9D9D9" w:themeFill="background1" w:themeFillShade="D9"/>
            <w:vAlign w:val="center"/>
          </w:tcPr>
          <w:p w:rsidR="0040038E" w:rsidRPr="0040038E" w:rsidRDefault="0040038E" w:rsidP="0040038E">
            <w:pPr>
              <w:tabs>
                <w:tab w:val="left" w:pos="3686"/>
              </w:tabs>
              <w:jc w:val="center"/>
              <w:rPr>
                <w:rFonts w:asciiTheme="minorHAnsi" w:hAnsiTheme="minorHAnsi" w:cs="Arial"/>
                <w:b/>
                <w:sz w:val="18"/>
                <w:szCs w:val="18"/>
              </w:rPr>
            </w:pPr>
            <w:r w:rsidRPr="0040038E">
              <w:rPr>
                <w:rFonts w:asciiTheme="minorHAnsi" w:hAnsiTheme="minorHAnsi" w:cs="Arial"/>
                <w:sz w:val="18"/>
                <w:szCs w:val="18"/>
              </w:rPr>
              <w:t>Strokovna izobrazba</w:t>
            </w:r>
          </w:p>
        </w:tc>
        <w:tc>
          <w:tcPr>
            <w:tcW w:w="3261" w:type="dxa"/>
            <w:shd w:val="clear" w:color="auto" w:fill="D9D9D9" w:themeFill="background1" w:themeFillShade="D9"/>
            <w:vAlign w:val="center"/>
          </w:tcPr>
          <w:p w:rsidR="0040038E" w:rsidRPr="0040038E" w:rsidRDefault="0040038E" w:rsidP="0040038E">
            <w:pPr>
              <w:tabs>
                <w:tab w:val="left" w:pos="3686"/>
              </w:tabs>
              <w:jc w:val="center"/>
              <w:rPr>
                <w:rFonts w:asciiTheme="minorHAnsi" w:hAnsiTheme="minorHAnsi" w:cs="Arial"/>
                <w:b/>
                <w:sz w:val="18"/>
                <w:szCs w:val="18"/>
              </w:rPr>
            </w:pPr>
            <w:r w:rsidRPr="0040038E">
              <w:rPr>
                <w:rFonts w:asciiTheme="minorHAnsi" w:hAnsiTheme="minorHAnsi" w:cs="Arial"/>
                <w:sz w:val="18"/>
                <w:szCs w:val="18"/>
              </w:rPr>
              <w:t>Predvidena funkcija</w:t>
            </w:r>
          </w:p>
        </w:tc>
      </w:tr>
      <w:tr w:rsidR="0040038E" w:rsidRPr="0040038E" w:rsidTr="0040038E">
        <w:trPr>
          <w:trHeight w:val="412"/>
        </w:trPr>
        <w:tc>
          <w:tcPr>
            <w:tcW w:w="3119" w:type="dxa"/>
          </w:tcPr>
          <w:p w:rsidR="0040038E" w:rsidRPr="0040038E" w:rsidRDefault="0040038E" w:rsidP="0040038E">
            <w:pPr>
              <w:tabs>
                <w:tab w:val="left" w:pos="3686"/>
              </w:tabs>
              <w:rPr>
                <w:rFonts w:asciiTheme="minorHAnsi" w:hAnsiTheme="minorHAnsi" w:cs="Arial"/>
                <w:sz w:val="18"/>
                <w:szCs w:val="18"/>
              </w:rPr>
            </w:pPr>
          </w:p>
        </w:tc>
        <w:tc>
          <w:tcPr>
            <w:tcW w:w="1984" w:type="dxa"/>
          </w:tcPr>
          <w:p w:rsidR="0040038E" w:rsidRPr="0040038E" w:rsidRDefault="0040038E" w:rsidP="0040038E">
            <w:pPr>
              <w:tabs>
                <w:tab w:val="left" w:pos="3686"/>
              </w:tabs>
              <w:rPr>
                <w:rFonts w:asciiTheme="minorHAnsi" w:hAnsiTheme="minorHAnsi" w:cs="Arial"/>
                <w:sz w:val="18"/>
                <w:szCs w:val="18"/>
              </w:rPr>
            </w:pPr>
          </w:p>
        </w:tc>
        <w:tc>
          <w:tcPr>
            <w:tcW w:w="3261" w:type="dxa"/>
          </w:tcPr>
          <w:p w:rsidR="0040038E" w:rsidRPr="0040038E" w:rsidRDefault="0040038E" w:rsidP="0040038E">
            <w:pPr>
              <w:tabs>
                <w:tab w:val="left" w:pos="3686"/>
              </w:tabs>
              <w:rPr>
                <w:rFonts w:asciiTheme="minorHAnsi" w:hAnsiTheme="minorHAnsi" w:cs="Arial"/>
                <w:sz w:val="18"/>
                <w:szCs w:val="18"/>
              </w:rPr>
            </w:pPr>
          </w:p>
        </w:tc>
      </w:tr>
      <w:tr w:rsidR="0040038E" w:rsidRPr="0040038E" w:rsidTr="0040038E">
        <w:trPr>
          <w:trHeight w:val="431"/>
        </w:trPr>
        <w:tc>
          <w:tcPr>
            <w:tcW w:w="3119" w:type="dxa"/>
          </w:tcPr>
          <w:p w:rsidR="0040038E" w:rsidRPr="0040038E" w:rsidRDefault="0040038E" w:rsidP="0040038E">
            <w:pPr>
              <w:tabs>
                <w:tab w:val="left" w:pos="3686"/>
              </w:tabs>
              <w:rPr>
                <w:rFonts w:asciiTheme="minorHAnsi" w:hAnsiTheme="minorHAnsi" w:cs="Arial"/>
                <w:sz w:val="18"/>
                <w:szCs w:val="18"/>
              </w:rPr>
            </w:pPr>
          </w:p>
        </w:tc>
        <w:tc>
          <w:tcPr>
            <w:tcW w:w="1984" w:type="dxa"/>
          </w:tcPr>
          <w:p w:rsidR="0040038E" w:rsidRPr="0040038E" w:rsidRDefault="0040038E" w:rsidP="0040038E">
            <w:pPr>
              <w:tabs>
                <w:tab w:val="left" w:pos="3686"/>
              </w:tabs>
              <w:rPr>
                <w:rFonts w:asciiTheme="minorHAnsi" w:hAnsiTheme="minorHAnsi" w:cs="Arial"/>
                <w:sz w:val="18"/>
                <w:szCs w:val="18"/>
              </w:rPr>
            </w:pPr>
          </w:p>
        </w:tc>
        <w:tc>
          <w:tcPr>
            <w:tcW w:w="3261" w:type="dxa"/>
          </w:tcPr>
          <w:p w:rsidR="0040038E" w:rsidRPr="0040038E" w:rsidRDefault="0040038E" w:rsidP="0040038E">
            <w:pPr>
              <w:tabs>
                <w:tab w:val="left" w:pos="3686"/>
              </w:tabs>
              <w:rPr>
                <w:rFonts w:asciiTheme="minorHAnsi" w:hAnsiTheme="minorHAnsi" w:cs="Arial"/>
                <w:sz w:val="18"/>
                <w:szCs w:val="18"/>
              </w:rPr>
            </w:pPr>
          </w:p>
        </w:tc>
      </w:tr>
      <w:tr w:rsidR="0040038E" w:rsidRPr="0040038E" w:rsidTr="0040038E">
        <w:trPr>
          <w:trHeight w:val="410"/>
        </w:trPr>
        <w:tc>
          <w:tcPr>
            <w:tcW w:w="3119" w:type="dxa"/>
          </w:tcPr>
          <w:p w:rsidR="0040038E" w:rsidRPr="0040038E" w:rsidRDefault="0040038E" w:rsidP="0040038E">
            <w:pPr>
              <w:tabs>
                <w:tab w:val="left" w:pos="3686"/>
              </w:tabs>
              <w:rPr>
                <w:rFonts w:asciiTheme="minorHAnsi" w:hAnsiTheme="minorHAnsi" w:cs="Arial"/>
                <w:sz w:val="18"/>
                <w:szCs w:val="18"/>
              </w:rPr>
            </w:pPr>
          </w:p>
        </w:tc>
        <w:tc>
          <w:tcPr>
            <w:tcW w:w="1984" w:type="dxa"/>
          </w:tcPr>
          <w:p w:rsidR="0040038E" w:rsidRPr="0040038E" w:rsidRDefault="0040038E" w:rsidP="0040038E">
            <w:pPr>
              <w:tabs>
                <w:tab w:val="left" w:pos="3686"/>
              </w:tabs>
              <w:rPr>
                <w:rFonts w:asciiTheme="minorHAnsi" w:hAnsiTheme="minorHAnsi" w:cs="Arial"/>
                <w:sz w:val="18"/>
                <w:szCs w:val="18"/>
              </w:rPr>
            </w:pPr>
          </w:p>
        </w:tc>
        <w:tc>
          <w:tcPr>
            <w:tcW w:w="3261" w:type="dxa"/>
          </w:tcPr>
          <w:p w:rsidR="0040038E" w:rsidRPr="0040038E" w:rsidRDefault="0040038E" w:rsidP="0040038E">
            <w:pPr>
              <w:tabs>
                <w:tab w:val="left" w:pos="3686"/>
              </w:tabs>
              <w:rPr>
                <w:rFonts w:asciiTheme="minorHAnsi" w:hAnsiTheme="minorHAnsi" w:cs="Arial"/>
                <w:sz w:val="18"/>
                <w:szCs w:val="18"/>
              </w:rPr>
            </w:pPr>
          </w:p>
        </w:tc>
      </w:tr>
    </w:tbl>
    <w:p w:rsidR="0040038E" w:rsidRPr="0040038E" w:rsidRDefault="0040038E" w:rsidP="0040038E">
      <w:pPr>
        <w:tabs>
          <w:tab w:val="left" w:pos="3686"/>
        </w:tabs>
        <w:rPr>
          <w:rFonts w:asciiTheme="minorHAnsi" w:hAnsiTheme="minorHAnsi" w:cs="Arial"/>
          <w:b/>
          <w:sz w:val="18"/>
          <w:szCs w:val="18"/>
        </w:rPr>
      </w:pPr>
    </w:p>
    <w:p w:rsidR="0040038E" w:rsidRPr="0040038E" w:rsidRDefault="0040038E" w:rsidP="0040038E">
      <w:pPr>
        <w:spacing w:before="225" w:after="225" w:line="240" w:lineRule="auto"/>
        <w:jc w:val="both"/>
        <w:rPr>
          <w:rFonts w:asciiTheme="minorHAnsi" w:hAnsiTheme="minorHAnsi" w:cs="Arial"/>
          <w:sz w:val="18"/>
          <w:szCs w:val="18"/>
        </w:rPr>
      </w:pPr>
      <w:r w:rsidRPr="0040038E">
        <w:rPr>
          <w:rFonts w:asciiTheme="minorHAnsi" w:hAnsiTheme="minorHAnsi" w:cs="Arial"/>
          <w:sz w:val="18"/>
          <w:szCs w:val="18"/>
        </w:rPr>
        <w:t>Ponudnik jamči pod kazensko in materialno odgovornostjo, da navedeni kadri izpolnjujejo zakonske pogoje za opravljanje razpisanih storitev skladno z ZGO-1.</w:t>
      </w:r>
    </w:p>
    <w:p w:rsidR="0040038E" w:rsidRPr="0040038E" w:rsidRDefault="0040038E" w:rsidP="0040038E">
      <w:pPr>
        <w:tabs>
          <w:tab w:val="left" w:pos="3686"/>
        </w:tabs>
        <w:rPr>
          <w:rFonts w:asciiTheme="minorHAnsi" w:hAnsiTheme="minorHAnsi" w:cs="Arial"/>
          <w:b/>
          <w:sz w:val="18"/>
          <w:szCs w:val="18"/>
        </w:rPr>
      </w:pPr>
    </w:p>
    <w:p w:rsidR="0040038E" w:rsidRPr="0040038E" w:rsidRDefault="0040038E" w:rsidP="0040038E">
      <w:pPr>
        <w:tabs>
          <w:tab w:val="left" w:pos="3686"/>
        </w:tabs>
        <w:rPr>
          <w:rFonts w:asciiTheme="minorHAnsi" w:hAnsiTheme="minorHAnsi" w:cs="Arial"/>
          <w:b/>
          <w:sz w:val="18"/>
          <w:szCs w:val="18"/>
        </w:rPr>
      </w:pPr>
    </w:p>
    <w:tbl>
      <w:tblPr>
        <w:tblStyle w:val="NormalTablePHPDOCX10"/>
        <w:tblW w:w="5000" w:type="pct"/>
        <w:tblLook w:val="04A0" w:firstRow="1" w:lastRow="0" w:firstColumn="1" w:lastColumn="0" w:noHBand="0" w:noVBand="1"/>
      </w:tblPr>
      <w:tblGrid>
        <w:gridCol w:w="4535"/>
        <w:gridCol w:w="4535"/>
      </w:tblGrid>
      <w:tr w:rsidR="0040038E" w:rsidRPr="0040038E" w:rsidTr="0040038E">
        <w:tc>
          <w:tcPr>
            <w:tcW w:w="2500" w:type="pct"/>
            <w:hideMark/>
          </w:tcPr>
          <w:p w:rsidR="0040038E" w:rsidRPr="0040038E" w:rsidRDefault="0040038E" w:rsidP="0040038E">
            <w:pPr>
              <w:rPr>
                <w:rFonts w:asciiTheme="minorHAnsi" w:hAnsiTheme="minorHAnsi" w:cs="Arial"/>
                <w:position w:val="-2"/>
                <w:sz w:val="18"/>
                <w:szCs w:val="18"/>
              </w:rPr>
            </w:pPr>
          </w:p>
          <w:p w:rsidR="0040038E" w:rsidRPr="0040038E" w:rsidRDefault="0040038E" w:rsidP="0040038E">
            <w:pPr>
              <w:rPr>
                <w:rFonts w:asciiTheme="minorHAnsi" w:hAnsiTheme="minorHAnsi" w:cs="Arial"/>
              </w:rPr>
            </w:pPr>
            <w:r w:rsidRPr="0040038E">
              <w:rPr>
                <w:rFonts w:asciiTheme="minorHAnsi" w:hAnsiTheme="minorHAnsi" w:cs="Arial"/>
                <w:position w:val="-2"/>
                <w:sz w:val="18"/>
                <w:szCs w:val="18"/>
              </w:rPr>
              <w:t>Kraj in datum:</w:t>
            </w:r>
          </w:p>
        </w:tc>
        <w:tc>
          <w:tcPr>
            <w:tcW w:w="0" w:type="auto"/>
            <w:hideMark/>
          </w:tcPr>
          <w:p w:rsidR="0040038E" w:rsidRPr="0040038E" w:rsidRDefault="0040038E" w:rsidP="0040038E">
            <w:pPr>
              <w:rPr>
                <w:rFonts w:asciiTheme="minorHAnsi" w:hAnsiTheme="minorHAnsi" w:cs="Arial"/>
              </w:rPr>
            </w:pPr>
            <w:r w:rsidRPr="0040038E">
              <w:rPr>
                <w:rFonts w:asciiTheme="minorHAnsi" w:hAnsiTheme="minorHAnsi" w:cs="Arial"/>
                <w:position w:val="-2"/>
                <w:sz w:val="18"/>
                <w:szCs w:val="18"/>
              </w:rPr>
              <w:t>Naziv:____________________________________</w:t>
            </w:r>
          </w:p>
        </w:tc>
      </w:tr>
      <w:tr w:rsidR="0040038E" w:rsidRPr="0040038E" w:rsidTr="0040038E">
        <w:tc>
          <w:tcPr>
            <w:tcW w:w="2500" w:type="pct"/>
            <w:hideMark/>
          </w:tcPr>
          <w:p w:rsidR="0040038E" w:rsidRPr="0040038E" w:rsidRDefault="0040038E" w:rsidP="0040038E">
            <w:pPr>
              <w:jc w:val="right"/>
              <w:rPr>
                <w:rFonts w:asciiTheme="minorHAnsi" w:hAnsiTheme="minorHAnsi" w:cs="Arial"/>
              </w:rPr>
            </w:pPr>
            <w:r w:rsidRPr="0040038E">
              <w:rPr>
                <w:rFonts w:asciiTheme="minorHAnsi" w:hAnsiTheme="minorHAnsi" w:cs="Arial"/>
                <w:position w:val="-2"/>
                <w:sz w:val="18"/>
                <w:szCs w:val="18"/>
              </w:rPr>
              <w:t>(žig)</w:t>
            </w:r>
          </w:p>
        </w:tc>
        <w:tc>
          <w:tcPr>
            <w:tcW w:w="0" w:type="auto"/>
            <w:hideMark/>
          </w:tcPr>
          <w:p w:rsidR="0040038E" w:rsidRPr="0040038E" w:rsidRDefault="0040038E" w:rsidP="0040038E">
            <w:pPr>
              <w:rPr>
                <w:rFonts w:asciiTheme="minorHAnsi" w:hAnsiTheme="minorHAnsi" w:cs="Arial"/>
              </w:rPr>
            </w:pPr>
            <w:r w:rsidRPr="0040038E">
              <w:rPr>
                <w:rFonts w:asciiTheme="minorHAnsi" w:hAnsiTheme="minorHAnsi" w:cs="Arial"/>
                <w:position w:val="-2"/>
                <w:sz w:val="18"/>
                <w:szCs w:val="18"/>
              </w:rPr>
              <w:t xml:space="preserve">           ____________________________________</w:t>
            </w:r>
          </w:p>
          <w:p w:rsidR="0040038E" w:rsidRPr="0040038E" w:rsidRDefault="0040038E" w:rsidP="0040038E">
            <w:pPr>
              <w:jc w:val="center"/>
              <w:rPr>
                <w:rFonts w:asciiTheme="minorHAnsi" w:hAnsiTheme="minorHAnsi" w:cs="Arial"/>
              </w:rPr>
            </w:pPr>
            <w:r w:rsidRPr="0040038E">
              <w:rPr>
                <w:rFonts w:asciiTheme="minorHAnsi" w:hAnsiTheme="minorHAnsi" w:cs="Arial"/>
                <w:position w:val="-2"/>
                <w:sz w:val="18"/>
                <w:szCs w:val="18"/>
              </w:rPr>
              <w:t>(Ime in priimek ter podpis)</w:t>
            </w:r>
          </w:p>
        </w:tc>
      </w:tr>
    </w:tbl>
    <w:p w:rsidR="0040038E" w:rsidRPr="0040038E" w:rsidRDefault="0040038E" w:rsidP="0040038E">
      <w:pPr>
        <w:tabs>
          <w:tab w:val="left" w:pos="3686"/>
        </w:tabs>
        <w:rPr>
          <w:rFonts w:asciiTheme="minorHAnsi" w:hAnsiTheme="minorHAnsi" w:cs="Arial"/>
          <w:b/>
          <w:sz w:val="18"/>
          <w:szCs w:val="18"/>
        </w:rPr>
      </w:pPr>
    </w:p>
    <w:p w:rsidR="0040038E" w:rsidRPr="0040038E" w:rsidRDefault="0040038E" w:rsidP="0040038E">
      <w:pPr>
        <w:spacing w:after="0"/>
        <w:jc w:val="right"/>
        <w:rPr>
          <w:rFonts w:asciiTheme="minorHAnsi" w:hAnsiTheme="minorHAnsi" w:cs="Arial"/>
          <w:i/>
          <w:sz w:val="18"/>
          <w:szCs w:val="18"/>
        </w:rPr>
      </w:pPr>
      <w:r w:rsidRPr="0040038E">
        <w:rPr>
          <w:rFonts w:asciiTheme="minorHAnsi" w:hAnsiTheme="minorHAnsi" w:cs="Arial"/>
          <w:sz w:val="18"/>
          <w:szCs w:val="18"/>
        </w:rPr>
        <w:br w:type="page"/>
      </w:r>
      <w:r w:rsidRPr="0040038E">
        <w:rPr>
          <w:rFonts w:asciiTheme="minorHAnsi" w:hAnsiTheme="minorHAnsi" w:cs="Arial"/>
          <w:i/>
          <w:sz w:val="18"/>
          <w:szCs w:val="18"/>
        </w:rPr>
        <w:lastRenderedPageBreak/>
        <w:t>Obrazec št: 1</w:t>
      </w:r>
      <w:r>
        <w:rPr>
          <w:rFonts w:asciiTheme="minorHAnsi" w:hAnsiTheme="minorHAnsi" w:cs="Arial"/>
          <w:i/>
          <w:sz w:val="18"/>
          <w:szCs w:val="18"/>
        </w:rPr>
        <w:t>0</w:t>
      </w:r>
    </w:p>
    <w:p w:rsidR="0040038E" w:rsidRPr="0040038E" w:rsidRDefault="0040038E" w:rsidP="0040038E">
      <w:pPr>
        <w:keepNext/>
        <w:keepLines/>
        <w:spacing w:before="200" w:after="0"/>
        <w:outlineLvl w:val="2"/>
        <w:rPr>
          <w:rFonts w:asciiTheme="minorHAnsi" w:eastAsiaTheme="majorEastAsia" w:hAnsiTheme="minorHAnsi" w:cs="Arial"/>
          <w:b/>
          <w:bCs/>
          <w:sz w:val="18"/>
          <w:szCs w:val="18"/>
        </w:rPr>
      </w:pPr>
    </w:p>
    <w:p w:rsidR="0040038E" w:rsidRPr="0040038E" w:rsidRDefault="0040038E" w:rsidP="0040038E">
      <w:pPr>
        <w:keepNext/>
        <w:keepLines/>
        <w:spacing w:before="200" w:after="0"/>
        <w:outlineLvl w:val="2"/>
        <w:rPr>
          <w:rFonts w:asciiTheme="minorHAnsi" w:eastAsiaTheme="majorEastAsia" w:hAnsiTheme="minorHAnsi" w:cs="Arial"/>
          <w:b/>
          <w:bCs/>
          <w:sz w:val="18"/>
          <w:szCs w:val="18"/>
        </w:rPr>
      </w:pPr>
      <w:r w:rsidRPr="0040038E">
        <w:rPr>
          <w:rFonts w:asciiTheme="minorHAnsi" w:eastAsia="Calibri" w:hAnsiTheme="minorHAnsi" w:cs="Arial"/>
          <w:b/>
          <w:bCs/>
          <w:sz w:val="24"/>
          <w:u w:val="single"/>
        </w:rPr>
        <w:t>REFERENCE VODJE DEL V ZADNJIH 5 LETIH</w:t>
      </w:r>
    </w:p>
    <w:p w:rsidR="0040038E" w:rsidRPr="0040038E" w:rsidRDefault="0040038E" w:rsidP="0040038E">
      <w:pPr>
        <w:rPr>
          <w:rFonts w:asciiTheme="minorHAnsi" w:hAnsiTheme="minorHAnsi" w:cs="Arial"/>
          <w:sz w:val="18"/>
          <w:szCs w:val="18"/>
        </w:rPr>
      </w:pPr>
    </w:p>
    <w:p w:rsidR="00BD1DA5" w:rsidRDefault="0040038E" w:rsidP="0040038E">
      <w:pPr>
        <w:autoSpaceDE w:val="0"/>
        <w:autoSpaceDN w:val="0"/>
        <w:adjustRightInd w:val="0"/>
        <w:spacing w:after="0"/>
        <w:jc w:val="both"/>
        <w:rPr>
          <w:rFonts w:asciiTheme="minorHAnsi" w:hAnsiTheme="minorHAnsi" w:cs="Arial"/>
          <w:position w:val="-2"/>
          <w:sz w:val="20"/>
          <w:szCs w:val="20"/>
        </w:rPr>
      </w:pPr>
      <w:r w:rsidRPr="0040038E">
        <w:rPr>
          <w:rFonts w:asciiTheme="minorHAnsi" w:eastAsia="Calibri" w:hAnsiTheme="minorHAnsi" w:cs="Arial"/>
          <w:position w:val="-2"/>
          <w:sz w:val="20"/>
          <w:szCs w:val="20"/>
        </w:rPr>
        <w:t xml:space="preserve">Ponudnik, mora dokazati, da je navedeni vodja del v zadnjih petih (5) letih pred dnem objave javnega naročila opravljal delo vodje del vsaj na enem (1) </w:t>
      </w:r>
      <w:r w:rsidR="00BD1DA5">
        <w:rPr>
          <w:rFonts w:asciiTheme="minorHAnsi" w:hAnsiTheme="minorHAnsi" w:cs="Arial"/>
          <w:position w:val="-2"/>
          <w:sz w:val="20"/>
          <w:szCs w:val="20"/>
        </w:rPr>
        <w:t>klasično grajenem objektu (delno zidan, delno AB konstrukcija), vključno z gradbeno obrtniškimi deli ter strojnimi in elektro inštalacijami</w:t>
      </w:r>
      <w:r w:rsidR="00C46054">
        <w:rPr>
          <w:rFonts w:asciiTheme="minorHAnsi" w:hAnsiTheme="minorHAnsi" w:cs="Arial"/>
          <w:position w:val="-2"/>
          <w:sz w:val="20"/>
          <w:szCs w:val="20"/>
        </w:rPr>
        <w:t xml:space="preserve"> in z zunanjo komunalno ureditvijo infrastrukture</w:t>
      </w:r>
      <w:r w:rsidR="00BD1DA5">
        <w:rPr>
          <w:rFonts w:asciiTheme="minorHAnsi" w:hAnsiTheme="minorHAnsi" w:cs="Arial"/>
          <w:position w:val="-2"/>
          <w:sz w:val="20"/>
          <w:szCs w:val="20"/>
        </w:rPr>
        <w:t>,</w:t>
      </w:r>
      <w:r w:rsidR="00BD1DA5" w:rsidRPr="004F49A1">
        <w:rPr>
          <w:rFonts w:asciiTheme="minorHAnsi" w:hAnsiTheme="minorHAnsi" w:cs="Arial"/>
          <w:position w:val="-2"/>
          <w:sz w:val="20"/>
          <w:szCs w:val="20"/>
        </w:rPr>
        <w:t xml:space="preserve"> v neto vrednosti brez vkl</w:t>
      </w:r>
      <w:r w:rsidR="00BD1DA5">
        <w:rPr>
          <w:rFonts w:asciiTheme="minorHAnsi" w:hAnsiTheme="minorHAnsi" w:cs="Arial"/>
          <w:position w:val="-2"/>
          <w:sz w:val="20"/>
          <w:szCs w:val="20"/>
        </w:rPr>
        <w:t>jučenega DDV najmanj 200.000 EUR</w:t>
      </w:r>
      <w:r w:rsidR="00BD1DA5" w:rsidRPr="004F49A1">
        <w:rPr>
          <w:rFonts w:asciiTheme="minorHAnsi" w:hAnsiTheme="minorHAnsi" w:cs="Arial"/>
          <w:position w:val="-2"/>
          <w:sz w:val="20"/>
          <w:szCs w:val="20"/>
        </w:rPr>
        <w:t>.</w:t>
      </w:r>
    </w:p>
    <w:p w:rsidR="0040038E" w:rsidRPr="0040038E" w:rsidRDefault="00BD1DA5" w:rsidP="0040038E">
      <w:pPr>
        <w:autoSpaceDE w:val="0"/>
        <w:autoSpaceDN w:val="0"/>
        <w:adjustRightInd w:val="0"/>
        <w:spacing w:after="0"/>
        <w:jc w:val="both"/>
        <w:rPr>
          <w:rFonts w:asciiTheme="minorHAnsi" w:hAnsiTheme="minorHAnsi" w:cs="Arial"/>
          <w:sz w:val="18"/>
          <w:szCs w:val="18"/>
        </w:rPr>
      </w:pPr>
      <w:r w:rsidRPr="0040038E">
        <w:rPr>
          <w:rFonts w:asciiTheme="minorHAnsi" w:hAnsiTheme="minorHAnsi" w:cs="Arial"/>
          <w:sz w:val="18"/>
          <w:szCs w:val="18"/>
        </w:rPr>
        <w:t xml:space="preserve"> </w:t>
      </w:r>
    </w:p>
    <w:tbl>
      <w:tblPr>
        <w:tblStyle w:val="TableGridPHPDOCX6"/>
        <w:tblW w:w="5000" w:type="pct"/>
        <w:tblBorders>
          <w:top w:val="outset" w:sz="5" w:space="0" w:color="808080"/>
          <w:left w:val="outset" w:sz="5" w:space="0" w:color="808080"/>
          <w:bottom w:val="outset" w:sz="5" w:space="0" w:color="808080"/>
          <w:right w:val="outset" w:sz="5" w:space="0" w:color="808080"/>
        </w:tblBorders>
        <w:tblLook w:val="04A0" w:firstRow="1" w:lastRow="0" w:firstColumn="1" w:lastColumn="0" w:noHBand="0" w:noVBand="1"/>
      </w:tblPr>
      <w:tblGrid>
        <w:gridCol w:w="671"/>
        <w:gridCol w:w="2110"/>
        <w:gridCol w:w="2340"/>
        <w:gridCol w:w="2251"/>
        <w:gridCol w:w="1684"/>
      </w:tblGrid>
      <w:tr w:rsidR="0040038E" w:rsidRPr="0040038E" w:rsidTr="0040038E">
        <w:tc>
          <w:tcPr>
            <w:tcW w:w="0" w:type="auto"/>
            <w:tcBorders>
              <w:top w:val="inset" w:sz="7" w:space="0" w:color="000000"/>
              <w:left w:val="inset" w:sz="7" w:space="0" w:color="000000"/>
              <w:bottom w:val="inset" w:sz="7" w:space="0" w:color="000000"/>
              <w:right w:val="inset" w:sz="7" w:space="0" w:color="000000"/>
            </w:tcBorders>
            <w:shd w:val="clear" w:color="auto" w:fill="CCCCCC"/>
            <w:tcMar>
              <w:top w:w="0" w:type="auto"/>
              <w:bottom w:w="0" w:type="auto"/>
            </w:tcMar>
            <w:vAlign w:val="center"/>
          </w:tcPr>
          <w:p w:rsidR="0040038E" w:rsidRPr="0040038E" w:rsidRDefault="0040038E" w:rsidP="0040038E">
            <w:pPr>
              <w:jc w:val="center"/>
              <w:rPr>
                <w:rFonts w:asciiTheme="minorHAnsi" w:hAnsiTheme="minorHAnsi" w:cs="Arial"/>
                <w:sz w:val="18"/>
                <w:szCs w:val="18"/>
              </w:rPr>
            </w:pPr>
            <w:proofErr w:type="spellStart"/>
            <w:r w:rsidRPr="0040038E">
              <w:rPr>
                <w:rFonts w:asciiTheme="minorHAnsi" w:hAnsiTheme="minorHAnsi" w:cs="Arial"/>
                <w:b/>
                <w:bCs/>
                <w:position w:val="-2"/>
                <w:sz w:val="18"/>
                <w:szCs w:val="18"/>
                <w:shd w:val="clear" w:color="auto" w:fill="CCCCCC"/>
              </w:rPr>
              <w:t>Zap</w:t>
            </w:r>
            <w:proofErr w:type="spellEnd"/>
            <w:r w:rsidRPr="0040038E">
              <w:rPr>
                <w:rFonts w:asciiTheme="minorHAnsi" w:hAnsiTheme="minorHAnsi" w:cs="Arial"/>
                <w:b/>
                <w:bCs/>
                <w:position w:val="-2"/>
                <w:sz w:val="18"/>
                <w:szCs w:val="18"/>
                <w:shd w:val="clear" w:color="auto" w:fill="CCCCCC"/>
              </w:rPr>
              <w:t>. št.</w:t>
            </w:r>
          </w:p>
        </w:tc>
        <w:tc>
          <w:tcPr>
            <w:tcW w:w="1165" w:type="pct"/>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0" w:type="auto"/>
              <w:bottom w:w="0" w:type="auto"/>
            </w:tcMar>
            <w:vAlign w:val="center"/>
          </w:tcPr>
          <w:p w:rsidR="0040038E" w:rsidRPr="0040038E" w:rsidRDefault="0040038E" w:rsidP="0040038E">
            <w:pPr>
              <w:jc w:val="center"/>
              <w:rPr>
                <w:rFonts w:asciiTheme="minorHAnsi" w:hAnsiTheme="minorHAnsi" w:cs="Arial"/>
                <w:b/>
                <w:sz w:val="18"/>
                <w:szCs w:val="18"/>
              </w:rPr>
            </w:pPr>
            <w:r w:rsidRPr="0040038E">
              <w:rPr>
                <w:rFonts w:asciiTheme="minorHAnsi" w:hAnsiTheme="minorHAnsi" w:cs="Arial"/>
                <w:b/>
                <w:sz w:val="18"/>
                <w:szCs w:val="18"/>
              </w:rPr>
              <w:t>Referenčni naročnik (naziv, naslov)</w:t>
            </w:r>
          </w:p>
        </w:tc>
        <w:tc>
          <w:tcPr>
            <w:tcW w:w="1292" w:type="pct"/>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0" w:type="auto"/>
              <w:bottom w:w="0" w:type="auto"/>
            </w:tcMar>
            <w:vAlign w:val="center"/>
          </w:tcPr>
          <w:p w:rsidR="0040038E" w:rsidRPr="0040038E" w:rsidRDefault="0040038E" w:rsidP="0040038E">
            <w:pPr>
              <w:jc w:val="center"/>
              <w:rPr>
                <w:rFonts w:asciiTheme="minorHAnsi" w:hAnsiTheme="minorHAnsi" w:cs="Arial"/>
                <w:b/>
                <w:sz w:val="18"/>
                <w:szCs w:val="18"/>
              </w:rPr>
            </w:pPr>
            <w:r w:rsidRPr="0040038E">
              <w:rPr>
                <w:rFonts w:asciiTheme="minorHAnsi" w:hAnsiTheme="minorHAnsi" w:cs="Arial"/>
                <w:b/>
                <w:sz w:val="18"/>
                <w:szCs w:val="18"/>
              </w:rPr>
              <w:t>Naziv objekta / Vrsta del</w:t>
            </w:r>
          </w:p>
        </w:tc>
        <w:tc>
          <w:tcPr>
            <w:tcW w:w="1243" w:type="pct"/>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0" w:type="auto"/>
              <w:bottom w:w="0" w:type="auto"/>
            </w:tcMar>
            <w:vAlign w:val="center"/>
          </w:tcPr>
          <w:p w:rsidR="0040038E" w:rsidRPr="0040038E" w:rsidRDefault="0040038E" w:rsidP="0040038E">
            <w:pPr>
              <w:jc w:val="center"/>
              <w:rPr>
                <w:rFonts w:asciiTheme="minorHAnsi" w:hAnsiTheme="minorHAnsi" w:cs="Arial"/>
                <w:b/>
                <w:sz w:val="18"/>
                <w:szCs w:val="18"/>
              </w:rPr>
            </w:pPr>
            <w:r w:rsidRPr="0040038E">
              <w:rPr>
                <w:rFonts w:asciiTheme="minorHAnsi" w:hAnsiTheme="minorHAnsi" w:cs="Arial"/>
                <w:b/>
                <w:sz w:val="18"/>
                <w:szCs w:val="18"/>
              </w:rPr>
              <w:t>Datum in kraj opravljenih del</w:t>
            </w:r>
          </w:p>
        </w:tc>
        <w:tc>
          <w:tcPr>
            <w:tcW w:w="930" w:type="pct"/>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0" w:type="auto"/>
              <w:bottom w:w="0" w:type="auto"/>
            </w:tcMar>
            <w:vAlign w:val="center"/>
          </w:tcPr>
          <w:p w:rsidR="0040038E" w:rsidRPr="0040038E" w:rsidRDefault="0040038E" w:rsidP="0040038E">
            <w:pPr>
              <w:jc w:val="center"/>
              <w:rPr>
                <w:rFonts w:asciiTheme="minorHAnsi" w:hAnsiTheme="minorHAnsi" w:cs="Arial"/>
                <w:b/>
                <w:sz w:val="18"/>
                <w:szCs w:val="18"/>
              </w:rPr>
            </w:pPr>
            <w:r w:rsidRPr="0040038E">
              <w:rPr>
                <w:rFonts w:asciiTheme="minorHAnsi" w:hAnsiTheme="minorHAnsi" w:cs="Arial"/>
                <w:b/>
                <w:sz w:val="18"/>
                <w:szCs w:val="18"/>
              </w:rPr>
              <w:t>Pogodbena vrednost brez DDV v EUR</w:t>
            </w:r>
          </w:p>
        </w:tc>
      </w:tr>
      <w:tr w:rsidR="0040038E" w:rsidRPr="0040038E" w:rsidTr="0040038E">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40038E" w:rsidRPr="0040038E" w:rsidRDefault="0040038E" w:rsidP="0040038E">
            <w:pPr>
              <w:rPr>
                <w:rFonts w:asciiTheme="minorHAnsi" w:hAnsiTheme="minorHAnsi" w:cs="Arial"/>
              </w:rPr>
            </w:pPr>
            <w:r w:rsidRPr="0040038E">
              <w:rPr>
                <w:rFonts w:asciiTheme="minorHAnsi" w:hAnsiTheme="minorHAnsi" w:cs="Arial"/>
                <w:b/>
                <w:bCs/>
                <w:position w:val="-2"/>
                <w:sz w:val="18"/>
                <w:szCs w:val="18"/>
              </w:rPr>
              <w:t>1</w:t>
            </w:r>
          </w:p>
        </w:tc>
        <w:tc>
          <w:tcPr>
            <w:tcW w:w="1165"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40038E" w:rsidRPr="0040038E" w:rsidRDefault="0040038E" w:rsidP="0040038E">
            <w:pPr>
              <w:rPr>
                <w:rFonts w:asciiTheme="minorHAnsi" w:hAnsiTheme="minorHAnsi" w:cs="Arial"/>
              </w:rPr>
            </w:pPr>
            <w:r w:rsidRPr="0040038E">
              <w:rPr>
                <w:rFonts w:asciiTheme="minorHAnsi" w:hAnsiTheme="minorHAnsi" w:cs="Arial"/>
                <w:position w:val="-2"/>
                <w:sz w:val="18"/>
                <w:szCs w:val="18"/>
              </w:rPr>
              <w:t> </w:t>
            </w:r>
          </w:p>
        </w:tc>
        <w:tc>
          <w:tcPr>
            <w:tcW w:w="1292"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40038E" w:rsidRPr="0040038E" w:rsidRDefault="0040038E" w:rsidP="0040038E">
            <w:pPr>
              <w:rPr>
                <w:rFonts w:asciiTheme="minorHAnsi" w:hAnsiTheme="minorHAnsi" w:cs="Arial"/>
              </w:rPr>
            </w:pPr>
            <w:r w:rsidRPr="0040038E">
              <w:rPr>
                <w:rFonts w:asciiTheme="minorHAnsi" w:hAnsiTheme="minorHAnsi" w:cs="Arial"/>
                <w:position w:val="-2"/>
                <w:sz w:val="18"/>
                <w:szCs w:val="18"/>
              </w:rPr>
              <w:t> </w:t>
            </w:r>
          </w:p>
        </w:tc>
        <w:tc>
          <w:tcPr>
            <w:tcW w:w="1243"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40038E" w:rsidRPr="0040038E" w:rsidRDefault="0040038E" w:rsidP="0040038E">
            <w:pPr>
              <w:rPr>
                <w:rFonts w:asciiTheme="minorHAnsi" w:hAnsiTheme="minorHAnsi" w:cs="Arial"/>
              </w:rPr>
            </w:pPr>
            <w:r w:rsidRPr="0040038E">
              <w:rPr>
                <w:rFonts w:asciiTheme="minorHAnsi" w:hAnsiTheme="minorHAnsi" w:cs="Arial"/>
                <w:position w:val="-2"/>
                <w:sz w:val="18"/>
                <w:szCs w:val="18"/>
              </w:rPr>
              <w:t> </w:t>
            </w:r>
          </w:p>
        </w:tc>
        <w:tc>
          <w:tcPr>
            <w:tcW w:w="930"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40038E" w:rsidRPr="0040038E" w:rsidRDefault="0040038E" w:rsidP="0040038E">
            <w:pPr>
              <w:rPr>
                <w:rFonts w:asciiTheme="minorHAnsi" w:hAnsiTheme="minorHAnsi" w:cs="Arial"/>
              </w:rPr>
            </w:pPr>
            <w:r w:rsidRPr="0040038E">
              <w:rPr>
                <w:rFonts w:asciiTheme="minorHAnsi" w:hAnsiTheme="minorHAnsi" w:cs="Arial"/>
                <w:position w:val="-2"/>
                <w:sz w:val="18"/>
                <w:szCs w:val="18"/>
              </w:rPr>
              <w:t> </w:t>
            </w:r>
          </w:p>
        </w:tc>
      </w:tr>
      <w:tr w:rsidR="0040038E" w:rsidRPr="0040038E" w:rsidTr="0040038E">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40038E" w:rsidRPr="0040038E" w:rsidRDefault="0040038E" w:rsidP="0040038E">
            <w:pPr>
              <w:rPr>
                <w:rFonts w:asciiTheme="minorHAnsi" w:hAnsiTheme="minorHAnsi" w:cs="Arial"/>
              </w:rPr>
            </w:pPr>
            <w:r w:rsidRPr="0040038E">
              <w:rPr>
                <w:rFonts w:asciiTheme="minorHAnsi" w:hAnsiTheme="minorHAnsi" w:cs="Arial"/>
                <w:b/>
                <w:bCs/>
                <w:position w:val="-2"/>
                <w:sz w:val="18"/>
                <w:szCs w:val="18"/>
              </w:rPr>
              <w:t>2</w:t>
            </w:r>
          </w:p>
        </w:tc>
        <w:tc>
          <w:tcPr>
            <w:tcW w:w="1165"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40038E" w:rsidRPr="0040038E" w:rsidRDefault="0040038E" w:rsidP="0040038E">
            <w:pPr>
              <w:rPr>
                <w:rFonts w:asciiTheme="minorHAnsi" w:hAnsiTheme="minorHAnsi" w:cs="Arial"/>
              </w:rPr>
            </w:pPr>
            <w:r w:rsidRPr="0040038E">
              <w:rPr>
                <w:rFonts w:asciiTheme="minorHAnsi" w:hAnsiTheme="minorHAnsi" w:cs="Arial"/>
                <w:position w:val="-2"/>
                <w:sz w:val="18"/>
                <w:szCs w:val="18"/>
              </w:rPr>
              <w:t> </w:t>
            </w:r>
          </w:p>
        </w:tc>
        <w:tc>
          <w:tcPr>
            <w:tcW w:w="1292"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40038E" w:rsidRPr="0040038E" w:rsidRDefault="0040038E" w:rsidP="0040038E">
            <w:pPr>
              <w:rPr>
                <w:rFonts w:asciiTheme="minorHAnsi" w:hAnsiTheme="minorHAnsi" w:cs="Arial"/>
              </w:rPr>
            </w:pPr>
            <w:r w:rsidRPr="0040038E">
              <w:rPr>
                <w:rFonts w:asciiTheme="minorHAnsi" w:hAnsiTheme="minorHAnsi" w:cs="Arial"/>
                <w:position w:val="-2"/>
                <w:sz w:val="18"/>
                <w:szCs w:val="18"/>
              </w:rPr>
              <w:t> </w:t>
            </w:r>
          </w:p>
        </w:tc>
        <w:tc>
          <w:tcPr>
            <w:tcW w:w="1243"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40038E" w:rsidRPr="0040038E" w:rsidRDefault="0040038E" w:rsidP="0040038E">
            <w:pPr>
              <w:rPr>
                <w:rFonts w:asciiTheme="minorHAnsi" w:hAnsiTheme="minorHAnsi" w:cs="Arial"/>
              </w:rPr>
            </w:pPr>
            <w:r w:rsidRPr="0040038E">
              <w:rPr>
                <w:rFonts w:asciiTheme="minorHAnsi" w:hAnsiTheme="minorHAnsi" w:cs="Arial"/>
                <w:position w:val="-2"/>
                <w:sz w:val="18"/>
                <w:szCs w:val="18"/>
              </w:rPr>
              <w:t> </w:t>
            </w:r>
          </w:p>
        </w:tc>
        <w:tc>
          <w:tcPr>
            <w:tcW w:w="930"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40038E" w:rsidRPr="0040038E" w:rsidRDefault="0040038E" w:rsidP="0040038E">
            <w:pPr>
              <w:rPr>
                <w:rFonts w:asciiTheme="minorHAnsi" w:hAnsiTheme="minorHAnsi" w:cs="Arial"/>
              </w:rPr>
            </w:pPr>
            <w:r w:rsidRPr="0040038E">
              <w:rPr>
                <w:rFonts w:asciiTheme="minorHAnsi" w:hAnsiTheme="minorHAnsi" w:cs="Arial"/>
                <w:position w:val="-2"/>
                <w:sz w:val="18"/>
                <w:szCs w:val="18"/>
              </w:rPr>
              <w:t> </w:t>
            </w:r>
          </w:p>
        </w:tc>
      </w:tr>
      <w:tr w:rsidR="0040038E" w:rsidRPr="0040038E" w:rsidTr="0040038E">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40038E" w:rsidRPr="0040038E" w:rsidRDefault="0040038E" w:rsidP="0040038E">
            <w:pPr>
              <w:rPr>
                <w:rFonts w:asciiTheme="minorHAnsi" w:hAnsiTheme="minorHAnsi" w:cs="Arial"/>
              </w:rPr>
            </w:pPr>
            <w:r w:rsidRPr="0040038E">
              <w:rPr>
                <w:rFonts w:asciiTheme="minorHAnsi" w:hAnsiTheme="minorHAnsi" w:cs="Arial"/>
                <w:b/>
                <w:bCs/>
                <w:position w:val="-2"/>
                <w:sz w:val="18"/>
                <w:szCs w:val="18"/>
              </w:rPr>
              <w:t>3</w:t>
            </w:r>
          </w:p>
        </w:tc>
        <w:tc>
          <w:tcPr>
            <w:tcW w:w="1165"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40038E" w:rsidRPr="0040038E" w:rsidRDefault="0040038E" w:rsidP="0040038E">
            <w:pPr>
              <w:rPr>
                <w:rFonts w:asciiTheme="minorHAnsi" w:hAnsiTheme="minorHAnsi" w:cs="Arial"/>
              </w:rPr>
            </w:pPr>
            <w:r w:rsidRPr="0040038E">
              <w:rPr>
                <w:rFonts w:asciiTheme="minorHAnsi" w:hAnsiTheme="minorHAnsi" w:cs="Arial"/>
                <w:position w:val="-2"/>
                <w:sz w:val="18"/>
                <w:szCs w:val="18"/>
              </w:rPr>
              <w:t> </w:t>
            </w:r>
          </w:p>
        </w:tc>
        <w:tc>
          <w:tcPr>
            <w:tcW w:w="1292"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40038E" w:rsidRPr="0040038E" w:rsidRDefault="0040038E" w:rsidP="0040038E">
            <w:pPr>
              <w:rPr>
                <w:rFonts w:asciiTheme="minorHAnsi" w:hAnsiTheme="minorHAnsi" w:cs="Arial"/>
              </w:rPr>
            </w:pPr>
            <w:r w:rsidRPr="0040038E">
              <w:rPr>
                <w:rFonts w:asciiTheme="minorHAnsi" w:hAnsiTheme="minorHAnsi" w:cs="Arial"/>
                <w:position w:val="-2"/>
                <w:sz w:val="18"/>
                <w:szCs w:val="18"/>
              </w:rPr>
              <w:t> </w:t>
            </w:r>
          </w:p>
        </w:tc>
        <w:tc>
          <w:tcPr>
            <w:tcW w:w="1243"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40038E" w:rsidRPr="0040038E" w:rsidRDefault="0040038E" w:rsidP="0040038E">
            <w:pPr>
              <w:rPr>
                <w:rFonts w:asciiTheme="minorHAnsi" w:hAnsiTheme="minorHAnsi" w:cs="Arial"/>
              </w:rPr>
            </w:pPr>
            <w:r w:rsidRPr="0040038E">
              <w:rPr>
                <w:rFonts w:asciiTheme="minorHAnsi" w:hAnsiTheme="minorHAnsi" w:cs="Arial"/>
                <w:position w:val="-2"/>
                <w:sz w:val="18"/>
                <w:szCs w:val="18"/>
              </w:rPr>
              <w:t> </w:t>
            </w:r>
          </w:p>
        </w:tc>
        <w:tc>
          <w:tcPr>
            <w:tcW w:w="930"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40038E" w:rsidRPr="0040038E" w:rsidRDefault="0040038E" w:rsidP="0040038E">
            <w:pPr>
              <w:rPr>
                <w:rFonts w:asciiTheme="minorHAnsi" w:hAnsiTheme="minorHAnsi" w:cs="Arial"/>
              </w:rPr>
            </w:pPr>
            <w:r w:rsidRPr="0040038E">
              <w:rPr>
                <w:rFonts w:asciiTheme="minorHAnsi" w:hAnsiTheme="minorHAnsi" w:cs="Arial"/>
                <w:position w:val="-2"/>
                <w:sz w:val="18"/>
                <w:szCs w:val="18"/>
              </w:rPr>
              <w:t> </w:t>
            </w:r>
          </w:p>
        </w:tc>
      </w:tr>
      <w:tr w:rsidR="0040038E" w:rsidRPr="0040038E" w:rsidTr="0040038E">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40038E" w:rsidRPr="0040038E" w:rsidRDefault="0040038E" w:rsidP="0040038E">
            <w:pPr>
              <w:rPr>
                <w:rFonts w:asciiTheme="minorHAnsi" w:hAnsiTheme="minorHAnsi" w:cs="Arial"/>
              </w:rPr>
            </w:pPr>
            <w:r w:rsidRPr="0040038E">
              <w:rPr>
                <w:rFonts w:asciiTheme="minorHAnsi" w:hAnsiTheme="minorHAnsi" w:cs="Arial"/>
                <w:b/>
                <w:bCs/>
                <w:position w:val="-2"/>
                <w:sz w:val="18"/>
                <w:szCs w:val="18"/>
              </w:rPr>
              <w:t>4</w:t>
            </w:r>
          </w:p>
        </w:tc>
        <w:tc>
          <w:tcPr>
            <w:tcW w:w="1165"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40038E" w:rsidRPr="0040038E" w:rsidRDefault="0040038E" w:rsidP="0040038E">
            <w:pPr>
              <w:rPr>
                <w:rFonts w:asciiTheme="minorHAnsi" w:hAnsiTheme="minorHAnsi" w:cs="Arial"/>
              </w:rPr>
            </w:pPr>
            <w:r w:rsidRPr="0040038E">
              <w:rPr>
                <w:rFonts w:asciiTheme="minorHAnsi" w:hAnsiTheme="minorHAnsi" w:cs="Arial"/>
                <w:position w:val="-2"/>
                <w:sz w:val="18"/>
                <w:szCs w:val="18"/>
              </w:rPr>
              <w:t> </w:t>
            </w:r>
          </w:p>
        </w:tc>
        <w:tc>
          <w:tcPr>
            <w:tcW w:w="1292"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40038E" w:rsidRPr="0040038E" w:rsidRDefault="0040038E" w:rsidP="0040038E">
            <w:pPr>
              <w:rPr>
                <w:rFonts w:asciiTheme="minorHAnsi" w:hAnsiTheme="minorHAnsi" w:cs="Arial"/>
              </w:rPr>
            </w:pPr>
            <w:r w:rsidRPr="0040038E">
              <w:rPr>
                <w:rFonts w:asciiTheme="minorHAnsi" w:hAnsiTheme="minorHAnsi" w:cs="Arial"/>
                <w:position w:val="-2"/>
                <w:sz w:val="18"/>
                <w:szCs w:val="18"/>
              </w:rPr>
              <w:t> </w:t>
            </w:r>
          </w:p>
        </w:tc>
        <w:tc>
          <w:tcPr>
            <w:tcW w:w="1243"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40038E" w:rsidRPr="0040038E" w:rsidRDefault="0040038E" w:rsidP="0040038E">
            <w:pPr>
              <w:rPr>
                <w:rFonts w:asciiTheme="minorHAnsi" w:hAnsiTheme="minorHAnsi" w:cs="Arial"/>
              </w:rPr>
            </w:pPr>
            <w:r w:rsidRPr="0040038E">
              <w:rPr>
                <w:rFonts w:asciiTheme="minorHAnsi" w:hAnsiTheme="minorHAnsi" w:cs="Arial"/>
                <w:position w:val="-2"/>
                <w:sz w:val="18"/>
                <w:szCs w:val="18"/>
              </w:rPr>
              <w:t> </w:t>
            </w:r>
          </w:p>
        </w:tc>
        <w:tc>
          <w:tcPr>
            <w:tcW w:w="930"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40038E" w:rsidRPr="0040038E" w:rsidRDefault="0040038E" w:rsidP="0040038E">
            <w:pPr>
              <w:rPr>
                <w:rFonts w:asciiTheme="minorHAnsi" w:hAnsiTheme="minorHAnsi" w:cs="Arial"/>
              </w:rPr>
            </w:pPr>
            <w:r w:rsidRPr="0040038E">
              <w:rPr>
                <w:rFonts w:asciiTheme="minorHAnsi" w:hAnsiTheme="minorHAnsi" w:cs="Arial"/>
                <w:position w:val="-2"/>
                <w:sz w:val="18"/>
                <w:szCs w:val="18"/>
              </w:rPr>
              <w:t> </w:t>
            </w:r>
          </w:p>
        </w:tc>
      </w:tr>
      <w:tr w:rsidR="0040038E" w:rsidRPr="0040038E" w:rsidTr="0040038E">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40038E" w:rsidRPr="0040038E" w:rsidRDefault="0040038E" w:rsidP="0040038E">
            <w:pPr>
              <w:rPr>
                <w:rFonts w:asciiTheme="minorHAnsi" w:hAnsiTheme="minorHAnsi" w:cs="Arial"/>
              </w:rPr>
            </w:pPr>
            <w:r w:rsidRPr="0040038E">
              <w:rPr>
                <w:rFonts w:asciiTheme="minorHAnsi" w:hAnsiTheme="minorHAnsi" w:cs="Arial"/>
                <w:b/>
                <w:bCs/>
                <w:position w:val="-2"/>
                <w:sz w:val="18"/>
                <w:szCs w:val="18"/>
              </w:rPr>
              <w:t>5</w:t>
            </w:r>
          </w:p>
        </w:tc>
        <w:tc>
          <w:tcPr>
            <w:tcW w:w="1165"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40038E" w:rsidRPr="0040038E" w:rsidRDefault="0040038E" w:rsidP="0040038E">
            <w:pPr>
              <w:rPr>
                <w:rFonts w:asciiTheme="minorHAnsi" w:hAnsiTheme="minorHAnsi" w:cs="Arial"/>
              </w:rPr>
            </w:pPr>
            <w:r w:rsidRPr="0040038E">
              <w:rPr>
                <w:rFonts w:asciiTheme="minorHAnsi" w:hAnsiTheme="minorHAnsi" w:cs="Arial"/>
                <w:position w:val="-2"/>
                <w:sz w:val="18"/>
                <w:szCs w:val="18"/>
              </w:rPr>
              <w:t> </w:t>
            </w:r>
          </w:p>
        </w:tc>
        <w:tc>
          <w:tcPr>
            <w:tcW w:w="1292"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40038E" w:rsidRPr="0040038E" w:rsidRDefault="0040038E" w:rsidP="0040038E">
            <w:pPr>
              <w:rPr>
                <w:rFonts w:asciiTheme="minorHAnsi" w:hAnsiTheme="minorHAnsi" w:cs="Arial"/>
              </w:rPr>
            </w:pPr>
            <w:r w:rsidRPr="0040038E">
              <w:rPr>
                <w:rFonts w:asciiTheme="minorHAnsi" w:hAnsiTheme="minorHAnsi" w:cs="Arial"/>
                <w:position w:val="-2"/>
                <w:sz w:val="18"/>
                <w:szCs w:val="18"/>
              </w:rPr>
              <w:t> </w:t>
            </w:r>
          </w:p>
        </w:tc>
        <w:tc>
          <w:tcPr>
            <w:tcW w:w="1243"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40038E" w:rsidRPr="0040038E" w:rsidRDefault="0040038E" w:rsidP="0040038E">
            <w:pPr>
              <w:rPr>
                <w:rFonts w:asciiTheme="minorHAnsi" w:hAnsiTheme="minorHAnsi" w:cs="Arial"/>
              </w:rPr>
            </w:pPr>
            <w:r w:rsidRPr="0040038E">
              <w:rPr>
                <w:rFonts w:asciiTheme="minorHAnsi" w:hAnsiTheme="minorHAnsi" w:cs="Arial"/>
                <w:position w:val="-2"/>
                <w:sz w:val="18"/>
                <w:szCs w:val="18"/>
              </w:rPr>
              <w:t> </w:t>
            </w:r>
          </w:p>
        </w:tc>
        <w:tc>
          <w:tcPr>
            <w:tcW w:w="930"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40038E" w:rsidRPr="0040038E" w:rsidRDefault="0040038E" w:rsidP="0040038E">
            <w:pPr>
              <w:rPr>
                <w:rFonts w:asciiTheme="minorHAnsi" w:hAnsiTheme="minorHAnsi" w:cs="Arial"/>
              </w:rPr>
            </w:pPr>
            <w:r w:rsidRPr="0040038E">
              <w:rPr>
                <w:rFonts w:asciiTheme="minorHAnsi" w:hAnsiTheme="minorHAnsi" w:cs="Arial"/>
                <w:position w:val="-2"/>
                <w:sz w:val="18"/>
                <w:szCs w:val="18"/>
              </w:rPr>
              <w:t> </w:t>
            </w:r>
          </w:p>
        </w:tc>
      </w:tr>
    </w:tbl>
    <w:p w:rsidR="0040038E" w:rsidRPr="0040038E" w:rsidRDefault="0040038E" w:rsidP="0040038E">
      <w:pPr>
        <w:tabs>
          <w:tab w:val="left" w:pos="3686"/>
        </w:tabs>
        <w:rPr>
          <w:rFonts w:asciiTheme="minorHAnsi" w:hAnsiTheme="minorHAnsi" w:cs="Arial"/>
          <w:sz w:val="18"/>
          <w:szCs w:val="18"/>
          <w:u w:val="single"/>
        </w:rPr>
      </w:pPr>
    </w:p>
    <w:p w:rsidR="0040038E" w:rsidRPr="0040038E" w:rsidRDefault="0040038E" w:rsidP="0040038E">
      <w:pPr>
        <w:tabs>
          <w:tab w:val="left" w:pos="3686"/>
        </w:tabs>
        <w:rPr>
          <w:rFonts w:asciiTheme="minorHAnsi" w:hAnsiTheme="minorHAnsi" w:cs="Arial"/>
          <w:sz w:val="18"/>
          <w:szCs w:val="18"/>
          <w:u w:val="single"/>
        </w:rPr>
      </w:pPr>
      <w:r w:rsidRPr="0040038E">
        <w:rPr>
          <w:rFonts w:asciiTheme="minorHAnsi" w:hAnsiTheme="minorHAnsi" w:cs="Arial"/>
          <w:sz w:val="18"/>
          <w:szCs w:val="18"/>
          <w:u w:val="single"/>
        </w:rPr>
        <w:t>OPOZORILO!</w:t>
      </w:r>
    </w:p>
    <w:p w:rsidR="0040038E" w:rsidRPr="0040038E" w:rsidRDefault="0040038E" w:rsidP="0040038E">
      <w:pPr>
        <w:tabs>
          <w:tab w:val="left" w:pos="3686"/>
        </w:tabs>
        <w:jc w:val="both"/>
        <w:rPr>
          <w:rFonts w:asciiTheme="minorHAnsi" w:hAnsiTheme="minorHAnsi" w:cs="Arial"/>
          <w:sz w:val="18"/>
          <w:szCs w:val="18"/>
          <w:u w:val="single"/>
        </w:rPr>
      </w:pPr>
      <w:r w:rsidRPr="0040038E">
        <w:rPr>
          <w:rFonts w:asciiTheme="minorHAnsi" w:hAnsiTheme="minorHAnsi" w:cs="Arial"/>
          <w:bCs/>
          <w:sz w:val="18"/>
          <w:szCs w:val="18"/>
        </w:rPr>
        <w:t>Za navedene reference morajo biti priložena referenčna potrdila ponudnika, izdana s strani referenčnih naročnikov v smislu vsebine Obrazca št. 1</w:t>
      </w:r>
      <w:r>
        <w:rPr>
          <w:rFonts w:asciiTheme="minorHAnsi" w:hAnsiTheme="minorHAnsi" w:cs="Arial"/>
          <w:bCs/>
          <w:sz w:val="18"/>
          <w:szCs w:val="18"/>
        </w:rPr>
        <w:t>1</w:t>
      </w:r>
      <w:r w:rsidRPr="0040038E">
        <w:rPr>
          <w:rFonts w:asciiTheme="minorHAnsi" w:hAnsiTheme="minorHAnsi" w:cs="Arial"/>
          <w:bCs/>
          <w:sz w:val="18"/>
          <w:szCs w:val="18"/>
        </w:rPr>
        <w:t>.</w:t>
      </w:r>
    </w:p>
    <w:p w:rsidR="0040038E" w:rsidRPr="0040038E" w:rsidRDefault="0040038E" w:rsidP="0040038E">
      <w:pPr>
        <w:tabs>
          <w:tab w:val="left" w:pos="3686"/>
        </w:tabs>
        <w:jc w:val="both"/>
        <w:rPr>
          <w:rFonts w:asciiTheme="minorHAnsi" w:hAnsiTheme="minorHAnsi" w:cs="Arial"/>
          <w:sz w:val="18"/>
          <w:szCs w:val="18"/>
          <w:u w:val="single"/>
        </w:rPr>
      </w:pPr>
    </w:p>
    <w:p w:rsidR="0040038E" w:rsidRPr="0040038E" w:rsidRDefault="0040038E" w:rsidP="0040038E">
      <w:pPr>
        <w:jc w:val="both"/>
        <w:rPr>
          <w:rFonts w:asciiTheme="minorHAnsi" w:hAnsiTheme="minorHAnsi" w:cs="Arial"/>
          <w:b/>
          <w:sz w:val="18"/>
          <w:szCs w:val="18"/>
        </w:rPr>
      </w:pPr>
      <w:r w:rsidRPr="0040038E">
        <w:rPr>
          <w:rFonts w:asciiTheme="minorHAnsi" w:hAnsiTheme="minorHAnsi" w:cs="Arial"/>
          <w:b/>
          <w:sz w:val="18"/>
          <w:szCs w:val="18"/>
        </w:rPr>
        <w:t>Izjavljamo, da so bila vsa dela izvedena po predpisih stroke in ustrezno zaključena.</w:t>
      </w:r>
    </w:p>
    <w:p w:rsidR="0040038E" w:rsidRPr="0040038E" w:rsidRDefault="0040038E" w:rsidP="0040038E">
      <w:pPr>
        <w:tabs>
          <w:tab w:val="left" w:pos="3686"/>
        </w:tabs>
        <w:jc w:val="center"/>
        <w:rPr>
          <w:rFonts w:asciiTheme="minorHAnsi" w:hAnsiTheme="minorHAnsi" w:cs="Arial"/>
          <w:sz w:val="18"/>
          <w:szCs w:val="18"/>
        </w:rPr>
      </w:pPr>
    </w:p>
    <w:p w:rsidR="0040038E" w:rsidRPr="0040038E" w:rsidRDefault="0040038E" w:rsidP="0040038E">
      <w:pPr>
        <w:tabs>
          <w:tab w:val="left" w:pos="3686"/>
        </w:tabs>
        <w:jc w:val="center"/>
        <w:rPr>
          <w:rFonts w:asciiTheme="minorHAnsi" w:hAnsiTheme="minorHAnsi" w:cs="Arial"/>
          <w:sz w:val="18"/>
          <w:szCs w:val="18"/>
        </w:rPr>
      </w:pPr>
    </w:p>
    <w:tbl>
      <w:tblPr>
        <w:tblStyle w:val="NormalTablePHPDOCX10"/>
        <w:tblW w:w="5000" w:type="pct"/>
        <w:tblLook w:val="04A0" w:firstRow="1" w:lastRow="0" w:firstColumn="1" w:lastColumn="0" w:noHBand="0" w:noVBand="1"/>
      </w:tblPr>
      <w:tblGrid>
        <w:gridCol w:w="4535"/>
        <w:gridCol w:w="4535"/>
      </w:tblGrid>
      <w:tr w:rsidR="0040038E" w:rsidRPr="0040038E" w:rsidTr="0040038E">
        <w:tc>
          <w:tcPr>
            <w:tcW w:w="2500" w:type="pct"/>
            <w:hideMark/>
          </w:tcPr>
          <w:p w:rsidR="0040038E" w:rsidRPr="0040038E" w:rsidRDefault="0040038E" w:rsidP="0040038E">
            <w:pPr>
              <w:rPr>
                <w:rFonts w:asciiTheme="minorHAnsi" w:hAnsiTheme="minorHAnsi" w:cs="Arial"/>
                <w:position w:val="-2"/>
                <w:sz w:val="18"/>
                <w:szCs w:val="18"/>
              </w:rPr>
            </w:pPr>
          </w:p>
          <w:p w:rsidR="0040038E" w:rsidRPr="0040038E" w:rsidRDefault="0040038E" w:rsidP="0040038E">
            <w:pPr>
              <w:rPr>
                <w:rFonts w:asciiTheme="minorHAnsi" w:hAnsiTheme="minorHAnsi" w:cs="Arial"/>
              </w:rPr>
            </w:pPr>
            <w:r w:rsidRPr="0040038E">
              <w:rPr>
                <w:rFonts w:asciiTheme="minorHAnsi" w:hAnsiTheme="minorHAnsi" w:cs="Arial"/>
                <w:position w:val="-2"/>
                <w:sz w:val="18"/>
                <w:szCs w:val="18"/>
              </w:rPr>
              <w:t>Kraj in datum:</w:t>
            </w:r>
          </w:p>
        </w:tc>
        <w:tc>
          <w:tcPr>
            <w:tcW w:w="0" w:type="auto"/>
            <w:hideMark/>
          </w:tcPr>
          <w:p w:rsidR="0040038E" w:rsidRPr="0040038E" w:rsidRDefault="0040038E" w:rsidP="0040038E">
            <w:pPr>
              <w:rPr>
                <w:rFonts w:asciiTheme="minorHAnsi" w:hAnsiTheme="minorHAnsi" w:cs="Arial"/>
              </w:rPr>
            </w:pPr>
            <w:r w:rsidRPr="0040038E">
              <w:rPr>
                <w:rFonts w:asciiTheme="minorHAnsi" w:hAnsiTheme="minorHAnsi" w:cs="Arial"/>
                <w:position w:val="-2"/>
                <w:sz w:val="18"/>
                <w:szCs w:val="18"/>
              </w:rPr>
              <w:t>Naziv:____________________________________</w:t>
            </w:r>
          </w:p>
        </w:tc>
      </w:tr>
      <w:tr w:rsidR="0040038E" w:rsidRPr="0040038E" w:rsidTr="0040038E">
        <w:tc>
          <w:tcPr>
            <w:tcW w:w="2500" w:type="pct"/>
            <w:hideMark/>
          </w:tcPr>
          <w:p w:rsidR="0040038E" w:rsidRPr="0040038E" w:rsidRDefault="0040038E" w:rsidP="0040038E">
            <w:pPr>
              <w:jc w:val="right"/>
              <w:rPr>
                <w:rFonts w:asciiTheme="minorHAnsi" w:hAnsiTheme="minorHAnsi" w:cs="Arial"/>
              </w:rPr>
            </w:pPr>
            <w:r w:rsidRPr="0040038E">
              <w:rPr>
                <w:rFonts w:asciiTheme="minorHAnsi" w:hAnsiTheme="minorHAnsi" w:cs="Arial"/>
                <w:position w:val="-2"/>
                <w:sz w:val="18"/>
                <w:szCs w:val="18"/>
              </w:rPr>
              <w:t>(žig)</w:t>
            </w:r>
          </w:p>
        </w:tc>
        <w:tc>
          <w:tcPr>
            <w:tcW w:w="0" w:type="auto"/>
            <w:hideMark/>
          </w:tcPr>
          <w:p w:rsidR="0040038E" w:rsidRPr="0040038E" w:rsidRDefault="0040038E" w:rsidP="0040038E">
            <w:pPr>
              <w:rPr>
                <w:rFonts w:asciiTheme="minorHAnsi" w:hAnsiTheme="minorHAnsi" w:cs="Arial"/>
              </w:rPr>
            </w:pPr>
            <w:r w:rsidRPr="0040038E">
              <w:rPr>
                <w:rFonts w:asciiTheme="minorHAnsi" w:hAnsiTheme="minorHAnsi" w:cs="Arial"/>
                <w:position w:val="-2"/>
                <w:sz w:val="18"/>
                <w:szCs w:val="18"/>
              </w:rPr>
              <w:t xml:space="preserve">           ____________________________________</w:t>
            </w:r>
          </w:p>
          <w:p w:rsidR="0040038E" w:rsidRPr="0040038E" w:rsidRDefault="0040038E" w:rsidP="0040038E">
            <w:pPr>
              <w:jc w:val="center"/>
              <w:rPr>
                <w:rFonts w:asciiTheme="minorHAnsi" w:hAnsiTheme="minorHAnsi" w:cs="Arial"/>
              </w:rPr>
            </w:pPr>
            <w:r w:rsidRPr="0040038E">
              <w:rPr>
                <w:rFonts w:asciiTheme="minorHAnsi" w:hAnsiTheme="minorHAnsi" w:cs="Arial"/>
                <w:position w:val="-2"/>
                <w:sz w:val="18"/>
                <w:szCs w:val="18"/>
              </w:rPr>
              <w:t>(Ime in priimek ter podpis)</w:t>
            </w:r>
          </w:p>
        </w:tc>
      </w:tr>
    </w:tbl>
    <w:p w:rsidR="0040038E" w:rsidRPr="0040038E" w:rsidRDefault="0040038E" w:rsidP="0040038E">
      <w:pPr>
        <w:ind w:left="851" w:hanging="284"/>
        <w:jc w:val="both"/>
        <w:rPr>
          <w:rFonts w:asciiTheme="minorHAnsi" w:hAnsiTheme="minorHAnsi" w:cs="Arial"/>
          <w:sz w:val="18"/>
          <w:szCs w:val="18"/>
        </w:rPr>
      </w:pPr>
    </w:p>
    <w:p w:rsidR="0040038E" w:rsidRPr="0040038E" w:rsidRDefault="0040038E" w:rsidP="0040038E">
      <w:pPr>
        <w:spacing w:after="0"/>
        <w:jc w:val="right"/>
        <w:rPr>
          <w:rFonts w:asciiTheme="minorHAnsi" w:hAnsiTheme="minorHAnsi" w:cs="Arial"/>
          <w:i/>
          <w:sz w:val="18"/>
          <w:szCs w:val="18"/>
        </w:rPr>
      </w:pPr>
    </w:p>
    <w:p w:rsidR="0040038E" w:rsidRPr="0040038E" w:rsidRDefault="0040038E" w:rsidP="0040038E">
      <w:pPr>
        <w:spacing w:after="0"/>
        <w:jc w:val="right"/>
        <w:rPr>
          <w:rFonts w:asciiTheme="minorHAnsi" w:hAnsiTheme="minorHAnsi" w:cs="Arial"/>
          <w:i/>
          <w:sz w:val="18"/>
          <w:szCs w:val="18"/>
        </w:rPr>
      </w:pPr>
    </w:p>
    <w:p w:rsidR="0040038E" w:rsidRPr="0040038E" w:rsidRDefault="0040038E" w:rsidP="0040038E">
      <w:pPr>
        <w:spacing w:after="0"/>
        <w:jc w:val="right"/>
        <w:rPr>
          <w:rFonts w:asciiTheme="minorHAnsi" w:hAnsiTheme="minorHAnsi" w:cs="Arial"/>
          <w:i/>
          <w:sz w:val="18"/>
          <w:szCs w:val="18"/>
        </w:rPr>
      </w:pPr>
    </w:p>
    <w:p w:rsidR="0040038E" w:rsidRPr="0040038E" w:rsidRDefault="0040038E" w:rsidP="0040038E">
      <w:pPr>
        <w:spacing w:after="0"/>
        <w:jc w:val="right"/>
        <w:rPr>
          <w:rFonts w:asciiTheme="minorHAnsi" w:hAnsiTheme="minorHAnsi" w:cs="Arial"/>
          <w:i/>
          <w:sz w:val="18"/>
          <w:szCs w:val="18"/>
        </w:rPr>
      </w:pPr>
    </w:p>
    <w:p w:rsidR="0040038E" w:rsidRPr="0040038E" w:rsidRDefault="0040038E" w:rsidP="0040038E">
      <w:pPr>
        <w:spacing w:after="0"/>
        <w:jc w:val="right"/>
        <w:rPr>
          <w:rFonts w:asciiTheme="minorHAnsi" w:hAnsiTheme="minorHAnsi" w:cs="Arial"/>
          <w:i/>
          <w:sz w:val="18"/>
          <w:szCs w:val="18"/>
        </w:rPr>
      </w:pPr>
    </w:p>
    <w:p w:rsidR="0040038E" w:rsidRPr="0040038E" w:rsidRDefault="0040038E" w:rsidP="0040038E">
      <w:pPr>
        <w:spacing w:after="0"/>
        <w:jc w:val="right"/>
        <w:rPr>
          <w:rFonts w:asciiTheme="minorHAnsi" w:hAnsiTheme="minorHAnsi" w:cs="Arial"/>
          <w:i/>
          <w:sz w:val="18"/>
          <w:szCs w:val="18"/>
        </w:rPr>
      </w:pPr>
    </w:p>
    <w:p w:rsidR="0040038E" w:rsidRPr="0040038E" w:rsidRDefault="0040038E" w:rsidP="0040038E">
      <w:pPr>
        <w:spacing w:after="0"/>
        <w:jc w:val="right"/>
        <w:rPr>
          <w:rFonts w:asciiTheme="minorHAnsi" w:hAnsiTheme="minorHAnsi" w:cs="Arial"/>
          <w:i/>
          <w:sz w:val="18"/>
          <w:szCs w:val="18"/>
        </w:rPr>
      </w:pPr>
    </w:p>
    <w:p w:rsidR="0040038E" w:rsidRPr="0040038E" w:rsidRDefault="0040038E" w:rsidP="0040038E">
      <w:pPr>
        <w:spacing w:after="0"/>
        <w:jc w:val="right"/>
        <w:rPr>
          <w:rFonts w:asciiTheme="minorHAnsi" w:hAnsiTheme="minorHAnsi" w:cs="Arial"/>
          <w:i/>
          <w:sz w:val="18"/>
          <w:szCs w:val="18"/>
        </w:rPr>
      </w:pPr>
    </w:p>
    <w:p w:rsidR="0040038E" w:rsidRPr="0040038E" w:rsidRDefault="0040038E" w:rsidP="0040038E">
      <w:pPr>
        <w:rPr>
          <w:rFonts w:asciiTheme="minorHAnsi" w:hAnsiTheme="minorHAnsi" w:cs="Arial"/>
          <w:i/>
          <w:sz w:val="18"/>
          <w:szCs w:val="18"/>
        </w:rPr>
      </w:pPr>
      <w:r w:rsidRPr="0040038E">
        <w:rPr>
          <w:rFonts w:asciiTheme="minorHAnsi" w:hAnsiTheme="minorHAnsi" w:cs="Arial"/>
          <w:i/>
          <w:sz w:val="18"/>
          <w:szCs w:val="18"/>
        </w:rPr>
        <w:br w:type="page"/>
      </w:r>
    </w:p>
    <w:p w:rsidR="0040038E" w:rsidRPr="0040038E" w:rsidRDefault="0040038E" w:rsidP="0040038E">
      <w:pPr>
        <w:spacing w:after="0"/>
        <w:jc w:val="right"/>
        <w:rPr>
          <w:rFonts w:asciiTheme="minorHAnsi" w:hAnsiTheme="minorHAnsi" w:cs="Arial"/>
          <w:i/>
          <w:sz w:val="18"/>
          <w:szCs w:val="18"/>
        </w:rPr>
      </w:pPr>
      <w:r w:rsidRPr="0040038E">
        <w:rPr>
          <w:rFonts w:asciiTheme="minorHAnsi" w:hAnsiTheme="minorHAnsi" w:cs="Arial"/>
          <w:i/>
          <w:sz w:val="18"/>
          <w:szCs w:val="18"/>
        </w:rPr>
        <w:lastRenderedPageBreak/>
        <w:t>Obrazec št: 1</w:t>
      </w:r>
      <w:r>
        <w:rPr>
          <w:rFonts w:asciiTheme="minorHAnsi" w:hAnsiTheme="minorHAnsi" w:cs="Arial"/>
          <w:i/>
          <w:sz w:val="18"/>
          <w:szCs w:val="18"/>
        </w:rPr>
        <w:t>1</w:t>
      </w:r>
    </w:p>
    <w:p w:rsidR="0040038E" w:rsidRPr="0040038E" w:rsidRDefault="0040038E" w:rsidP="0040038E">
      <w:pPr>
        <w:tabs>
          <w:tab w:val="left" w:pos="3686"/>
        </w:tabs>
        <w:rPr>
          <w:rFonts w:asciiTheme="minorHAnsi" w:hAnsiTheme="minorHAnsi" w:cs="Arial"/>
          <w:sz w:val="18"/>
          <w:szCs w:val="18"/>
        </w:rPr>
      </w:pPr>
    </w:p>
    <w:p w:rsidR="0040038E" w:rsidRPr="0040038E" w:rsidRDefault="0040038E" w:rsidP="0040038E">
      <w:pPr>
        <w:keepNext/>
        <w:keepLines/>
        <w:spacing w:before="200" w:after="0"/>
        <w:outlineLvl w:val="2"/>
        <w:rPr>
          <w:rFonts w:asciiTheme="minorHAnsi" w:eastAsia="Calibri" w:hAnsiTheme="minorHAnsi" w:cs="Arial"/>
          <w:b/>
          <w:bCs/>
          <w:sz w:val="24"/>
          <w:u w:val="single"/>
        </w:rPr>
      </w:pPr>
      <w:r w:rsidRPr="0040038E">
        <w:rPr>
          <w:rFonts w:asciiTheme="minorHAnsi" w:eastAsia="Calibri" w:hAnsiTheme="minorHAnsi" w:cs="Arial"/>
          <w:b/>
          <w:bCs/>
          <w:sz w:val="24"/>
          <w:u w:val="single"/>
        </w:rPr>
        <w:t>REFERENČNO POTRDILO ZA VODJO DEL</w:t>
      </w:r>
    </w:p>
    <w:p w:rsidR="0040038E" w:rsidRPr="0040038E" w:rsidRDefault="0040038E" w:rsidP="0040038E">
      <w:pPr>
        <w:tabs>
          <w:tab w:val="left" w:pos="3686"/>
        </w:tabs>
        <w:rPr>
          <w:rFonts w:asciiTheme="minorHAnsi" w:hAnsiTheme="minorHAnsi" w:cs="Arial"/>
          <w:b/>
          <w:bCs/>
          <w:sz w:val="18"/>
          <w:szCs w:val="18"/>
        </w:rPr>
      </w:pPr>
    </w:p>
    <w:p w:rsidR="0040038E" w:rsidRPr="0040038E" w:rsidRDefault="0040038E" w:rsidP="0040038E">
      <w:pPr>
        <w:tabs>
          <w:tab w:val="left" w:pos="3686"/>
        </w:tabs>
        <w:rPr>
          <w:rFonts w:asciiTheme="minorHAnsi" w:hAnsiTheme="minorHAnsi" w:cs="Arial"/>
          <w:b/>
          <w:bCs/>
          <w:sz w:val="18"/>
          <w:szCs w:val="18"/>
        </w:rPr>
      </w:pPr>
      <w:r w:rsidRPr="0040038E">
        <w:rPr>
          <w:rFonts w:asciiTheme="minorHAnsi" w:hAnsiTheme="minorHAnsi" w:cs="Arial"/>
          <w:bCs/>
          <w:sz w:val="18"/>
          <w:szCs w:val="18"/>
        </w:rPr>
        <w:t>Naziv in polni naslov referenčnega naročnika:</w:t>
      </w:r>
    </w:p>
    <w:p w:rsidR="0040038E" w:rsidRPr="0040038E" w:rsidRDefault="0040038E" w:rsidP="0040038E">
      <w:pPr>
        <w:tabs>
          <w:tab w:val="left" w:pos="3686"/>
        </w:tabs>
        <w:rPr>
          <w:rFonts w:asciiTheme="minorHAnsi" w:hAnsiTheme="minorHAnsi" w:cs="Arial"/>
          <w:b/>
          <w:bCs/>
          <w:sz w:val="18"/>
          <w:szCs w:val="18"/>
        </w:rPr>
      </w:pPr>
      <w:r w:rsidRPr="0040038E">
        <w:rPr>
          <w:rFonts w:asciiTheme="minorHAnsi" w:hAnsiTheme="minorHAnsi" w:cs="Arial"/>
          <w:bCs/>
          <w:sz w:val="18"/>
          <w:szCs w:val="18"/>
        </w:rPr>
        <w:t>…………………………………………………………………….………………………………………….…………………..</w:t>
      </w:r>
    </w:p>
    <w:p w:rsidR="0040038E" w:rsidRPr="0040038E" w:rsidRDefault="0040038E" w:rsidP="0040038E">
      <w:pPr>
        <w:tabs>
          <w:tab w:val="left" w:pos="3686"/>
        </w:tabs>
        <w:rPr>
          <w:rFonts w:asciiTheme="minorHAnsi" w:hAnsiTheme="minorHAnsi" w:cs="Arial"/>
          <w:bCs/>
          <w:sz w:val="18"/>
          <w:szCs w:val="18"/>
        </w:rPr>
      </w:pPr>
    </w:p>
    <w:p w:rsidR="0040038E" w:rsidRPr="0040038E" w:rsidRDefault="0040038E" w:rsidP="0040038E">
      <w:pPr>
        <w:tabs>
          <w:tab w:val="left" w:pos="3686"/>
        </w:tabs>
        <w:rPr>
          <w:rFonts w:asciiTheme="minorHAnsi" w:hAnsiTheme="minorHAnsi" w:cs="Arial"/>
          <w:b/>
          <w:bCs/>
          <w:sz w:val="18"/>
          <w:szCs w:val="18"/>
        </w:rPr>
      </w:pPr>
      <w:r w:rsidRPr="0040038E">
        <w:rPr>
          <w:rFonts w:asciiTheme="minorHAnsi" w:hAnsiTheme="minorHAnsi" w:cs="Arial"/>
          <w:bCs/>
          <w:sz w:val="18"/>
          <w:szCs w:val="18"/>
        </w:rPr>
        <w:t>Kontaktna oseba referenčnega naročnika  in telefonska številka:</w:t>
      </w:r>
    </w:p>
    <w:p w:rsidR="0040038E" w:rsidRPr="0040038E" w:rsidRDefault="0040038E" w:rsidP="0040038E">
      <w:pPr>
        <w:tabs>
          <w:tab w:val="left" w:pos="3686"/>
        </w:tabs>
        <w:rPr>
          <w:rFonts w:asciiTheme="minorHAnsi" w:hAnsiTheme="minorHAnsi" w:cs="Arial"/>
          <w:bCs/>
          <w:sz w:val="18"/>
          <w:szCs w:val="18"/>
        </w:rPr>
      </w:pPr>
      <w:r w:rsidRPr="0040038E">
        <w:rPr>
          <w:rFonts w:asciiTheme="minorHAnsi" w:hAnsiTheme="minorHAnsi" w:cs="Arial"/>
          <w:bCs/>
          <w:sz w:val="18"/>
          <w:szCs w:val="18"/>
        </w:rPr>
        <w:t>…………………………………………………………………….………………………………………….…………………</w:t>
      </w:r>
    </w:p>
    <w:p w:rsidR="0040038E" w:rsidRPr="0040038E" w:rsidRDefault="0040038E" w:rsidP="0040038E">
      <w:pPr>
        <w:tabs>
          <w:tab w:val="left" w:pos="3686"/>
        </w:tabs>
        <w:rPr>
          <w:rFonts w:asciiTheme="minorHAnsi" w:hAnsiTheme="minorHAnsi" w:cs="Arial"/>
          <w:bCs/>
          <w:sz w:val="18"/>
          <w:szCs w:val="18"/>
        </w:rPr>
      </w:pPr>
    </w:p>
    <w:p w:rsidR="0040038E" w:rsidRPr="0040038E" w:rsidRDefault="0040038E" w:rsidP="0040038E">
      <w:pPr>
        <w:tabs>
          <w:tab w:val="left" w:pos="3686"/>
        </w:tabs>
        <w:rPr>
          <w:rFonts w:asciiTheme="minorHAnsi" w:hAnsiTheme="minorHAnsi" w:cs="Arial"/>
          <w:b/>
          <w:bCs/>
          <w:sz w:val="18"/>
          <w:szCs w:val="18"/>
        </w:rPr>
      </w:pPr>
      <w:r w:rsidRPr="0040038E">
        <w:rPr>
          <w:rFonts w:asciiTheme="minorHAnsi" w:hAnsiTheme="minorHAnsi" w:cs="Arial"/>
          <w:bCs/>
          <w:sz w:val="18"/>
          <w:szCs w:val="18"/>
        </w:rPr>
        <w:t xml:space="preserve">Spodaj podpisani  predstavnik referenčnega naročnika potrjujem, da je </w:t>
      </w:r>
      <w:r w:rsidRPr="0040038E">
        <w:rPr>
          <w:rFonts w:asciiTheme="minorHAnsi" w:hAnsiTheme="minorHAnsi" w:cs="Arial"/>
          <w:sz w:val="18"/>
          <w:szCs w:val="18"/>
        </w:rPr>
        <w:t>g./ga.</w:t>
      </w:r>
      <w:r w:rsidRPr="0040038E">
        <w:rPr>
          <w:rFonts w:asciiTheme="minorHAnsi" w:hAnsiTheme="minorHAnsi" w:cs="Arial"/>
          <w:sz w:val="18"/>
          <w:szCs w:val="18"/>
        </w:rPr>
        <w:tab/>
      </w:r>
    </w:p>
    <w:p w:rsidR="0040038E" w:rsidRPr="0040038E" w:rsidRDefault="0040038E" w:rsidP="0040038E">
      <w:pPr>
        <w:tabs>
          <w:tab w:val="left" w:pos="3686"/>
        </w:tabs>
        <w:rPr>
          <w:rFonts w:asciiTheme="minorHAnsi" w:hAnsiTheme="minorHAnsi" w:cs="Arial"/>
          <w:b/>
          <w:bCs/>
          <w:sz w:val="18"/>
          <w:szCs w:val="18"/>
        </w:rPr>
      </w:pPr>
      <w:r w:rsidRPr="0040038E">
        <w:rPr>
          <w:rFonts w:asciiTheme="minorHAnsi" w:hAnsiTheme="minorHAnsi" w:cs="Arial"/>
          <w:bCs/>
          <w:sz w:val="18"/>
          <w:szCs w:val="18"/>
        </w:rPr>
        <w:t>…………………………………………………………………….………………………………………….………………….</w:t>
      </w:r>
    </w:p>
    <w:p w:rsidR="0040038E" w:rsidRPr="0040038E" w:rsidRDefault="0040038E" w:rsidP="0040038E">
      <w:pPr>
        <w:tabs>
          <w:tab w:val="left" w:pos="3686"/>
        </w:tabs>
        <w:rPr>
          <w:rFonts w:asciiTheme="minorHAnsi" w:hAnsiTheme="minorHAnsi" w:cs="Arial"/>
          <w:b/>
          <w:bCs/>
          <w:sz w:val="18"/>
          <w:szCs w:val="18"/>
        </w:rPr>
      </w:pPr>
      <w:r w:rsidRPr="0040038E">
        <w:rPr>
          <w:rFonts w:asciiTheme="minorHAnsi" w:hAnsiTheme="minorHAnsi" w:cs="Arial"/>
          <w:bCs/>
          <w:sz w:val="18"/>
          <w:szCs w:val="18"/>
        </w:rPr>
        <w:t>za nas kvalitetno in v skladu s pogodbo opravljal/a  delo vodja del:</w:t>
      </w:r>
    </w:p>
    <w:p w:rsidR="0040038E" w:rsidRPr="0040038E" w:rsidRDefault="0040038E" w:rsidP="0040038E">
      <w:pPr>
        <w:tabs>
          <w:tab w:val="left" w:pos="3686"/>
        </w:tabs>
        <w:rPr>
          <w:rFonts w:asciiTheme="minorHAnsi" w:hAnsiTheme="minorHAnsi" w:cs="Arial"/>
          <w:b/>
          <w:sz w:val="18"/>
          <w:szCs w:val="18"/>
        </w:rPr>
      </w:pPr>
      <w:r w:rsidRPr="0040038E">
        <w:rPr>
          <w:rFonts w:asciiTheme="minorHAnsi" w:hAnsiTheme="minorHAnsi" w:cs="Arial"/>
          <w:sz w:val="18"/>
          <w:szCs w:val="18"/>
        </w:rPr>
        <w:t>-naziv objekta: ….………………………………….…………………………………………………………………………..</w:t>
      </w:r>
    </w:p>
    <w:p w:rsidR="0040038E" w:rsidRPr="0040038E" w:rsidRDefault="0040038E" w:rsidP="0040038E">
      <w:pPr>
        <w:tabs>
          <w:tab w:val="left" w:pos="3686"/>
        </w:tabs>
        <w:rPr>
          <w:rFonts w:asciiTheme="minorHAnsi" w:hAnsiTheme="minorHAnsi" w:cs="Arial"/>
          <w:b/>
          <w:bCs/>
          <w:sz w:val="18"/>
          <w:szCs w:val="18"/>
        </w:rPr>
      </w:pPr>
      <w:r w:rsidRPr="0040038E">
        <w:rPr>
          <w:rFonts w:asciiTheme="minorHAnsi" w:hAnsiTheme="minorHAnsi" w:cs="Arial"/>
          <w:sz w:val="18"/>
          <w:szCs w:val="18"/>
        </w:rPr>
        <w:t xml:space="preserve">-vrsta del:  </w:t>
      </w:r>
      <w:r w:rsidRPr="0040038E">
        <w:rPr>
          <w:rFonts w:asciiTheme="minorHAnsi" w:hAnsiTheme="minorHAnsi" w:cs="Arial"/>
          <w:bCs/>
          <w:sz w:val="18"/>
          <w:szCs w:val="18"/>
        </w:rPr>
        <w:t>…………………………………………………………………….………………………………………………..</w:t>
      </w:r>
    </w:p>
    <w:p w:rsidR="0040038E" w:rsidRPr="0040038E" w:rsidRDefault="0040038E" w:rsidP="0040038E">
      <w:pPr>
        <w:tabs>
          <w:tab w:val="left" w:pos="3686"/>
        </w:tabs>
        <w:rPr>
          <w:rFonts w:asciiTheme="minorHAnsi" w:hAnsiTheme="minorHAnsi" w:cs="Arial"/>
          <w:b/>
          <w:sz w:val="18"/>
          <w:szCs w:val="18"/>
        </w:rPr>
      </w:pPr>
      <w:r w:rsidRPr="0040038E">
        <w:rPr>
          <w:rFonts w:asciiTheme="minorHAnsi" w:hAnsiTheme="minorHAnsi" w:cs="Arial"/>
          <w:sz w:val="18"/>
          <w:szCs w:val="18"/>
        </w:rPr>
        <w:t>-kraj izvedbe: …………………….………………………………………….…………………………………………………</w:t>
      </w:r>
    </w:p>
    <w:p w:rsidR="0040038E" w:rsidRPr="0040038E" w:rsidRDefault="0040038E" w:rsidP="0040038E">
      <w:pPr>
        <w:ind w:right="-2"/>
        <w:rPr>
          <w:rFonts w:asciiTheme="minorHAnsi" w:hAnsiTheme="minorHAnsi" w:cs="Arial"/>
          <w:sz w:val="18"/>
          <w:szCs w:val="18"/>
        </w:rPr>
      </w:pPr>
      <w:r w:rsidRPr="0040038E">
        <w:rPr>
          <w:rFonts w:asciiTheme="minorHAnsi" w:hAnsiTheme="minorHAnsi" w:cs="Arial"/>
          <w:sz w:val="18"/>
          <w:szCs w:val="18"/>
        </w:rPr>
        <w:t>- čas izvedbe projekta (od mesec/leto - do mesec/ leto): …………………………………………………………….......</w:t>
      </w:r>
    </w:p>
    <w:p w:rsidR="0040038E" w:rsidRPr="0040038E" w:rsidRDefault="0040038E" w:rsidP="0040038E">
      <w:pPr>
        <w:spacing w:before="225" w:after="225" w:line="240" w:lineRule="auto"/>
        <w:jc w:val="both"/>
        <w:rPr>
          <w:rFonts w:asciiTheme="minorHAnsi" w:hAnsiTheme="minorHAnsi" w:cs="Arial"/>
          <w:sz w:val="18"/>
          <w:szCs w:val="18"/>
        </w:rPr>
      </w:pPr>
      <w:r w:rsidRPr="0040038E">
        <w:rPr>
          <w:rFonts w:asciiTheme="minorHAnsi" w:hAnsiTheme="minorHAnsi" w:cs="Arial"/>
          <w:sz w:val="18"/>
          <w:szCs w:val="18"/>
        </w:rPr>
        <w:t>- dejanska končna neto vrednost izvedenih del brez DDV: ….………………………………………….………………..</w:t>
      </w:r>
    </w:p>
    <w:p w:rsidR="0040038E" w:rsidRPr="0040038E" w:rsidRDefault="0040038E" w:rsidP="0040038E">
      <w:pPr>
        <w:tabs>
          <w:tab w:val="left" w:pos="3686"/>
        </w:tabs>
        <w:rPr>
          <w:rFonts w:asciiTheme="minorHAnsi" w:hAnsiTheme="minorHAnsi" w:cs="Arial"/>
          <w:b/>
          <w:sz w:val="18"/>
          <w:szCs w:val="18"/>
        </w:rPr>
      </w:pPr>
      <w:r w:rsidRPr="0040038E">
        <w:rPr>
          <w:rFonts w:asciiTheme="minorHAnsi" w:hAnsiTheme="minorHAnsi" w:cs="Arial"/>
          <w:sz w:val="18"/>
          <w:szCs w:val="18"/>
        </w:rPr>
        <w:t xml:space="preserve">- kratek tehnični opis izvedbe </w:t>
      </w:r>
    </w:p>
    <w:p w:rsidR="0040038E" w:rsidRPr="0040038E" w:rsidRDefault="0040038E" w:rsidP="0040038E">
      <w:pPr>
        <w:tabs>
          <w:tab w:val="left" w:pos="3686"/>
        </w:tabs>
        <w:rPr>
          <w:rFonts w:asciiTheme="minorHAnsi" w:hAnsiTheme="minorHAnsi" w:cs="Arial"/>
          <w:sz w:val="18"/>
          <w:szCs w:val="18"/>
        </w:rPr>
      </w:pPr>
      <w:r w:rsidRPr="0040038E">
        <w:rPr>
          <w:rFonts w:asciiTheme="minorHAnsi" w:hAnsiTheme="minorHAnsi" w:cs="Arial"/>
          <w:sz w:val="18"/>
          <w:szCs w:val="18"/>
        </w:rPr>
        <w:t>………………………………….………………………………….………………………………….…………………………</w:t>
      </w:r>
    </w:p>
    <w:p w:rsidR="0040038E" w:rsidRPr="0040038E" w:rsidRDefault="0040038E" w:rsidP="0040038E">
      <w:pPr>
        <w:tabs>
          <w:tab w:val="left" w:pos="3686"/>
        </w:tabs>
        <w:rPr>
          <w:rFonts w:asciiTheme="minorHAnsi" w:hAnsiTheme="minorHAnsi" w:cs="Arial"/>
          <w:sz w:val="18"/>
          <w:szCs w:val="18"/>
        </w:rPr>
      </w:pPr>
      <w:r w:rsidRPr="0040038E">
        <w:rPr>
          <w:rFonts w:asciiTheme="minorHAnsi" w:hAnsiTheme="minorHAnsi" w:cs="Arial"/>
          <w:sz w:val="18"/>
          <w:szCs w:val="18"/>
        </w:rPr>
        <w:t>……………………………………….………………….………………………………….………………………………….…</w:t>
      </w:r>
    </w:p>
    <w:p w:rsidR="0040038E" w:rsidRPr="0040038E" w:rsidRDefault="0040038E" w:rsidP="0040038E">
      <w:pPr>
        <w:tabs>
          <w:tab w:val="left" w:pos="3686"/>
        </w:tabs>
        <w:rPr>
          <w:rFonts w:asciiTheme="minorHAnsi" w:hAnsiTheme="minorHAnsi" w:cs="Arial"/>
          <w:b/>
          <w:sz w:val="18"/>
          <w:szCs w:val="18"/>
        </w:rPr>
      </w:pPr>
      <w:r w:rsidRPr="0040038E">
        <w:rPr>
          <w:rFonts w:asciiTheme="minorHAnsi" w:hAnsiTheme="minorHAnsi" w:cs="Arial"/>
          <w:sz w:val="18"/>
          <w:szCs w:val="18"/>
        </w:rPr>
        <w:t>……………………………………………………………………………………………………………………………………</w:t>
      </w:r>
    </w:p>
    <w:p w:rsidR="0040038E" w:rsidRPr="0040038E" w:rsidRDefault="0040038E" w:rsidP="0040038E">
      <w:pPr>
        <w:tabs>
          <w:tab w:val="left" w:pos="3686"/>
        </w:tabs>
        <w:jc w:val="both"/>
        <w:rPr>
          <w:rFonts w:asciiTheme="minorHAnsi" w:hAnsiTheme="minorHAnsi" w:cs="Arial"/>
          <w:bCs/>
          <w:sz w:val="18"/>
          <w:szCs w:val="18"/>
        </w:rPr>
      </w:pPr>
    </w:p>
    <w:p w:rsidR="0040038E" w:rsidRPr="0040038E" w:rsidRDefault="0040038E" w:rsidP="0040038E">
      <w:pPr>
        <w:tabs>
          <w:tab w:val="left" w:pos="3686"/>
        </w:tabs>
        <w:jc w:val="both"/>
        <w:rPr>
          <w:rFonts w:asciiTheme="minorHAnsi" w:hAnsiTheme="minorHAnsi" w:cs="Arial"/>
          <w:b/>
          <w:bCs/>
          <w:sz w:val="18"/>
          <w:szCs w:val="18"/>
        </w:rPr>
      </w:pPr>
      <w:r w:rsidRPr="0040038E">
        <w:rPr>
          <w:rFonts w:asciiTheme="minorHAnsi" w:hAnsiTheme="minorHAnsi" w:cs="Arial"/>
          <w:bCs/>
          <w:sz w:val="18"/>
          <w:szCs w:val="18"/>
        </w:rPr>
        <w:t>Do izdaje tega potrdila na omenjenem objektu ni bilo nikakršnih reklamacij zaradi slabe izvedbe del.</w:t>
      </w:r>
    </w:p>
    <w:p w:rsidR="0040038E" w:rsidRPr="0040038E" w:rsidRDefault="0040038E" w:rsidP="0040038E">
      <w:pPr>
        <w:ind w:right="22"/>
        <w:jc w:val="both"/>
        <w:rPr>
          <w:rFonts w:asciiTheme="minorHAnsi" w:hAnsiTheme="minorHAnsi" w:cs="Arial"/>
          <w:sz w:val="18"/>
          <w:szCs w:val="18"/>
        </w:rPr>
      </w:pPr>
    </w:p>
    <w:p w:rsidR="0040038E" w:rsidRPr="0040038E" w:rsidRDefault="0040038E" w:rsidP="0040038E">
      <w:pPr>
        <w:ind w:right="22"/>
        <w:jc w:val="both"/>
        <w:rPr>
          <w:rFonts w:asciiTheme="minorHAnsi" w:hAnsiTheme="minorHAnsi" w:cs="Arial"/>
          <w:sz w:val="18"/>
          <w:szCs w:val="18"/>
        </w:rPr>
      </w:pPr>
      <w:r w:rsidRPr="0040038E">
        <w:rPr>
          <w:rFonts w:asciiTheme="minorHAnsi" w:hAnsiTheme="minorHAnsi" w:cs="Arial"/>
          <w:sz w:val="18"/>
          <w:szCs w:val="18"/>
        </w:rPr>
        <w:t>Delo je bilo opravljeno v dogovorjeni kvaliteti, količini in v dogovorjenem roku, v skladu z dogovorjenimi postopki in standardi.</w:t>
      </w:r>
    </w:p>
    <w:p w:rsidR="0040038E" w:rsidRPr="0040038E" w:rsidRDefault="0040038E" w:rsidP="0040038E">
      <w:pPr>
        <w:ind w:right="22"/>
        <w:jc w:val="both"/>
        <w:rPr>
          <w:rFonts w:asciiTheme="minorHAnsi" w:hAnsiTheme="minorHAnsi" w:cs="Arial"/>
          <w:sz w:val="18"/>
          <w:szCs w:val="18"/>
        </w:rPr>
      </w:pPr>
    </w:p>
    <w:tbl>
      <w:tblPr>
        <w:tblStyle w:val="NormalTablePHPDOCX10"/>
        <w:tblW w:w="5000" w:type="pct"/>
        <w:tblLook w:val="04A0" w:firstRow="1" w:lastRow="0" w:firstColumn="1" w:lastColumn="0" w:noHBand="0" w:noVBand="1"/>
      </w:tblPr>
      <w:tblGrid>
        <w:gridCol w:w="4535"/>
        <w:gridCol w:w="4535"/>
      </w:tblGrid>
      <w:tr w:rsidR="0040038E" w:rsidRPr="0040038E" w:rsidTr="0040038E">
        <w:tc>
          <w:tcPr>
            <w:tcW w:w="2500" w:type="pct"/>
            <w:hideMark/>
          </w:tcPr>
          <w:p w:rsidR="0040038E" w:rsidRPr="0040038E" w:rsidRDefault="0040038E" w:rsidP="0040038E">
            <w:pPr>
              <w:rPr>
                <w:rFonts w:asciiTheme="minorHAnsi" w:hAnsiTheme="minorHAnsi" w:cs="Arial"/>
                <w:position w:val="-2"/>
                <w:sz w:val="18"/>
                <w:szCs w:val="18"/>
              </w:rPr>
            </w:pPr>
          </w:p>
          <w:p w:rsidR="0040038E" w:rsidRPr="0040038E" w:rsidRDefault="0040038E" w:rsidP="0040038E">
            <w:pPr>
              <w:rPr>
                <w:rFonts w:asciiTheme="minorHAnsi" w:hAnsiTheme="minorHAnsi" w:cs="Arial"/>
              </w:rPr>
            </w:pPr>
            <w:r w:rsidRPr="0040038E">
              <w:rPr>
                <w:rFonts w:asciiTheme="minorHAnsi" w:hAnsiTheme="minorHAnsi" w:cs="Arial"/>
                <w:position w:val="-2"/>
                <w:sz w:val="18"/>
                <w:szCs w:val="18"/>
              </w:rPr>
              <w:t>Kraj in datum:</w:t>
            </w:r>
          </w:p>
        </w:tc>
        <w:tc>
          <w:tcPr>
            <w:tcW w:w="0" w:type="auto"/>
            <w:hideMark/>
          </w:tcPr>
          <w:p w:rsidR="0040038E" w:rsidRPr="0040038E" w:rsidRDefault="0040038E" w:rsidP="0040038E">
            <w:pPr>
              <w:rPr>
                <w:rFonts w:asciiTheme="minorHAnsi" w:hAnsiTheme="minorHAnsi" w:cs="Arial"/>
              </w:rPr>
            </w:pPr>
            <w:r w:rsidRPr="0040038E">
              <w:rPr>
                <w:rFonts w:asciiTheme="minorHAnsi" w:hAnsiTheme="minorHAnsi" w:cs="Arial"/>
                <w:position w:val="-2"/>
                <w:sz w:val="18"/>
                <w:szCs w:val="18"/>
              </w:rPr>
              <w:t>Naziv:____________________________________</w:t>
            </w:r>
          </w:p>
        </w:tc>
      </w:tr>
      <w:tr w:rsidR="0040038E" w:rsidRPr="0040038E" w:rsidTr="0040038E">
        <w:tc>
          <w:tcPr>
            <w:tcW w:w="2500" w:type="pct"/>
            <w:hideMark/>
          </w:tcPr>
          <w:p w:rsidR="0040038E" w:rsidRPr="0040038E" w:rsidRDefault="0040038E" w:rsidP="0040038E">
            <w:pPr>
              <w:jc w:val="right"/>
              <w:rPr>
                <w:rFonts w:asciiTheme="minorHAnsi" w:hAnsiTheme="minorHAnsi" w:cs="Arial"/>
              </w:rPr>
            </w:pPr>
            <w:r w:rsidRPr="0040038E">
              <w:rPr>
                <w:rFonts w:asciiTheme="minorHAnsi" w:hAnsiTheme="minorHAnsi" w:cs="Arial"/>
                <w:position w:val="-2"/>
                <w:sz w:val="18"/>
                <w:szCs w:val="18"/>
              </w:rPr>
              <w:t>(žig)</w:t>
            </w:r>
          </w:p>
        </w:tc>
        <w:tc>
          <w:tcPr>
            <w:tcW w:w="0" w:type="auto"/>
            <w:hideMark/>
          </w:tcPr>
          <w:p w:rsidR="0040038E" w:rsidRPr="0040038E" w:rsidRDefault="0040038E" w:rsidP="0040038E">
            <w:pPr>
              <w:rPr>
                <w:rFonts w:asciiTheme="minorHAnsi" w:hAnsiTheme="minorHAnsi" w:cs="Arial"/>
              </w:rPr>
            </w:pPr>
            <w:r w:rsidRPr="0040038E">
              <w:rPr>
                <w:rFonts w:asciiTheme="minorHAnsi" w:hAnsiTheme="minorHAnsi" w:cs="Arial"/>
                <w:position w:val="-2"/>
                <w:sz w:val="18"/>
                <w:szCs w:val="18"/>
              </w:rPr>
              <w:t xml:space="preserve">           ____________________________________</w:t>
            </w:r>
          </w:p>
          <w:p w:rsidR="0040038E" w:rsidRPr="0040038E" w:rsidRDefault="0040038E" w:rsidP="0040038E">
            <w:pPr>
              <w:jc w:val="center"/>
              <w:rPr>
                <w:rFonts w:asciiTheme="minorHAnsi" w:hAnsiTheme="minorHAnsi" w:cs="Arial"/>
              </w:rPr>
            </w:pPr>
            <w:r w:rsidRPr="0040038E">
              <w:rPr>
                <w:rFonts w:asciiTheme="minorHAnsi" w:hAnsiTheme="minorHAnsi" w:cs="Arial"/>
                <w:position w:val="-2"/>
                <w:sz w:val="18"/>
                <w:szCs w:val="18"/>
              </w:rPr>
              <w:t>(Ime in priimek ter podpis)</w:t>
            </w:r>
          </w:p>
        </w:tc>
      </w:tr>
    </w:tbl>
    <w:p w:rsidR="0040038E" w:rsidRPr="0040038E" w:rsidRDefault="0040038E" w:rsidP="0040038E">
      <w:pPr>
        <w:tabs>
          <w:tab w:val="left" w:pos="4962"/>
        </w:tabs>
        <w:ind w:left="567"/>
        <w:jc w:val="both"/>
        <w:rPr>
          <w:rFonts w:asciiTheme="minorHAnsi" w:hAnsiTheme="minorHAnsi" w:cs="Arial"/>
          <w:sz w:val="18"/>
          <w:szCs w:val="18"/>
        </w:rPr>
      </w:pPr>
    </w:p>
    <w:p w:rsidR="0040038E" w:rsidRPr="0040038E" w:rsidRDefault="0040038E" w:rsidP="0040038E">
      <w:pPr>
        <w:spacing w:before="225" w:after="225" w:line="240" w:lineRule="auto"/>
        <w:jc w:val="both"/>
        <w:rPr>
          <w:rFonts w:asciiTheme="minorHAnsi" w:hAnsiTheme="minorHAnsi" w:cs="Arial"/>
          <w:bCs/>
          <w:i/>
          <w:iCs/>
          <w:sz w:val="18"/>
          <w:szCs w:val="18"/>
          <w:u w:val="single"/>
        </w:rPr>
      </w:pPr>
    </w:p>
    <w:p w:rsidR="0040038E" w:rsidRPr="0040038E" w:rsidRDefault="0040038E" w:rsidP="0040038E">
      <w:pPr>
        <w:spacing w:before="225" w:after="225" w:line="240" w:lineRule="auto"/>
        <w:jc w:val="both"/>
        <w:rPr>
          <w:rFonts w:asciiTheme="minorHAnsi" w:hAnsiTheme="minorHAnsi" w:cs="Arial"/>
          <w:i/>
          <w:iCs/>
          <w:sz w:val="18"/>
          <w:szCs w:val="18"/>
        </w:rPr>
      </w:pPr>
      <w:r w:rsidRPr="0040038E">
        <w:rPr>
          <w:rFonts w:asciiTheme="minorHAnsi" w:hAnsiTheme="minorHAnsi" w:cs="Arial"/>
          <w:bCs/>
          <w:i/>
          <w:iCs/>
          <w:sz w:val="18"/>
          <w:szCs w:val="18"/>
          <w:u w:val="single"/>
        </w:rPr>
        <w:t>Opomba:</w:t>
      </w:r>
      <w:r w:rsidRPr="0040038E">
        <w:rPr>
          <w:rFonts w:asciiTheme="minorHAnsi" w:hAnsiTheme="minorHAnsi" w:cs="Arial"/>
          <w:i/>
          <w:iCs/>
          <w:sz w:val="18"/>
          <w:szCs w:val="18"/>
        </w:rPr>
        <w:t xml:space="preserve"> V primeru več referenc se obrazec fotokopira.</w:t>
      </w:r>
    </w:p>
    <w:p w:rsidR="00002361" w:rsidRPr="00691BF7" w:rsidRDefault="00CD3266" w:rsidP="00195DE3">
      <w:pPr>
        <w:spacing w:after="0"/>
        <w:jc w:val="right"/>
        <w:rPr>
          <w:rFonts w:asciiTheme="minorHAnsi" w:hAnsiTheme="minorHAnsi" w:cs="Arial"/>
          <w:i/>
          <w:sz w:val="18"/>
          <w:szCs w:val="18"/>
        </w:rPr>
      </w:pPr>
      <w:r>
        <w:rPr>
          <w:rFonts w:asciiTheme="minorHAnsi" w:hAnsiTheme="minorHAnsi" w:cs="Arial"/>
          <w:i/>
          <w:sz w:val="18"/>
          <w:szCs w:val="18"/>
        </w:rPr>
        <w:lastRenderedPageBreak/>
        <w:t>Obrazec št: 12</w:t>
      </w:r>
    </w:p>
    <w:p w:rsidR="00195DE3" w:rsidRPr="00691BF7" w:rsidRDefault="00195DE3" w:rsidP="00195DE3">
      <w:pPr>
        <w:spacing w:after="0"/>
        <w:jc w:val="right"/>
        <w:rPr>
          <w:rFonts w:asciiTheme="minorHAnsi" w:hAnsiTheme="minorHAnsi" w:cs="Arial"/>
          <w:i/>
          <w:sz w:val="18"/>
          <w:szCs w:val="18"/>
        </w:rPr>
      </w:pPr>
    </w:p>
    <w:p w:rsidR="003B2CEB" w:rsidRPr="00691BF7" w:rsidRDefault="00DD3231" w:rsidP="001B69FA">
      <w:pPr>
        <w:pStyle w:val="Naslov3"/>
        <w:rPr>
          <w:rFonts w:asciiTheme="minorHAnsi" w:hAnsiTheme="minorHAnsi" w:cs="Arial"/>
          <w:color w:val="auto"/>
          <w:sz w:val="24"/>
          <w:u w:val="single"/>
        </w:rPr>
      </w:pPr>
      <w:bookmarkStart w:id="54" w:name="_Toc480526146"/>
      <w:r w:rsidRPr="00691BF7">
        <w:rPr>
          <w:rFonts w:asciiTheme="minorHAnsi" w:hAnsiTheme="minorHAnsi" w:cs="Arial"/>
          <w:color w:val="auto"/>
          <w:sz w:val="24"/>
          <w:u w:val="single"/>
        </w:rPr>
        <w:t>IZJAVA, DA PONUDNIK NE NASTOPA S PODIZVAJALCI</w:t>
      </w:r>
      <w:bookmarkEnd w:id="54"/>
    </w:p>
    <w:p w:rsidR="007B2B34" w:rsidRDefault="007B2B34">
      <w:pPr>
        <w:spacing w:before="225" w:after="225" w:line="240" w:lineRule="auto"/>
        <w:jc w:val="both"/>
        <w:rPr>
          <w:rFonts w:asciiTheme="minorHAnsi" w:hAnsiTheme="minorHAnsi" w:cs="Arial"/>
          <w:sz w:val="18"/>
          <w:szCs w:val="18"/>
        </w:rPr>
      </w:pPr>
    </w:p>
    <w:p w:rsidR="007B2B34" w:rsidRDefault="0009498C">
      <w:pPr>
        <w:spacing w:before="225" w:after="225" w:line="240" w:lineRule="auto"/>
        <w:jc w:val="both"/>
        <w:rPr>
          <w:rFonts w:asciiTheme="minorHAnsi" w:hAnsiTheme="minorHAnsi" w:cs="Arial"/>
          <w:b/>
          <w:sz w:val="18"/>
          <w:szCs w:val="18"/>
        </w:rPr>
      </w:pPr>
      <w:r w:rsidRPr="00691BF7">
        <w:rPr>
          <w:rFonts w:asciiTheme="minorHAnsi" w:hAnsiTheme="minorHAnsi" w:cs="Arial"/>
          <w:sz w:val="18"/>
          <w:szCs w:val="18"/>
        </w:rPr>
        <w:t xml:space="preserve">Pri ponudbi za izvedbo javnega naročila </w:t>
      </w:r>
      <w:bookmarkStart w:id="55" w:name="_Hlk514160532"/>
      <w:r w:rsidR="0040038E" w:rsidRPr="00411D81">
        <w:rPr>
          <w:rFonts w:asciiTheme="minorHAnsi" w:hAnsiTheme="minorHAnsi" w:cs="Arial"/>
          <w:b/>
          <w:sz w:val="18"/>
          <w:szCs w:val="18"/>
        </w:rPr>
        <w:t>»</w:t>
      </w:r>
      <w:r w:rsidR="00CD0716">
        <w:rPr>
          <w:rFonts w:asciiTheme="minorHAnsi" w:hAnsiTheme="minorHAnsi" w:cs="Calibri"/>
          <w:b/>
          <w:sz w:val="18"/>
          <w:szCs w:val="18"/>
        </w:rPr>
        <w:t>Ureditev športnega igrišča z objektom za rekreacijo, turizem in prosti čas v zaselku Lajše pri</w:t>
      </w:r>
      <w:r w:rsidR="00BD1DA5">
        <w:rPr>
          <w:rFonts w:asciiTheme="minorHAnsi" w:hAnsiTheme="minorHAnsi" w:cs="Calibri"/>
          <w:b/>
          <w:sz w:val="18"/>
          <w:szCs w:val="18"/>
        </w:rPr>
        <w:t xml:space="preserve"> Š</w:t>
      </w:r>
      <w:r w:rsidR="00CD0716">
        <w:rPr>
          <w:rFonts w:asciiTheme="minorHAnsi" w:hAnsiTheme="minorHAnsi" w:cs="Calibri"/>
          <w:b/>
          <w:sz w:val="18"/>
          <w:szCs w:val="18"/>
        </w:rPr>
        <w:t>oštanju</w:t>
      </w:r>
      <w:r w:rsidR="0040038E">
        <w:rPr>
          <w:rFonts w:asciiTheme="minorHAnsi" w:hAnsiTheme="minorHAnsi" w:cs="Arial"/>
          <w:b/>
          <w:sz w:val="18"/>
          <w:szCs w:val="18"/>
        </w:rPr>
        <w:t>«</w:t>
      </w:r>
      <w:r w:rsidR="0040038E" w:rsidRPr="00691BF7">
        <w:rPr>
          <w:rFonts w:asciiTheme="minorHAnsi" w:hAnsiTheme="minorHAnsi" w:cs="Arial"/>
          <w:b/>
          <w:sz w:val="18"/>
          <w:szCs w:val="18"/>
        </w:rPr>
        <w:t>,</w:t>
      </w:r>
      <w:r w:rsidR="0040038E" w:rsidRPr="0083646F">
        <w:rPr>
          <w:rFonts w:asciiTheme="minorHAnsi" w:hAnsiTheme="minorHAnsi" w:cs="Arial"/>
          <w:b/>
          <w:sz w:val="18"/>
          <w:szCs w:val="18"/>
        </w:rPr>
        <w:t xml:space="preserve"> </w:t>
      </w:r>
      <w:bookmarkEnd w:id="55"/>
    </w:p>
    <w:p w:rsidR="007B2B34" w:rsidRDefault="007B2B34">
      <w:pPr>
        <w:spacing w:before="225" w:after="225" w:line="240" w:lineRule="auto"/>
        <w:jc w:val="both"/>
        <w:rPr>
          <w:rFonts w:asciiTheme="minorHAnsi" w:hAnsiTheme="minorHAnsi" w:cs="Arial"/>
          <w:sz w:val="18"/>
          <w:szCs w:val="18"/>
        </w:rPr>
      </w:pPr>
    </w:p>
    <w:p w:rsidR="005A51CE" w:rsidRPr="00691BF7" w:rsidRDefault="0009498C">
      <w:pPr>
        <w:spacing w:before="225" w:after="225" w:line="240" w:lineRule="auto"/>
        <w:jc w:val="both"/>
        <w:rPr>
          <w:rFonts w:asciiTheme="minorHAnsi" w:hAnsiTheme="minorHAnsi" w:cs="Arial"/>
        </w:rPr>
      </w:pPr>
      <w:r w:rsidRPr="00691BF7">
        <w:rPr>
          <w:rFonts w:asciiTheme="minorHAnsi" w:hAnsiTheme="minorHAnsi" w:cs="Arial"/>
          <w:sz w:val="18"/>
          <w:szCs w:val="18"/>
        </w:rPr>
        <w:t xml:space="preserve">izjavljamo, da </w:t>
      </w:r>
      <w:r w:rsidRPr="00691BF7">
        <w:rPr>
          <w:rFonts w:asciiTheme="minorHAnsi" w:hAnsiTheme="minorHAnsi" w:cs="Arial"/>
          <w:b/>
          <w:bCs/>
          <w:sz w:val="18"/>
          <w:szCs w:val="18"/>
        </w:rPr>
        <w:t>ne nastopamo s podizvajalcem</w:t>
      </w:r>
      <w:r w:rsidR="00D423EE" w:rsidRPr="00691BF7">
        <w:rPr>
          <w:rFonts w:asciiTheme="minorHAnsi" w:hAnsiTheme="minorHAnsi" w:cs="Arial"/>
          <w:b/>
          <w:bCs/>
          <w:sz w:val="18"/>
          <w:szCs w:val="18"/>
        </w:rPr>
        <w:t>/ci</w:t>
      </w:r>
      <w:r w:rsidRPr="00691BF7">
        <w:rPr>
          <w:rFonts w:asciiTheme="minorHAnsi" w:hAnsiTheme="minorHAnsi" w:cs="Arial"/>
          <w:sz w:val="18"/>
          <w:szCs w:val="18"/>
        </w:rPr>
        <w:t>.</w:t>
      </w:r>
    </w:p>
    <w:p w:rsidR="007B2B34" w:rsidRDefault="007B2B34">
      <w:pPr>
        <w:spacing w:before="225" w:after="225" w:line="240" w:lineRule="auto"/>
        <w:jc w:val="both"/>
        <w:rPr>
          <w:rFonts w:asciiTheme="minorHAnsi" w:hAnsiTheme="minorHAnsi" w:cs="Arial"/>
          <w:sz w:val="18"/>
          <w:szCs w:val="18"/>
        </w:rPr>
      </w:pPr>
    </w:p>
    <w:p w:rsidR="005A51CE" w:rsidRPr="00691BF7" w:rsidRDefault="0009498C">
      <w:pPr>
        <w:spacing w:before="225" w:after="225" w:line="240" w:lineRule="auto"/>
        <w:jc w:val="both"/>
        <w:rPr>
          <w:rFonts w:asciiTheme="minorHAnsi" w:hAnsiTheme="minorHAnsi" w:cs="Arial"/>
          <w:sz w:val="18"/>
          <w:szCs w:val="18"/>
        </w:rPr>
      </w:pPr>
      <w:r w:rsidRPr="00691BF7">
        <w:rPr>
          <w:rFonts w:asciiTheme="minorHAnsi" w:hAnsiTheme="minorHAnsi" w:cs="Arial"/>
          <w:sz w:val="18"/>
          <w:szCs w:val="18"/>
        </w:rPr>
        <w:t>Seznanjeni smo z dejstvom, da ima naročnik, če ponudnik ne bo priglasil vseh podizvajalcev, iz tega razloga pravico krivdno odpovedati sklenjeno pogodbo, če naknadno ugotovi, da ponudnik nastopa s podizvajalci ali s podizvajalci, ki jih ponudnik ni priglasil.</w:t>
      </w:r>
    </w:p>
    <w:p w:rsidR="007D2532" w:rsidRPr="00691BF7" w:rsidRDefault="007D2532">
      <w:pPr>
        <w:spacing w:before="225" w:after="225" w:line="240" w:lineRule="auto"/>
        <w:jc w:val="both"/>
        <w:rPr>
          <w:rFonts w:asciiTheme="minorHAnsi" w:hAnsiTheme="minorHAnsi" w:cs="Arial"/>
        </w:rPr>
      </w:pPr>
    </w:p>
    <w:tbl>
      <w:tblPr>
        <w:tblStyle w:val="NormalTablePHPDOCX"/>
        <w:tblW w:w="5000" w:type="pct"/>
        <w:tblLook w:val="04A0" w:firstRow="1" w:lastRow="0" w:firstColumn="1" w:lastColumn="0" w:noHBand="0" w:noVBand="1"/>
      </w:tblPr>
      <w:tblGrid>
        <w:gridCol w:w="4535"/>
        <w:gridCol w:w="4535"/>
      </w:tblGrid>
      <w:tr w:rsidR="008A6634" w:rsidRPr="00691BF7" w:rsidTr="007D2532">
        <w:tc>
          <w:tcPr>
            <w:tcW w:w="2500" w:type="pct"/>
            <w:hideMark/>
          </w:tcPr>
          <w:p w:rsidR="007D2532" w:rsidRPr="00691BF7" w:rsidRDefault="007D2532" w:rsidP="007D2532">
            <w:pPr>
              <w:rPr>
                <w:rFonts w:asciiTheme="minorHAnsi" w:hAnsiTheme="minorHAnsi" w:cs="Arial"/>
                <w:position w:val="-2"/>
                <w:sz w:val="18"/>
                <w:szCs w:val="18"/>
              </w:rPr>
            </w:pPr>
          </w:p>
          <w:p w:rsidR="007D2532" w:rsidRPr="00691BF7" w:rsidRDefault="007D2532" w:rsidP="007D2532">
            <w:pPr>
              <w:rPr>
                <w:rFonts w:asciiTheme="minorHAnsi" w:hAnsiTheme="minorHAnsi" w:cs="Arial"/>
              </w:rPr>
            </w:pPr>
            <w:r w:rsidRPr="00691BF7">
              <w:rPr>
                <w:rFonts w:asciiTheme="minorHAnsi" w:hAnsiTheme="minorHAnsi" w:cs="Arial"/>
                <w:position w:val="-2"/>
                <w:sz w:val="18"/>
                <w:szCs w:val="18"/>
              </w:rPr>
              <w:t>Kraj in datum:</w:t>
            </w:r>
          </w:p>
        </w:tc>
        <w:tc>
          <w:tcPr>
            <w:tcW w:w="0" w:type="auto"/>
            <w:hideMark/>
          </w:tcPr>
          <w:p w:rsidR="007D2532" w:rsidRPr="00691BF7" w:rsidRDefault="007D2532" w:rsidP="007D2532">
            <w:pPr>
              <w:rPr>
                <w:rFonts w:asciiTheme="minorHAnsi" w:hAnsiTheme="minorHAnsi" w:cs="Arial"/>
              </w:rPr>
            </w:pPr>
            <w:r w:rsidRPr="00691BF7">
              <w:rPr>
                <w:rFonts w:asciiTheme="minorHAnsi" w:hAnsiTheme="minorHAnsi" w:cs="Arial"/>
                <w:position w:val="-2"/>
                <w:sz w:val="18"/>
                <w:szCs w:val="18"/>
              </w:rPr>
              <w:t>Naziv:____________________________________</w:t>
            </w:r>
          </w:p>
        </w:tc>
      </w:tr>
      <w:tr w:rsidR="007D2532" w:rsidRPr="00691BF7" w:rsidTr="007D2532">
        <w:tc>
          <w:tcPr>
            <w:tcW w:w="2500" w:type="pct"/>
            <w:hideMark/>
          </w:tcPr>
          <w:p w:rsidR="007D2532" w:rsidRPr="00691BF7" w:rsidRDefault="007D2532" w:rsidP="007D2532">
            <w:pPr>
              <w:jc w:val="right"/>
              <w:rPr>
                <w:rFonts w:asciiTheme="minorHAnsi" w:hAnsiTheme="minorHAnsi" w:cs="Arial"/>
              </w:rPr>
            </w:pPr>
            <w:r w:rsidRPr="00691BF7">
              <w:rPr>
                <w:rFonts w:asciiTheme="minorHAnsi" w:hAnsiTheme="minorHAnsi" w:cs="Arial"/>
                <w:position w:val="-2"/>
                <w:sz w:val="18"/>
                <w:szCs w:val="18"/>
              </w:rPr>
              <w:t>(žig)</w:t>
            </w:r>
          </w:p>
        </w:tc>
        <w:tc>
          <w:tcPr>
            <w:tcW w:w="0" w:type="auto"/>
            <w:hideMark/>
          </w:tcPr>
          <w:p w:rsidR="007D2532" w:rsidRPr="00691BF7" w:rsidRDefault="00D452F3" w:rsidP="007D2532">
            <w:pPr>
              <w:rPr>
                <w:rFonts w:asciiTheme="minorHAnsi" w:hAnsiTheme="minorHAnsi" w:cs="Arial"/>
              </w:rPr>
            </w:pPr>
            <w:r>
              <w:rPr>
                <w:rFonts w:asciiTheme="minorHAnsi" w:hAnsiTheme="minorHAnsi" w:cs="Arial"/>
                <w:position w:val="-2"/>
                <w:sz w:val="18"/>
                <w:szCs w:val="18"/>
              </w:rPr>
              <w:t xml:space="preserve">           </w:t>
            </w:r>
            <w:r w:rsidR="007D2532" w:rsidRPr="00691BF7">
              <w:rPr>
                <w:rFonts w:asciiTheme="minorHAnsi" w:hAnsiTheme="minorHAnsi" w:cs="Arial"/>
                <w:position w:val="-2"/>
                <w:sz w:val="18"/>
                <w:szCs w:val="18"/>
              </w:rPr>
              <w:t>____________________________________</w:t>
            </w:r>
          </w:p>
          <w:p w:rsidR="007D2532" w:rsidRPr="00691BF7" w:rsidRDefault="007D2532" w:rsidP="007D2532">
            <w:pPr>
              <w:jc w:val="center"/>
              <w:rPr>
                <w:rFonts w:asciiTheme="minorHAnsi" w:hAnsiTheme="minorHAnsi" w:cs="Arial"/>
              </w:rPr>
            </w:pPr>
            <w:r w:rsidRPr="00691BF7">
              <w:rPr>
                <w:rFonts w:asciiTheme="minorHAnsi" w:hAnsiTheme="minorHAnsi" w:cs="Arial"/>
                <w:position w:val="-2"/>
                <w:sz w:val="18"/>
                <w:szCs w:val="18"/>
              </w:rPr>
              <w:t>(Ime in priimek ter podpis)</w:t>
            </w:r>
          </w:p>
        </w:tc>
      </w:tr>
    </w:tbl>
    <w:p w:rsidR="007D2532" w:rsidRPr="00691BF7" w:rsidRDefault="007D2532">
      <w:pPr>
        <w:spacing w:before="225" w:after="225" w:line="240" w:lineRule="auto"/>
        <w:jc w:val="both"/>
        <w:rPr>
          <w:rFonts w:asciiTheme="minorHAnsi" w:hAnsiTheme="minorHAnsi" w:cs="Arial"/>
          <w:i/>
          <w:iCs/>
          <w:sz w:val="18"/>
          <w:szCs w:val="18"/>
          <w:u w:val="single"/>
        </w:rPr>
      </w:pPr>
    </w:p>
    <w:p w:rsidR="007D2532" w:rsidRPr="00691BF7" w:rsidRDefault="007D2532">
      <w:pPr>
        <w:spacing w:before="225" w:after="225" w:line="240" w:lineRule="auto"/>
        <w:jc w:val="both"/>
        <w:rPr>
          <w:rFonts w:asciiTheme="minorHAnsi" w:hAnsiTheme="minorHAnsi" w:cs="Arial"/>
          <w:i/>
          <w:iCs/>
          <w:sz w:val="18"/>
          <w:szCs w:val="18"/>
          <w:u w:val="single"/>
        </w:rPr>
      </w:pPr>
    </w:p>
    <w:p w:rsidR="005A51CE" w:rsidRPr="00691BF7" w:rsidRDefault="0009498C">
      <w:pPr>
        <w:spacing w:before="225" w:after="225" w:line="240" w:lineRule="auto"/>
        <w:jc w:val="both"/>
        <w:rPr>
          <w:rFonts w:asciiTheme="minorHAnsi" w:hAnsiTheme="minorHAnsi" w:cs="Arial"/>
        </w:rPr>
      </w:pPr>
      <w:r w:rsidRPr="00691BF7">
        <w:rPr>
          <w:rFonts w:asciiTheme="minorHAnsi" w:hAnsiTheme="minorHAnsi" w:cs="Arial"/>
          <w:i/>
          <w:iCs/>
          <w:sz w:val="18"/>
          <w:szCs w:val="18"/>
          <w:u w:val="single"/>
        </w:rPr>
        <w:t>Opomba:</w:t>
      </w:r>
      <w:r w:rsidRPr="00691BF7">
        <w:rPr>
          <w:rFonts w:asciiTheme="minorHAnsi" w:hAnsiTheme="minorHAnsi" w:cs="Arial"/>
          <w:i/>
          <w:iCs/>
          <w:sz w:val="18"/>
          <w:szCs w:val="18"/>
        </w:rPr>
        <w:br/>
        <w:t>Izjava se izpolni le, če ponudnik ne nastopa s podizvajalcem.</w:t>
      </w:r>
    </w:p>
    <w:p w:rsidR="005A51CE" w:rsidRPr="00691BF7" w:rsidRDefault="005A51CE">
      <w:pPr>
        <w:rPr>
          <w:rFonts w:asciiTheme="minorHAnsi" w:hAnsiTheme="minorHAnsi" w:cs="Arial"/>
        </w:rPr>
        <w:sectPr w:rsidR="005A51CE" w:rsidRPr="00691BF7" w:rsidSect="00CF1256">
          <w:pgSz w:w="11906" w:h="16838"/>
          <w:pgMar w:top="1418" w:right="1418" w:bottom="1418" w:left="1418" w:header="567" w:footer="595" w:gutter="0"/>
          <w:cols w:space="708"/>
          <w:docGrid w:linePitch="360"/>
        </w:sectPr>
      </w:pPr>
    </w:p>
    <w:p w:rsidR="003B2CEB" w:rsidRPr="00691BF7" w:rsidRDefault="00002361" w:rsidP="000F2748">
      <w:pPr>
        <w:spacing w:after="0"/>
        <w:jc w:val="right"/>
        <w:rPr>
          <w:rFonts w:asciiTheme="minorHAnsi" w:hAnsiTheme="minorHAnsi" w:cs="Arial"/>
          <w:i/>
          <w:sz w:val="18"/>
          <w:szCs w:val="18"/>
        </w:rPr>
      </w:pPr>
      <w:r w:rsidRPr="00691BF7">
        <w:rPr>
          <w:rFonts w:asciiTheme="minorHAnsi" w:hAnsiTheme="minorHAnsi" w:cs="Arial"/>
          <w:i/>
          <w:sz w:val="18"/>
          <w:szCs w:val="18"/>
        </w:rPr>
        <w:lastRenderedPageBreak/>
        <w:t>O</w:t>
      </w:r>
      <w:r w:rsidR="00CD3266">
        <w:rPr>
          <w:rFonts w:asciiTheme="minorHAnsi" w:hAnsiTheme="minorHAnsi" w:cs="Arial"/>
          <w:i/>
          <w:sz w:val="18"/>
          <w:szCs w:val="18"/>
        </w:rPr>
        <w:t>brazec št: 13</w:t>
      </w:r>
    </w:p>
    <w:p w:rsidR="003B2CEB" w:rsidRPr="00691BF7" w:rsidRDefault="00DD3231" w:rsidP="001B69FA">
      <w:pPr>
        <w:pStyle w:val="Naslov3"/>
        <w:rPr>
          <w:rFonts w:asciiTheme="minorHAnsi" w:hAnsiTheme="minorHAnsi" w:cs="Arial"/>
          <w:color w:val="auto"/>
          <w:sz w:val="24"/>
          <w:u w:val="single"/>
        </w:rPr>
      </w:pPr>
      <w:bookmarkStart w:id="56" w:name="_Toc480526147"/>
      <w:r w:rsidRPr="00691BF7">
        <w:rPr>
          <w:rFonts w:asciiTheme="minorHAnsi" w:hAnsiTheme="minorHAnsi" w:cs="Arial"/>
          <w:color w:val="auto"/>
          <w:sz w:val="24"/>
          <w:u w:val="single"/>
        </w:rPr>
        <w:t>PODATKI IN UDELEŽBA PODIZVAJALCEV</w:t>
      </w:r>
      <w:bookmarkEnd w:id="56"/>
    </w:p>
    <w:p w:rsidR="005A51CE" w:rsidRPr="00691BF7" w:rsidRDefault="0009498C">
      <w:pPr>
        <w:spacing w:before="225" w:after="225" w:line="240" w:lineRule="auto"/>
        <w:jc w:val="both"/>
        <w:rPr>
          <w:rFonts w:asciiTheme="minorHAnsi" w:hAnsiTheme="minorHAnsi" w:cs="Arial"/>
        </w:rPr>
      </w:pPr>
      <w:r w:rsidRPr="00691BF7">
        <w:rPr>
          <w:rFonts w:asciiTheme="minorHAnsi" w:hAnsiTheme="minorHAnsi" w:cs="Arial"/>
          <w:sz w:val="18"/>
          <w:szCs w:val="18"/>
        </w:rPr>
        <w:t>V</w:t>
      </w:r>
      <w:r w:rsidR="00A86347" w:rsidRPr="00691BF7">
        <w:rPr>
          <w:rFonts w:asciiTheme="minorHAnsi" w:hAnsiTheme="minorHAnsi" w:cs="Arial"/>
          <w:sz w:val="18"/>
          <w:szCs w:val="18"/>
        </w:rPr>
        <w:t xml:space="preserve"> zvezi z javnim naročilom </w:t>
      </w:r>
      <w:r w:rsidR="007B2B34" w:rsidRPr="00411D81">
        <w:rPr>
          <w:rFonts w:asciiTheme="minorHAnsi" w:hAnsiTheme="minorHAnsi" w:cs="Arial"/>
          <w:b/>
          <w:sz w:val="18"/>
          <w:szCs w:val="18"/>
        </w:rPr>
        <w:t>»</w:t>
      </w:r>
      <w:r w:rsidR="00CD0716">
        <w:rPr>
          <w:rFonts w:asciiTheme="minorHAnsi" w:hAnsiTheme="minorHAnsi" w:cs="Calibri"/>
          <w:b/>
          <w:sz w:val="18"/>
          <w:szCs w:val="18"/>
        </w:rPr>
        <w:t xml:space="preserve">Ureditev športnega igrišča z objektom za rekreacijo, turizem in </w:t>
      </w:r>
      <w:r w:rsidR="00BD1DA5">
        <w:rPr>
          <w:rFonts w:asciiTheme="minorHAnsi" w:hAnsiTheme="minorHAnsi" w:cs="Calibri"/>
          <w:b/>
          <w:sz w:val="18"/>
          <w:szCs w:val="18"/>
        </w:rPr>
        <w:t>prosti čas v zaselku Lajše pri Š</w:t>
      </w:r>
      <w:r w:rsidR="00CD0716">
        <w:rPr>
          <w:rFonts w:asciiTheme="minorHAnsi" w:hAnsiTheme="minorHAnsi" w:cs="Calibri"/>
          <w:b/>
          <w:sz w:val="18"/>
          <w:szCs w:val="18"/>
        </w:rPr>
        <w:t>oštanju</w:t>
      </w:r>
      <w:r w:rsidR="007B2B34">
        <w:rPr>
          <w:rFonts w:asciiTheme="minorHAnsi" w:hAnsiTheme="minorHAnsi" w:cs="Arial"/>
          <w:b/>
          <w:sz w:val="18"/>
          <w:szCs w:val="18"/>
        </w:rPr>
        <w:t>«</w:t>
      </w:r>
      <w:r w:rsidR="007B2B34" w:rsidRPr="00691BF7">
        <w:rPr>
          <w:rFonts w:asciiTheme="minorHAnsi" w:hAnsiTheme="minorHAnsi" w:cs="Arial"/>
          <w:b/>
          <w:sz w:val="18"/>
          <w:szCs w:val="18"/>
        </w:rPr>
        <w:t>,</w:t>
      </w:r>
      <w:r w:rsidR="007B2B34" w:rsidRPr="0083646F">
        <w:rPr>
          <w:rFonts w:asciiTheme="minorHAnsi" w:hAnsiTheme="minorHAnsi" w:cs="Arial"/>
          <w:b/>
          <w:sz w:val="18"/>
          <w:szCs w:val="18"/>
        </w:rPr>
        <w:t xml:space="preserve"> </w:t>
      </w:r>
      <w:r w:rsidRPr="00691BF7">
        <w:rPr>
          <w:rFonts w:asciiTheme="minorHAnsi" w:hAnsiTheme="minorHAnsi" w:cs="Arial"/>
          <w:sz w:val="18"/>
          <w:szCs w:val="18"/>
        </w:rPr>
        <w:t xml:space="preserve"> izjavljamo, da nastopamo s podizvajalci, in sicer v nadaljevanju navajamo njihovo vrednostno udeležbo:</w:t>
      </w:r>
    </w:p>
    <w:tbl>
      <w:tblPr>
        <w:tblStyle w:val="TableGridPHPDOCX"/>
        <w:tblW w:w="5000" w:type="pct"/>
        <w:tblBorders>
          <w:top w:val="outset" w:sz="5" w:space="0" w:color="808080"/>
          <w:left w:val="outset" w:sz="5" w:space="0" w:color="808080"/>
          <w:bottom w:val="outset" w:sz="5" w:space="0" w:color="808080"/>
          <w:right w:val="outset" w:sz="5" w:space="0" w:color="808080"/>
        </w:tblBorders>
        <w:tblLook w:val="04A0" w:firstRow="1" w:lastRow="0" w:firstColumn="1" w:lastColumn="0" w:noHBand="0" w:noVBand="1"/>
      </w:tblPr>
      <w:tblGrid>
        <w:gridCol w:w="3168"/>
        <w:gridCol w:w="5884"/>
      </w:tblGrid>
      <w:tr w:rsidR="008A6634" w:rsidRPr="00691BF7">
        <w:tc>
          <w:tcPr>
            <w:tcW w:w="1750"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5A51CE" w:rsidRPr="00691BF7" w:rsidRDefault="0009498C">
            <w:pPr>
              <w:rPr>
                <w:rFonts w:asciiTheme="minorHAnsi" w:hAnsiTheme="minorHAnsi" w:cs="Arial"/>
              </w:rPr>
            </w:pPr>
            <w:r w:rsidRPr="00691BF7">
              <w:rPr>
                <w:rFonts w:asciiTheme="minorHAnsi" w:hAnsiTheme="minorHAnsi" w:cs="Arial"/>
                <w:b/>
                <w:bCs/>
                <w:position w:val="-2"/>
                <w:sz w:val="18"/>
                <w:szCs w:val="18"/>
              </w:rPr>
              <w:t>PODIZVAJALEC:</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5A51CE" w:rsidRPr="00691BF7" w:rsidRDefault="0009498C">
            <w:pPr>
              <w:rPr>
                <w:rFonts w:asciiTheme="minorHAnsi" w:hAnsiTheme="minorHAnsi" w:cs="Arial"/>
              </w:rPr>
            </w:pPr>
            <w:r w:rsidRPr="00691BF7">
              <w:rPr>
                <w:rFonts w:asciiTheme="minorHAnsi" w:hAnsiTheme="minorHAnsi" w:cs="Arial"/>
                <w:position w:val="-2"/>
                <w:sz w:val="18"/>
                <w:szCs w:val="18"/>
              </w:rPr>
              <w:t> </w:t>
            </w:r>
          </w:p>
        </w:tc>
      </w:tr>
      <w:tr w:rsidR="008A6634" w:rsidRPr="00691BF7">
        <w:tc>
          <w:tcPr>
            <w:tcW w:w="1750"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5A51CE" w:rsidRPr="00691BF7" w:rsidRDefault="00D423EE">
            <w:pPr>
              <w:rPr>
                <w:rFonts w:asciiTheme="minorHAnsi" w:hAnsiTheme="minorHAnsi" w:cs="Arial"/>
              </w:rPr>
            </w:pPr>
            <w:r w:rsidRPr="00691BF7">
              <w:rPr>
                <w:rFonts w:asciiTheme="minorHAnsi" w:hAnsiTheme="minorHAnsi" w:cs="Arial"/>
                <w:position w:val="-2"/>
                <w:sz w:val="18"/>
                <w:szCs w:val="18"/>
              </w:rPr>
              <w:t>N</w:t>
            </w:r>
            <w:r w:rsidR="0009498C" w:rsidRPr="00691BF7">
              <w:rPr>
                <w:rFonts w:asciiTheme="minorHAnsi" w:hAnsiTheme="minorHAnsi" w:cs="Arial"/>
                <w:position w:val="-2"/>
                <w:sz w:val="18"/>
                <w:szCs w:val="18"/>
              </w:rPr>
              <w:t>aslov:</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5A51CE" w:rsidRPr="00691BF7" w:rsidRDefault="0009498C">
            <w:pPr>
              <w:rPr>
                <w:rFonts w:asciiTheme="minorHAnsi" w:hAnsiTheme="minorHAnsi" w:cs="Arial"/>
              </w:rPr>
            </w:pPr>
            <w:r w:rsidRPr="00691BF7">
              <w:rPr>
                <w:rFonts w:asciiTheme="minorHAnsi" w:hAnsiTheme="minorHAnsi" w:cs="Arial"/>
                <w:position w:val="-2"/>
                <w:sz w:val="18"/>
                <w:szCs w:val="18"/>
              </w:rPr>
              <w:t> </w:t>
            </w:r>
          </w:p>
        </w:tc>
      </w:tr>
      <w:tr w:rsidR="008A6634" w:rsidRPr="00691BF7">
        <w:tc>
          <w:tcPr>
            <w:tcW w:w="1750"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7D2532" w:rsidRPr="00691BF7" w:rsidRDefault="00D423EE">
            <w:pPr>
              <w:rPr>
                <w:rFonts w:asciiTheme="minorHAnsi" w:hAnsiTheme="minorHAnsi" w:cs="Arial"/>
                <w:position w:val="-2"/>
                <w:sz w:val="18"/>
                <w:szCs w:val="18"/>
              </w:rPr>
            </w:pPr>
            <w:r w:rsidRPr="00691BF7">
              <w:rPr>
                <w:rFonts w:asciiTheme="minorHAnsi" w:hAnsiTheme="minorHAnsi" w:cs="Arial"/>
                <w:position w:val="-2"/>
                <w:sz w:val="18"/>
                <w:szCs w:val="18"/>
              </w:rPr>
              <w:t>K</w:t>
            </w:r>
            <w:r w:rsidR="007D2532" w:rsidRPr="00691BF7">
              <w:rPr>
                <w:rFonts w:asciiTheme="minorHAnsi" w:hAnsiTheme="minorHAnsi" w:cs="Arial"/>
                <w:position w:val="-2"/>
                <w:sz w:val="18"/>
                <w:szCs w:val="18"/>
              </w:rPr>
              <w:t>ontaktna oseba</w:t>
            </w:r>
            <w:r w:rsidR="00A7582C" w:rsidRPr="00691BF7">
              <w:rPr>
                <w:rFonts w:asciiTheme="minorHAnsi" w:hAnsiTheme="minorHAnsi" w:cs="Arial"/>
                <w:position w:val="-2"/>
                <w:sz w:val="18"/>
                <w:szCs w:val="18"/>
              </w:rPr>
              <w:t xml:space="preserve"> (ime in priimek, e-mail in telefonska št.)</w:t>
            </w:r>
            <w:r w:rsidR="007D2532" w:rsidRPr="00691BF7">
              <w:rPr>
                <w:rFonts w:asciiTheme="minorHAnsi" w:hAnsiTheme="minorHAnsi" w:cs="Arial"/>
                <w:position w:val="-2"/>
                <w:sz w:val="18"/>
                <w:szCs w:val="18"/>
              </w:rPr>
              <w:t>:</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7D2532" w:rsidRPr="00691BF7" w:rsidRDefault="007D2532">
            <w:pPr>
              <w:rPr>
                <w:rFonts w:asciiTheme="minorHAnsi" w:hAnsiTheme="minorHAnsi" w:cs="Arial"/>
                <w:position w:val="-2"/>
                <w:sz w:val="18"/>
                <w:szCs w:val="18"/>
              </w:rPr>
            </w:pPr>
          </w:p>
        </w:tc>
      </w:tr>
      <w:tr w:rsidR="008A6634" w:rsidRPr="00691BF7">
        <w:tc>
          <w:tcPr>
            <w:tcW w:w="1750"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5A51CE" w:rsidRPr="00691BF7" w:rsidRDefault="00D423EE">
            <w:pPr>
              <w:rPr>
                <w:rFonts w:asciiTheme="minorHAnsi" w:hAnsiTheme="minorHAnsi" w:cs="Arial"/>
              </w:rPr>
            </w:pPr>
            <w:r w:rsidRPr="00691BF7">
              <w:rPr>
                <w:rFonts w:asciiTheme="minorHAnsi" w:hAnsiTheme="minorHAnsi" w:cs="Arial"/>
                <w:position w:val="-2"/>
                <w:sz w:val="18"/>
                <w:szCs w:val="18"/>
              </w:rPr>
              <w:t>M</w:t>
            </w:r>
            <w:r w:rsidR="0009498C" w:rsidRPr="00691BF7">
              <w:rPr>
                <w:rFonts w:asciiTheme="minorHAnsi" w:hAnsiTheme="minorHAnsi" w:cs="Arial"/>
                <w:position w:val="-2"/>
                <w:sz w:val="18"/>
                <w:szCs w:val="18"/>
              </w:rPr>
              <w:t>atična št.</w:t>
            </w:r>
            <w:r w:rsidR="00BE4CA9" w:rsidRPr="00691BF7">
              <w:rPr>
                <w:rFonts w:asciiTheme="minorHAnsi" w:hAnsiTheme="minorHAnsi" w:cs="Arial"/>
                <w:position w:val="-2"/>
                <w:sz w:val="18"/>
                <w:szCs w:val="18"/>
              </w:rPr>
              <w:t>:</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5A51CE" w:rsidRPr="00691BF7" w:rsidRDefault="0009498C">
            <w:pPr>
              <w:rPr>
                <w:rFonts w:asciiTheme="minorHAnsi" w:hAnsiTheme="minorHAnsi" w:cs="Arial"/>
              </w:rPr>
            </w:pPr>
            <w:r w:rsidRPr="00691BF7">
              <w:rPr>
                <w:rFonts w:asciiTheme="minorHAnsi" w:hAnsiTheme="minorHAnsi" w:cs="Arial"/>
                <w:position w:val="-2"/>
                <w:sz w:val="18"/>
                <w:szCs w:val="18"/>
              </w:rPr>
              <w:t> </w:t>
            </w:r>
          </w:p>
        </w:tc>
      </w:tr>
      <w:tr w:rsidR="008A6634" w:rsidRPr="00691BF7">
        <w:tc>
          <w:tcPr>
            <w:tcW w:w="1750"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5A51CE" w:rsidRPr="00691BF7" w:rsidRDefault="00D423EE">
            <w:pPr>
              <w:rPr>
                <w:rFonts w:asciiTheme="minorHAnsi" w:hAnsiTheme="minorHAnsi" w:cs="Arial"/>
              </w:rPr>
            </w:pPr>
            <w:r w:rsidRPr="00691BF7">
              <w:rPr>
                <w:rFonts w:asciiTheme="minorHAnsi" w:hAnsiTheme="minorHAnsi" w:cs="Arial"/>
                <w:position w:val="-2"/>
                <w:sz w:val="18"/>
                <w:szCs w:val="18"/>
              </w:rPr>
              <w:t>D</w:t>
            </w:r>
            <w:r w:rsidR="0009498C" w:rsidRPr="00691BF7">
              <w:rPr>
                <w:rFonts w:asciiTheme="minorHAnsi" w:hAnsiTheme="minorHAnsi" w:cs="Arial"/>
                <w:position w:val="-2"/>
                <w:sz w:val="18"/>
                <w:szCs w:val="18"/>
              </w:rPr>
              <w:t>avčna št.</w:t>
            </w:r>
            <w:r w:rsidR="00BE4CA9" w:rsidRPr="00691BF7">
              <w:rPr>
                <w:rFonts w:asciiTheme="minorHAnsi" w:hAnsiTheme="minorHAnsi" w:cs="Arial"/>
                <w:position w:val="-2"/>
                <w:sz w:val="18"/>
                <w:szCs w:val="18"/>
              </w:rPr>
              <w:t>:</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5A51CE" w:rsidRPr="00691BF7" w:rsidRDefault="0009498C">
            <w:pPr>
              <w:rPr>
                <w:rFonts w:asciiTheme="minorHAnsi" w:hAnsiTheme="minorHAnsi" w:cs="Arial"/>
              </w:rPr>
            </w:pPr>
            <w:r w:rsidRPr="00691BF7">
              <w:rPr>
                <w:rFonts w:asciiTheme="minorHAnsi" w:hAnsiTheme="minorHAnsi" w:cs="Arial"/>
                <w:position w:val="-2"/>
                <w:sz w:val="18"/>
                <w:szCs w:val="18"/>
              </w:rPr>
              <w:t> </w:t>
            </w:r>
          </w:p>
        </w:tc>
      </w:tr>
      <w:tr w:rsidR="008A6634" w:rsidRPr="00691BF7">
        <w:tc>
          <w:tcPr>
            <w:tcW w:w="1750"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C6325" w:rsidRPr="00691BF7" w:rsidRDefault="002C6325">
            <w:pPr>
              <w:rPr>
                <w:rFonts w:asciiTheme="minorHAnsi" w:hAnsiTheme="minorHAnsi" w:cs="Arial"/>
                <w:position w:val="-2"/>
                <w:sz w:val="18"/>
                <w:szCs w:val="18"/>
              </w:rPr>
            </w:pPr>
            <w:r w:rsidRPr="00691BF7">
              <w:rPr>
                <w:rFonts w:asciiTheme="minorHAnsi" w:hAnsiTheme="minorHAnsi" w:cs="Arial"/>
                <w:position w:val="-2"/>
                <w:sz w:val="18"/>
                <w:szCs w:val="18"/>
              </w:rPr>
              <w:t>Pristojni davčni urad:</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C6325" w:rsidRPr="00691BF7" w:rsidRDefault="002C6325">
            <w:pPr>
              <w:rPr>
                <w:rFonts w:asciiTheme="minorHAnsi" w:hAnsiTheme="minorHAnsi" w:cs="Arial"/>
                <w:position w:val="-2"/>
                <w:sz w:val="18"/>
                <w:szCs w:val="18"/>
              </w:rPr>
            </w:pPr>
          </w:p>
        </w:tc>
      </w:tr>
      <w:tr w:rsidR="008A6634" w:rsidRPr="00691BF7">
        <w:tc>
          <w:tcPr>
            <w:tcW w:w="1750"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5A51CE" w:rsidRPr="00691BF7" w:rsidRDefault="00D423EE">
            <w:pPr>
              <w:rPr>
                <w:rFonts w:asciiTheme="minorHAnsi" w:hAnsiTheme="minorHAnsi" w:cs="Arial"/>
              </w:rPr>
            </w:pPr>
            <w:r w:rsidRPr="00691BF7">
              <w:rPr>
                <w:rFonts w:asciiTheme="minorHAnsi" w:hAnsiTheme="minorHAnsi" w:cs="Arial"/>
                <w:position w:val="-2"/>
                <w:sz w:val="18"/>
                <w:szCs w:val="18"/>
              </w:rPr>
              <w:t>Š</w:t>
            </w:r>
            <w:r w:rsidR="00A7582C" w:rsidRPr="00691BF7">
              <w:rPr>
                <w:rFonts w:asciiTheme="minorHAnsi" w:hAnsiTheme="minorHAnsi" w:cs="Arial"/>
                <w:position w:val="-2"/>
                <w:sz w:val="18"/>
                <w:szCs w:val="18"/>
              </w:rPr>
              <w:t xml:space="preserve">t. </w:t>
            </w:r>
            <w:r w:rsidR="0009498C" w:rsidRPr="00691BF7">
              <w:rPr>
                <w:rFonts w:asciiTheme="minorHAnsi" w:hAnsiTheme="minorHAnsi" w:cs="Arial"/>
                <w:position w:val="-2"/>
                <w:sz w:val="18"/>
                <w:szCs w:val="18"/>
              </w:rPr>
              <w:t>TRR</w:t>
            </w:r>
            <w:r w:rsidR="00A7582C" w:rsidRPr="00691BF7">
              <w:rPr>
                <w:rFonts w:asciiTheme="minorHAnsi" w:hAnsiTheme="minorHAnsi" w:cs="Arial"/>
                <w:position w:val="-2"/>
                <w:sz w:val="18"/>
                <w:szCs w:val="18"/>
              </w:rPr>
              <w:t xml:space="preserve"> z navedbo banke</w:t>
            </w:r>
            <w:r w:rsidR="0009498C" w:rsidRPr="00691BF7">
              <w:rPr>
                <w:rFonts w:asciiTheme="minorHAnsi" w:hAnsiTheme="minorHAnsi" w:cs="Arial"/>
                <w:position w:val="-2"/>
                <w:sz w:val="18"/>
                <w:szCs w:val="18"/>
              </w:rPr>
              <w:t>:</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5A51CE" w:rsidRPr="00691BF7" w:rsidRDefault="0009498C">
            <w:pPr>
              <w:rPr>
                <w:rFonts w:asciiTheme="minorHAnsi" w:hAnsiTheme="minorHAnsi" w:cs="Arial"/>
              </w:rPr>
            </w:pPr>
            <w:r w:rsidRPr="00691BF7">
              <w:rPr>
                <w:rFonts w:asciiTheme="minorHAnsi" w:hAnsiTheme="minorHAnsi" w:cs="Arial"/>
                <w:position w:val="-2"/>
                <w:sz w:val="18"/>
                <w:szCs w:val="18"/>
              </w:rPr>
              <w:t> </w:t>
            </w:r>
          </w:p>
        </w:tc>
      </w:tr>
      <w:tr w:rsidR="008A6634" w:rsidRPr="00691BF7">
        <w:tc>
          <w:tcPr>
            <w:tcW w:w="1750"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A7582C" w:rsidRPr="00691BF7" w:rsidRDefault="00D423EE">
            <w:pPr>
              <w:rPr>
                <w:rFonts w:asciiTheme="minorHAnsi" w:hAnsiTheme="minorHAnsi" w:cs="Arial"/>
                <w:position w:val="-2"/>
                <w:sz w:val="18"/>
                <w:szCs w:val="18"/>
              </w:rPr>
            </w:pPr>
            <w:r w:rsidRPr="00691BF7">
              <w:rPr>
                <w:rFonts w:asciiTheme="minorHAnsi" w:hAnsiTheme="minorHAnsi" w:cs="Arial"/>
                <w:position w:val="-2"/>
                <w:sz w:val="18"/>
                <w:szCs w:val="18"/>
              </w:rPr>
              <w:t>Z</w:t>
            </w:r>
            <w:r w:rsidR="00A7582C" w:rsidRPr="00691BF7">
              <w:rPr>
                <w:rFonts w:asciiTheme="minorHAnsi" w:hAnsiTheme="minorHAnsi" w:cs="Arial"/>
                <w:position w:val="-2"/>
                <w:sz w:val="18"/>
                <w:szCs w:val="18"/>
              </w:rPr>
              <w:t>akoniti zastopniki:</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A7582C" w:rsidRPr="00691BF7" w:rsidRDefault="00A7582C">
            <w:pPr>
              <w:rPr>
                <w:rFonts w:asciiTheme="minorHAnsi" w:hAnsiTheme="minorHAnsi" w:cs="Arial"/>
                <w:position w:val="-2"/>
                <w:sz w:val="18"/>
                <w:szCs w:val="18"/>
              </w:rPr>
            </w:pPr>
          </w:p>
        </w:tc>
      </w:tr>
      <w:tr w:rsidR="008A6634" w:rsidRPr="00691BF7">
        <w:tc>
          <w:tcPr>
            <w:tcW w:w="1750" w:type="pct"/>
            <w:vMerge w:val="restart"/>
            <w:tcBorders>
              <w:top w:val="inset" w:sz="7" w:space="0" w:color="000000"/>
              <w:left w:val="inset" w:sz="7" w:space="0" w:color="000000"/>
              <w:bottom w:val="inset" w:sz="7" w:space="0" w:color="000000"/>
              <w:right w:val="inset" w:sz="7" w:space="0" w:color="000000"/>
            </w:tcBorders>
            <w:tcMar>
              <w:top w:w="135" w:type="dxa"/>
              <w:bottom w:w="135" w:type="dxa"/>
            </w:tcMar>
          </w:tcPr>
          <w:p w:rsidR="005A51CE" w:rsidRPr="00691BF7" w:rsidRDefault="0009498C">
            <w:pPr>
              <w:rPr>
                <w:rFonts w:asciiTheme="minorHAnsi" w:hAnsiTheme="minorHAnsi" w:cs="Arial"/>
              </w:rPr>
            </w:pPr>
            <w:r w:rsidRPr="00691BF7">
              <w:rPr>
                <w:rFonts w:asciiTheme="minorHAnsi" w:hAnsiTheme="minorHAnsi" w:cs="Arial"/>
                <w:b/>
                <w:bCs/>
                <w:sz w:val="18"/>
                <w:szCs w:val="18"/>
              </w:rPr>
              <w:t>VRSTA DEL</w:t>
            </w:r>
            <w:r w:rsidRPr="00691BF7">
              <w:rPr>
                <w:rFonts w:asciiTheme="minorHAnsi" w:hAnsiTheme="minorHAnsi" w:cs="Arial"/>
                <w:sz w:val="18"/>
                <w:szCs w:val="18"/>
              </w:rPr>
              <w:t xml:space="preserve"> (predmet, količina):</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5A51CE" w:rsidRPr="00691BF7" w:rsidRDefault="0009498C">
            <w:pPr>
              <w:rPr>
                <w:rFonts w:asciiTheme="minorHAnsi" w:hAnsiTheme="minorHAnsi" w:cs="Arial"/>
              </w:rPr>
            </w:pPr>
            <w:r w:rsidRPr="00691BF7">
              <w:rPr>
                <w:rFonts w:asciiTheme="minorHAnsi" w:hAnsiTheme="minorHAnsi" w:cs="Arial"/>
                <w:position w:val="-2"/>
                <w:sz w:val="18"/>
                <w:szCs w:val="18"/>
              </w:rPr>
              <w:t> </w:t>
            </w:r>
          </w:p>
        </w:tc>
      </w:tr>
      <w:tr w:rsidR="008A6634" w:rsidRPr="00691BF7">
        <w:tc>
          <w:tcPr>
            <w:tcW w:w="0" w:type="auto"/>
            <w:vMerge/>
            <w:tcBorders>
              <w:top w:val="inset" w:sz="7" w:space="0" w:color="000000"/>
              <w:left w:val="inset" w:sz="7" w:space="0" w:color="000000"/>
              <w:bottom w:val="inset" w:sz="7" w:space="0" w:color="000000"/>
              <w:right w:val="inset" w:sz="7" w:space="0" w:color="000000"/>
            </w:tcBorders>
          </w:tcPr>
          <w:p w:rsidR="005A51CE" w:rsidRPr="00691BF7" w:rsidRDefault="005A51CE">
            <w:pPr>
              <w:rPr>
                <w:rFonts w:asciiTheme="minorHAnsi" w:hAnsiTheme="minorHAnsi" w:cs="Arial"/>
              </w:rPr>
            </w:pP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5A51CE" w:rsidRPr="00691BF7" w:rsidRDefault="0009498C">
            <w:pPr>
              <w:rPr>
                <w:rFonts w:asciiTheme="minorHAnsi" w:hAnsiTheme="minorHAnsi" w:cs="Arial"/>
              </w:rPr>
            </w:pPr>
            <w:r w:rsidRPr="00691BF7">
              <w:rPr>
                <w:rFonts w:asciiTheme="minorHAnsi" w:hAnsiTheme="minorHAnsi" w:cs="Arial"/>
                <w:position w:val="-2"/>
                <w:sz w:val="18"/>
                <w:szCs w:val="18"/>
              </w:rPr>
              <w:t> </w:t>
            </w:r>
          </w:p>
        </w:tc>
      </w:tr>
      <w:tr w:rsidR="008A6634" w:rsidRPr="00691BF7">
        <w:tc>
          <w:tcPr>
            <w:tcW w:w="0" w:type="auto"/>
            <w:vMerge/>
            <w:tcBorders>
              <w:top w:val="inset" w:sz="7" w:space="0" w:color="000000"/>
              <w:left w:val="inset" w:sz="7" w:space="0" w:color="000000"/>
              <w:bottom w:val="inset" w:sz="7" w:space="0" w:color="000000"/>
              <w:right w:val="inset" w:sz="7" w:space="0" w:color="000000"/>
            </w:tcBorders>
          </w:tcPr>
          <w:p w:rsidR="005A51CE" w:rsidRPr="00691BF7" w:rsidRDefault="005A51CE">
            <w:pPr>
              <w:rPr>
                <w:rFonts w:asciiTheme="minorHAnsi" w:hAnsiTheme="minorHAnsi" w:cs="Arial"/>
              </w:rPr>
            </w:pP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5A51CE" w:rsidRPr="00691BF7" w:rsidRDefault="0009498C">
            <w:pPr>
              <w:rPr>
                <w:rFonts w:asciiTheme="minorHAnsi" w:hAnsiTheme="minorHAnsi" w:cs="Arial"/>
              </w:rPr>
            </w:pPr>
            <w:r w:rsidRPr="00691BF7">
              <w:rPr>
                <w:rFonts w:asciiTheme="minorHAnsi" w:hAnsiTheme="minorHAnsi" w:cs="Arial"/>
                <w:position w:val="-2"/>
                <w:sz w:val="18"/>
                <w:szCs w:val="18"/>
              </w:rPr>
              <w:t> </w:t>
            </w:r>
          </w:p>
        </w:tc>
      </w:tr>
      <w:tr w:rsidR="008A6634" w:rsidRPr="00691BF7">
        <w:tc>
          <w:tcPr>
            <w:tcW w:w="0" w:type="auto"/>
            <w:vMerge/>
            <w:tcBorders>
              <w:top w:val="inset" w:sz="7" w:space="0" w:color="000000"/>
              <w:left w:val="inset" w:sz="7" w:space="0" w:color="000000"/>
              <w:bottom w:val="inset" w:sz="7" w:space="0" w:color="000000"/>
              <w:right w:val="inset" w:sz="7" w:space="0" w:color="000000"/>
            </w:tcBorders>
          </w:tcPr>
          <w:p w:rsidR="005A51CE" w:rsidRPr="00691BF7" w:rsidRDefault="005A51CE">
            <w:pPr>
              <w:rPr>
                <w:rFonts w:asciiTheme="minorHAnsi" w:hAnsiTheme="minorHAnsi" w:cs="Arial"/>
              </w:rPr>
            </w:pP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5A51CE" w:rsidRPr="00691BF7" w:rsidRDefault="0009498C">
            <w:pPr>
              <w:rPr>
                <w:rFonts w:asciiTheme="minorHAnsi" w:hAnsiTheme="minorHAnsi" w:cs="Arial"/>
              </w:rPr>
            </w:pPr>
            <w:r w:rsidRPr="00691BF7">
              <w:rPr>
                <w:rFonts w:asciiTheme="minorHAnsi" w:hAnsiTheme="minorHAnsi" w:cs="Arial"/>
                <w:position w:val="-2"/>
                <w:sz w:val="18"/>
                <w:szCs w:val="18"/>
              </w:rPr>
              <w:t> </w:t>
            </w:r>
          </w:p>
        </w:tc>
      </w:tr>
      <w:tr w:rsidR="008A6634" w:rsidRPr="00691BF7">
        <w:tc>
          <w:tcPr>
            <w:tcW w:w="0" w:type="auto"/>
            <w:vMerge/>
            <w:tcBorders>
              <w:top w:val="inset" w:sz="7" w:space="0" w:color="000000"/>
              <w:left w:val="inset" w:sz="7" w:space="0" w:color="000000"/>
              <w:bottom w:val="inset" w:sz="7" w:space="0" w:color="000000"/>
              <w:right w:val="inset" w:sz="7" w:space="0" w:color="000000"/>
            </w:tcBorders>
          </w:tcPr>
          <w:p w:rsidR="005A51CE" w:rsidRPr="00691BF7" w:rsidRDefault="005A51CE">
            <w:pPr>
              <w:rPr>
                <w:rFonts w:asciiTheme="minorHAnsi" w:hAnsiTheme="minorHAnsi" w:cs="Arial"/>
              </w:rPr>
            </w:pP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5A51CE" w:rsidRPr="00691BF7" w:rsidRDefault="0009498C">
            <w:pPr>
              <w:rPr>
                <w:rFonts w:asciiTheme="minorHAnsi" w:hAnsiTheme="minorHAnsi" w:cs="Arial"/>
              </w:rPr>
            </w:pPr>
            <w:r w:rsidRPr="00691BF7">
              <w:rPr>
                <w:rFonts w:asciiTheme="minorHAnsi" w:hAnsiTheme="minorHAnsi" w:cs="Arial"/>
                <w:position w:val="-2"/>
                <w:sz w:val="18"/>
                <w:szCs w:val="18"/>
              </w:rPr>
              <w:t> </w:t>
            </w:r>
          </w:p>
        </w:tc>
      </w:tr>
      <w:tr w:rsidR="008A6634" w:rsidRPr="00691BF7">
        <w:tc>
          <w:tcPr>
            <w:tcW w:w="1750"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5A51CE" w:rsidRPr="00691BF7" w:rsidRDefault="0009498C">
            <w:pPr>
              <w:rPr>
                <w:rFonts w:asciiTheme="minorHAnsi" w:hAnsiTheme="minorHAnsi" w:cs="Arial"/>
              </w:rPr>
            </w:pPr>
            <w:r w:rsidRPr="00691BF7">
              <w:rPr>
                <w:rFonts w:asciiTheme="minorHAnsi" w:hAnsiTheme="minorHAnsi" w:cs="Arial"/>
                <w:b/>
                <w:bCs/>
                <w:position w:val="-2"/>
                <w:sz w:val="18"/>
                <w:szCs w:val="18"/>
              </w:rPr>
              <w:t>VREDNOST DEL (v EUR brez DDV)</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5A51CE" w:rsidRPr="00691BF7" w:rsidRDefault="0009498C">
            <w:pPr>
              <w:rPr>
                <w:rFonts w:asciiTheme="minorHAnsi" w:hAnsiTheme="minorHAnsi" w:cs="Arial"/>
              </w:rPr>
            </w:pPr>
            <w:r w:rsidRPr="00691BF7">
              <w:rPr>
                <w:rFonts w:asciiTheme="minorHAnsi" w:hAnsiTheme="minorHAnsi" w:cs="Arial"/>
                <w:position w:val="-2"/>
                <w:sz w:val="18"/>
                <w:szCs w:val="18"/>
              </w:rPr>
              <w:t> </w:t>
            </w:r>
          </w:p>
        </w:tc>
      </w:tr>
      <w:tr w:rsidR="008A6634" w:rsidRPr="00691BF7">
        <w:tc>
          <w:tcPr>
            <w:tcW w:w="1750"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5A51CE" w:rsidRPr="00691BF7" w:rsidRDefault="0009498C">
            <w:pPr>
              <w:rPr>
                <w:rFonts w:asciiTheme="minorHAnsi" w:hAnsiTheme="minorHAnsi" w:cs="Arial"/>
              </w:rPr>
            </w:pPr>
            <w:r w:rsidRPr="00691BF7">
              <w:rPr>
                <w:rFonts w:asciiTheme="minorHAnsi" w:hAnsiTheme="minorHAnsi" w:cs="Arial"/>
                <w:b/>
                <w:bCs/>
                <w:position w:val="-2"/>
                <w:sz w:val="18"/>
                <w:szCs w:val="18"/>
              </w:rPr>
              <w:t>% SKUPNE PONUDBENE VREDNOSTI</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5A51CE" w:rsidRPr="00691BF7" w:rsidRDefault="0009498C">
            <w:pPr>
              <w:rPr>
                <w:rFonts w:asciiTheme="minorHAnsi" w:hAnsiTheme="minorHAnsi" w:cs="Arial"/>
              </w:rPr>
            </w:pPr>
            <w:r w:rsidRPr="00691BF7">
              <w:rPr>
                <w:rFonts w:asciiTheme="minorHAnsi" w:hAnsiTheme="minorHAnsi" w:cs="Arial"/>
                <w:position w:val="-2"/>
                <w:sz w:val="18"/>
                <w:szCs w:val="18"/>
              </w:rPr>
              <w:t> </w:t>
            </w:r>
          </w:p>
        </w:tc>
      </w:tr>
      <w:tr w:rsidR="008A6634" w:rsidRPr="00691BF7">
        <w:tc>
          <w:tcPr>
            <w:tcW w:w="1750"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5A51CE" w:rsidRPr="00691BF7" w:rsidRDefault="00D423EE">
            <w:pPr>
              <w:rPr>
                <w:rFonts w:asciiTheme="minorHAnsi" w:hAnsiTheme="minorHAnsi" w:cs="Arial"/>
              </w:rPr>
            </w:pPr>
            <w:r w:rsidRPr="00691BF7">
              <w:rPr>
                <w:rFonts w:asciiTheme="minorHAnsi" w:hAnsiTheme="minorHAnsi" w:cs="Arial"/>
                <w:position w:val="-2"/>
                <w:sz w:val="18"/>
                <w:szCs w:val="18"/>
              </w:rPr>
              <w:t>K</w:t>
            </w:r>
            <w:r w:rsidR="0009498C" w:rsidRPr="00691BF7">
              <w:rPr>
                <w:rFonts w:asciiTheme="minorHAnsi" w:hAnsiTheme="minorHAnsi" w:cs="Arial"/>
                <w:position w:val="-2"/>
                <w:sz w:val="18"/>
                <w:szCs w:val="18"/>
              </w:rPr>
              <w:t>raj izvedbe:</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5A51CE" w:rsidRPr="00691BF7" w:rsidRDefault="0009498C">
            <w:pPr>
              <w:rPr>
                <w:rFonts w:asciiTheme="minorHAnsi" w:hAnsiTheme="minorHAnsi" w:cs="Arial"/>
              </w:rPr>
            </w:pPr>
            <w:r w:rsidRPr="00691BF7">
              <w:rPr>
                <w:rFonts w:asciiTheme="minorHAnsi" w:hAnsiTheme="minorHAnsi" w:cs="Arial"/>
                <w:position w:val="-2"/>
                <w:sz w:val="18"/>
                <w:szCs w:val="18"/>
              </w:rPr>
              <w:t> </w:t>
            </w:r>
          </w:p>
        </w:tc>
      </w:tr>
      <w:tr w:rsidR="008A6634" w:rsidRPr="00691BF7">
        <w:tc>
          <w:tcPr>
            <w:tcW w:w="1750"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5A51CE" w:rsidRPr="00691BF7" w:rsidRDefault="00D423EE">
            <w:pPr>
              <w:rPr>
                <w:rFonts w:asciiTheme="minorHAnsi" w:hAnsiTheme="minorHAnsi" w:cs="Arial"/>
              </w:rPr>
            </w:pPr>
            <w:r w:rsidRPr="00691BF7">
              <w:rPr>
                <w:rFonts w:asciiTheme="minorHAnsi" w:hAnsiTheme="minorHAnsi" w:cs="Arial"/>
                <w:position w:val="-2"/>
                <w:sz w:val="18"/>
                <w:szCs w:val="18"/>
              </w:rPr>
              <w:t>R</w:t>
            </w:r>
            <w:r w:rsidR="0009498C" w:rsidRPr="00691BF7">
              <w:rPr>
                <w:rFonts w:asciiTheme="minorHAnsi" w:hAnsiTheme="minorHAnsi" w:cs="Arial"/>
                <w:position w:val="-2"/>
                <w:sz w:val="18"/>
                <w:szCs w:val="18"/>
              </w:rPr>
              <w:t>ok izvedbe:</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5A51CE" w:rsidRPr="00691BF7" w:rsidRDefault="0009498C">
            <w:pPr>
              <w:rPr>
                <w:rFonts w:asciiTheme="minorHAnsi" w:hAnsiTheme="minorHAnsi" w:cs="Arial"/>
              </w:rPr>
            </w:pPr>
            <w:r w:rsidRPr="00691BF7">
              <w:rPr>
                <w:rFonts w:asciiTheme="minorHAnsi" w:hAnsiTheme="minorHAnsi" w:cs="Arial"/>
                <w:position w:val="-2"/>
                <w:sz w:val="18"/>
                <w:szCs w:val="18"/>
              </w:rPr>
              <w:t> </w:t>
            </w:r>
          </w:p>
        </w:tc>
      </w:tr>
    </w:tbl>
    <w:p w:rsidR="005A51CE" w:rsidRPr="00691BF7" w:rsidRDefault="0009498C">
      <w:pPr>
        <w:spacing w:before="225" w:after="225" w:line="240" w:lineRule="auto"/>
        <w:jc w:val="both"/>
        <w:rPr>
          <w:rFonts w:asciiTheme="minorHAnsi" w:hAnsiTheme="minorHAnsi" w:cs="Arial"/>
          <w:sz w:val="18"/>
          <w:szCs w:val="18"/>
        </w:rPr>
      </w:pPr>
      <w:r w:rsidRPr="00691BF7">
        <w:rPr>
          <w:rFonts w:asciiTheme="minorHAnsi" w:hAnsiTheme="minorHAnsi" w:cs="Arial"/>
          <w:sz w:val="18"/>
          <w:szCs w:val="18"/>
        </w:rPr>
        <w:t>Izjavljamo, da bomo ob morebitni zamenjavi podizvajalca ali uvedbi novega podizvajalca, ki ni priglašen v ponudbeni dokumentaciji, predhodno pridobili pisno soglasje naročnika.</w:t>
      </w:r>
    </w:p>
    <w:p w:rsidR="009170C5" w:rsidRPr="00691BF7" w:rsidRDefault="009170C5">
      <w:pPr>
        <w:spacing w:before="225" w:after="225" w:line="240" w:lineRule="auto"/>
        <w:jc w:val="both"/>
        <w:rPr>
          <w:rFonts w:asciiTheme="minorHAnsi" w:hAnsiTheme="minorHAnsi" w:cs="Arial"/>
        </w:rPr>
      </w:pPr>
      <w:r w:rsidRPr="00691BF7">
        <w:rPr>
          <w:rFonts w:asciiTheme="minorHAnsi" w:hAnsiTheme="minorHAnsi" w:cs="Arial"/>
          <w:sz w:val="18"/>
          <w:szCs w:val="18"/>
        </w:rPr>
        <w:t xml:space="preserve">V kolikor </w:t>
      </w:r>
      <w:r w:rsidR="002C6325" w:rsidRPr="00691BF7">
        <w:rPr>
          <w:rFonts w:asciiTheme="minorHAnsi" w:hAnsiTheme="minorHAnsi" w:cs="Arial"/>
          <w:sz w:val="18"/>
          <w:szCs w:val="18"/>
        </w:rPr>
        <w:t>pod</w:t>
      </w:r>
      <w:r w:rsidRPr="00691BF7">
        <w:rPr>
          <w:rFonts w:asciiTheme="minorHAnsi" w:hAnsiTheme="minorHAnsi" w:cs="Arial"/>
          <w:sz w:val="18"/>
          <w:szCs w:val="18"/>
        </w:rPr>
        <w:t xml:space="preserve">izvajalec zahteva neposredna plačila naročnika, se na e-naslov:_______________________ pošlje obvestilo o izvedenem plačilu. </w:t>
      </w:r>
    </w:p>
    <w:tbl>
      <w:tblPr>
        <w:tblStyle w:val="NormalTablePHPDOCX"/>
        <w:tblW w:w="5000" w:type="pct"/>
        <w:tblLook w:val="04A0" w:firstRow="1" w:lastRow="0" w:firstColumn="1" w:lastColumn="0" w:noHBand="0" w:noVBand="1"/>
      </w:tblPr>
      <w:tblGrid>
        <w:gridCol w:w="4535"/>
        <w:gridCol w:w="4535"/>
      </w:tblGrid>
      <w:tr w:rsidR="008A6634" w:rsidRPr="00691BF7" w:rsidTr="007D2532">
        <w:tc>
          <w:tcPr>
            <w:tcW w:w="2500" w:type="pct"/>
            <w:hideMark/>
          </w:tcPr>
          <w:p w:rsidR="007D2532" w:rsidRPr="00691BF7" w:rsidRDefault="0009498C" w:rsidP="007D2532">
            <w:pPr>
              <w:rPr>
                <w:rFonts w:asciiTheme="minorHAnsi" w:hAnsiTheme="minorHAnsi" w:cs="Arial"/>
                <w:position w:val="-2"/>
                <w:sz w:val="18"/>
                <w:szCs w:val="18"/>
              </w:rPr>
            </w:pPr>
            <w:r w:rsidRPr="00691BF7">
              <w:rPr>
                <w:rFonts w:asciiTheme="minorHAnsi" w:hAnsiTheme="minorHAnsi" w:cs="Arial"/>
                <w:sz w:val="18"/>
                <w:szCs w:val="18"/>
              </w:rPr>
              <w:t> </w:t>
            </w:r>
          </w:p>
          <w:p w:rsidR="007D2532" w:rsidRPr="00691BF7" w:rsidRDefault="007D2532" w:rsidP="007D2532">
            <w:pPr>
              <w:rPr>
                <w:rFonts w:asciiTheme="minorHAnsi" w:hAnsiTheme="minorHAnsi" w:cs="Arial"/>
              </w:rPr>
            </w:pPr>
            <w:r w:rsidRPr="00691BF7">
              <w:rPr>
                <w:rFonts w:asciiTheme="minorHAnsi" w:hAnsiTheme="minorHAnsi" w:cs="Arial"/>
                <w:position w:val="-2"/>
                <w:sz w:val="18"/>
                <w:szCs w:val="18"/>
              </w:rPr>
              <w:t>Kraj in datum:</w:t>
            </w:r>
          </w:p>
        </w:tc>
        <w:tc>
          <w:tcPr>
            <w:tcW w:w="0" w:type="auto"/>
            <w:hideMark/>
          </w:tcPr>
          <w:p w:rsidR="007D2532" w:rsidRPr="00691BF7" w:rsidRDefault="007D2532" w:rsidP="007D2532">
            <w:pPr>
              <w:rPr>
                <w:rFonts w:asciiTheme="minorHAnsi" w:hAnsiTheme="minorHAnsi" w:cs="Arial"/>
              </w:rPr>
            </w:pPr>
            <w:r w:rsidRPr="00691BF7">
              <w:rPr>
                <w:rFonts w:asciiTheme="minorHAnsi" w:hAnsiTheme="minorHAnsi" w:cs="Arial"/>
                <w:position w:val="-2"/>
                <w:sz w:val="18"/>
                <w:szCs w:val="18"/>
              </w:rPr>
              <w:t>Naziv:____________________________________</w:t>
            </w:r>
          </w:p>
        </w:tc>
      </w:tr>
      <w:tr w:rsidR="007D2532" w:rsidRPr="00691BF7" w:rsidTr="007D2532">
        <w:tc>
          <w:tcPr>
            <w:tcW w:w="2500" w:type="pct"/>
            <w:hideMark/>
          </w:tcPr>
          <w:p w:rsidR="007D2532" w:rsidRPr="00691BF7" w:rsidRDefault="007D2532" w:rsidP="007D2532">
            <w:pPr>
              <w:jc w:val="right"/>
              <w:rPr>
                <w:rFonts w:asciiTheme="minorHAnsi" w:hAnsiTheme="minorHAnsi" w:cs="Arial"/>
              </w:rPr>
            </w:pPr>
            <w:r w:rsidRPr="00691BF7">
              <w:rPr>
                <w:rFonts w:asciiTheme="minorHAnsi" w:hAnsiTheme="minorHAnsi" w:cs="Arial"/>
                <w:position w:val="-2"/>
                <w:sz w:val="18"/>
                <w:szCs w:val="18"/>
              </w:rPr>
              <w:t>(žig)</w:t>
            </w:r>
          </w:p>
        </w:tc>
        <w:tc>
          <w:tcPr>
            <w:tcW w:w="0" w:type="auto"/>
            <w:hideMark/>
          </w:tcPr>
          <w:p w:rsidR="007D2532" w:rsidRPr="00691BF7" w:rsidRDefault="00D452F3" w:rsidP="007D2532">
            <w:pPr>
              <w:rPr>
                <w:rFonts w:asciiTheme="minorHAnsi" w:hAnsiTheme="minorHAnsi" w:cs="Arial"/>
              </w:rPr>
            </w:pPr>
            <w:r>
              <w:rPr>
                <w:rFonts w:asciiTheme="minorHAnsi" w:hAnsiTheme="minorHAnsi" w:cs="Arial"/>
                <w:position w:val="-2"/>
                <w:sz w:val="18"/>
                <w:szCs w:val="18"/>
              </w:rPr>
              <w:t xml:space="preserve">           </w:t>
            </w:r>
            <w:r w:rsidR="007D2532" w:rsidRPr="00691BF7">
              <w:rPr>
                <w:rFonts w:asciiTheme="minorHAnsi" w:hAnsiTheme="minorHAnsi" w:cs="Arial"/>
                <w:position w:val="-2"/>
                <w:sz w:val="18"/>
                <w:szCs w:val="18"/>
              </w:rPr>
              <w:t>____________________________________</w:t>
            </w:r>
          </w:p>
          <w:p w:rsidR="007D2532" w:rsidRPr="00691BF7" w:rsidRDefault="007D2532" w:rsidP="007D2532">
            <w:pPr>
              <w:jc w:val="center"/>
              <w:rPr>
                <w:rFonts w:asciiTheme="minorHAnsi" w:hAnsiTheme="minorHAnsi" w:cs="Arial"/>
              </w:rPr>
            </w:pPr>
            <w:r w:rsidRPr="00691BF7">
              <w:rPr>
                <w:rFonts w:asciiTheme="minorHAnsi" w:hAnsiTheme="minorHAnsi" w:cs="Arial"/>
                <w:position w:val="-2"/>
                <w:sz w:val="18"/>
                <w:szCs w:val="18"/>
              </w:rPr>
              <w:t>(Ime in priimek ter podpis)</w:t>
            </w:r>
          </w:p>
        </w:tc>
      </w:tr>
    </w:tbl>
    <w:p w:rsidR="00D423EE" w:rsidRPr="00691BF7" w:rsidRDefault="00D423EE" w:rsidP="00D423EE">
      <w:pPr>
        <w:spacing w:before="225" w:after="225" w:line="240" w:lineRule="auto"/>
        <w:contextualSpacing/>
        <w:jc w:val="both"/>
        <w:rPr>
          <w:rFonts w:asciiTheme="minorHAnsi" w:hAnsiTheme="minorHAnsi" w:cs="Arial"/>
          <w:i/>
          <w:sz w:val="18"/>
          <w:u w:val="single"/>
        </w:rPr>
      </w:pPr>
    </w:p>
    <w:p w:rsidR="00D423EE" w:rsidRPr="00691BF7" w:rsidRDefault="00D423EE" w:rsidP="00D423EE">
      <w:pPr>
        <w:spacing w:before="225" w:after="225" w:line="240" w:lineRule="auto"/>
        <w:contextualSpacing/>
        <w:jc w:val="both"/>
        <w:rPr>
          <w:rFonts w:asciiTheme="minorHAnsi" w:hAnsiTheme="minorHAnsi" w:cs="Arial"/>
          <w:i/>
          <w:sz w:val="18"/>
        </w:rPr>
      </w:pPr>
      <w:r w:rsidRPr="00691BF7">
        <w:rPr>
          <w:rFonts w:asciiTheme="minorHAnsi" w:hAnsiTheme="minorHAnsi" w:cs="Arial"/>
          <w:i/>
          <w:sz w:val="18"/>
          <w:u w:val="single"/>
        </w:rPr>
        <w:t>Opomba:</w:t>
      </w:r>
    </w:p>
    <w:p w:rsidR="007D2532" w:rsidRPr="00691BF7" w:rsidRDefault="00D423EE" w:rsidP="00D423EE">
      <w:pPr>
        <w:spacing w:before="225" w:after="225" w:line="240" w:lineRule="auto"/>
        <w:contextualSpacing/>
        <w:jc w:val="both"/>
        <w:rPr>
          <w:rFonts w:asciiTheme="minorHAnsi" w:hAnsiTheme="minorHAnsi" w:cs="Arial"/>
          <w:i/>
          <w:sz w:val="18"/>
        </w:rPr>
      </w:pPr>
      <w:r w:rsidRPr="00691BF7">
        <w:rPr>
          <w:rFonts w:asciiTheme="minorHAnsi" w:hAnsiTheme="minorHAnsi" w:cs="Arial"/>
          <w:i/>
          <w:sz w:val="18"/>
        </w:rPr>
        <w:t>Izjava se izpolni le, če ponudnik nastopa s podizvajalcem/ci.</w:t>
      </w:r>
    </w:p>
    <w:p w:rsidR="000858B0" w:rsidRPr="00691BF7" w:rsidRDefault="000858B0" w:rsidP="000858B0">
      <w:pPr>
        <w:spacing w:before="225" w:after="225" w:line="240" w:lineRule="auto"/>
        <w:rPr>
          <w:rFonts w:asciiTheme="minorHAnsi" w:hAnsiTheme="minorHAnsi" w:cs="Arial"/>
        </w:rPr>
        <w:sectPr w:rsidR="000858B0" w:rsidRPr="00691BF7" w:rsidSect="00CF1256">
          <w:pgSz w:w="11906" w:h="16838"/>
          <w:pgMar w:top="1418" w:right="1418" w:bottom="1418" w:left="1418" w:header="567" w:footer="596" w:gutter="0"/>
          <w:cols w:space="708"/>
          <w:docGrid w:linePitch="360"/>
        </w:sectPr>
      </w:pPr>
      <w:r w:rsidRPr="00691BF7">
        <w:rPr>
          <w:rFonts w:asciiTheme="minorHAnsi" w:hAnsiTheme="minorHAnsi" w:cs="Arial"/>
          <w:i/>
          <w:iCs/>
          <w:sz w:val="18"/>
          <w:szCs w:val="18"/>
        </w:rPr>
        <w:t>V primeru večjega števila podizvajalcev se obrazec fotokopira.</w:t>
      </w:r>
    </w:p>
    <w:p w:rsidR="003B2CEB" w:rsidRPr="00691BF7" w:rsidRDefault="00CD3266" w:rsidP="003B2CEB">
      <w:pPr>
        <w:spacing w:after="0"/>
        <w:jc w:val="right"/>
        <w:rPr>
          <w:rFonts w:asciiTheme="minorHAnsi" w:hAnsiTheme="minorHAnsi" w:cs="Arial"/>
          <w:i/>
          <w:sz w:val="18"/>
          <w:szCs w:val="18"/>
        </w:rPr>
      </w:pPr>
      <w:r>
        <w:rPr>
          <w:rFonts w:asciiTheme="minorHAnsi" w:hAnsiTheme="minorHAnsi" w:cs="Arial"/>
          <w:i/>
          <w:sz w:val="18"/>
          <w:szCs w:val="18"/>
        </w:rPr>
        <w:lastRenderedPageBreak/>
        <w:t>Obrazec št: 14</w:t>
      </w:r>
    </w:p>
    <w:p w:rsidR="003B2CEB" w:rsidRPr="00691BF7" w:rsidRDefault="002C6325" w:rsidP="001B69FA">
      <w:pPr>
        <w:pStyle w:val="Naslov3"/>
        <w:rPr>
          <w:rFonts w:asciiTheme="minorHAnsi" w:hAnsiTheme="minorHAnsi" w:cs="Arial"/>
          <w:color w:val="auto"/>
          <w:sz w:val="24"/>
          <w:u w:val="single"/>
        </w:rPr>
      </w:pPr>
      <w:bookmarkStart w:id="57" w:name="_Toc480526148"/>
      <w:r w:rsidRPr="00691BF7">
        <w:rPr>
          <w:rFonts w:asciiTheme="minorHAnsi" w:hAnsiTheme="minorHAnsi" w:cs="Arial"/>
          <w:color w:val="auto"/>
          <w:sz w:val="24"/>
          <w:u w:val="single"/>
        </w:rPr>
        <w:t>IZJAVA PODIZVAJALCA</w:t>
      </w:r>
      <w:bookmarkEnd w:id="57"/>
    </w:p>
    <w:p w:rsidR="003B2CEB" w:rsidRPr="00691BF7" w:rsidRDefault="003B2CEB" w:rsidP="003B2CEB">
      <w:pPr>
        <w:spacing w:after="120"/>
        <w:rPr>
          <w:rFonts w:asciiTheme="minorHAnsi" w:hAnsiTheme="minorHAnsi" w:cs="Arial"/>
        </w:rPr>
      </w:pPr>
    </w:p>
    <w:p w:rsidR="00D423EE" w:rsidRPr="00691BF7" w:rsidRDefault="00D423EE" w:rsidP="003B2CEB">
      <w:pPr>
        <w:spacing w:after="120"/>
        <w:rPr>
          <w:rFonts w:asciiTheme="minorHAnsi" w:hAnsiTheme="minorHAnsi" w:cs="Arial"/>
          <w:sz w:val="18"/>
        </w:rPr>
      </w:pPr>
      <w:r w:rsidRPr="00691BF7">
        <w:rPr>
          <w:rFonts w:asciiTheme="minorHAnsi" w:hAnsiTheme="minorHAnsi" w:cs="Arial"/>
          <w:sz w:val="18"/>
        </w:rPr>
        <w:t>Podizvajalec (naziv, naslov):_______________________________________, matična št.___________________</w:t>
      </w:r>
    </w:p>
    <w:p w:rsidR="005A51CE" w:rsidRPr="00691BF7" w:rsidRDefault="00D423EE" w:rsidP="005A1A1F">
      <w:pPr>
        <w:spacing w:before="225" w:after="225" w:line="240" w:lineRule="auto"/>
        <w:rPr>
          <w:rFonts w:asciiTheme="minorHAnsi" w:hAnsiTheme="minorHAnsi" w:cs="Arial"/>
        </w:rPr>
      </w:pPr>
      <w:r w:rsidRPr="00691BF7">
        <w:rPr>
          <w:rFonts w:asciiTheme="minorHAnsi" w:hAnsiTheme="minorHAnsi" w:cs="Arial"/>
          <w:sz w:val="18"/>
          <w:szCs w:val="18"/>
        </w:rPr>
        <w:t>P</w:t>
      </w:r>
      <w:r w:rsidR="00897B83" w:rsidRPr="00691BF7">
        <w:rPr>
          <w:rFonts w:asciiTheme="minorHAnsi" w:hAnsiTheme="minorHAnsi" w:cs="Arial"/>
          <w:sz w:val="18"/>
          <w:szCs w:val="18"/>
        </w:rPr>
        <w:t>od kazensko in materialno odgovornostjo v</w:t>
      </w:r>
      <w:r w:rsidR="003A03EF" w:rsidRPr="00691BF7">
        <w:rPr>
          <w:rFonts w:asciiTheme="minorHAnsi" w:hAnsiTheme="minorHAnsi" w:cs="Arial"/>
          <w:sz w:val="18"/>
          <w:szCs w:val="18"/>
        </w:rPr>
        <w:t xml:space="preserve"> zvezi z javnim naročilom </w:t>
      </w:r>
      <w:bookmarkStart w:id="58" w:name="_Hlk488049165"/>
      <w:r w:rsidR="007B2B34" w:rsidRPr="00411D81">
        <w:rPr>
          <w:rFonts w:asciiTheme="minorHAnsi" w:hAnsiTheme="minorHAnsi" w:cs="Arial"/>
          <w:b/>
          <w:sz w:val="18"/>
          <w:szCs w:val="18"/>
        </w:rPr>
        <w:t>»</w:t>
      </w:r>
      <w:bookmarkStart w:id="59" w:name="_Hlk517434583"/>
      <w:r w:rsidR="00CD0716">
        <w:rPr>
          <w:rFonts w:asciiTheme="minorHAnsi" w:hAnsiTheme="minorHAnsi" w:cs="Calibri"/>
          <w:b/>
          <w:sz w:val="18"/>
          <w:szCs w:val="18"/>
        </w:rPr>
        <w:t>Ureditev športnega igrišča z objektom za rekreacijo, turizem in</w:t>
      </w:r>
      <w:r w:rsidR="00BD1DA5">
        <w:rPr>
          <w:rFonts w:asciiTheme="minorHAnsi" w:hAnsiTheme="minorHAnsi" w:cs="Calibri"/>
          <w:b/>
          <w:sz w:val="18"/>
          <w:szCs w:val="18"/>
        </w:rPr>
        <w:t xml:space="preserve"> prosti čas v zaselku Lajše pri Š</w:t>
      </w:r>
      <w:r w:rsidR="00CD0716">
        <w:rPr>
          <w:rFonts w:asciiTheme="minorHAnsi" w:hAnsiTheme="minorHAnsi" w:cs="Calibri"/>
          <w:b/>
          <w:sz w:val="18"/>
          <w:szCs w:val="18"/>
        </w:rPr>
        <w:t>oštanju</w:t>
      </w:r>
      <w:r w:rsidR="007B2B34">
        <w:rPr>
          <w:rFonts w:asciiTheme="minorHAnsi" w:hAnsiTheme="minorHAnsi" w:cs="Arial"/>
          <w:b/>
          <w:sz w:val="18"/>
          <w:szCs w:val="18"/>
        </w:rPr>
        <w:t>«</w:t>
      </w:r>
      <w:r w:rsidR="007B2B34" w:rsidRPr="00691BF7">
        <w:rPr>
          <w:rFonts w:asciiTheme="minorHAnsi" w:hAnsiTheme="minorHAnsi" w:cs="Arial"/>
          <w:b/>
          <w:sz w:val="18"/>
          <w:szCs w:val="18"/>
        </w:rPr>
        <w:t>,</w:t>
      </w:r>
      <w:r w:rsidR="007B2B34" w:rsidRPr="0083646F">
        <w:rPr>
          <w:rFonts w:asciiTheme="minorHAnsi" w:hAnsiTheme="minorHAnsi" w:cs="Arial"/>
          <w:b/>
          <w:sz w:val="18"/>
          <w:szCs w:val="18"/>
        </w:rPr>
        <w:t xml:space="preserve"> </w:t>
      </w:r>
      <w:r w:rsidR="0083646F" w:rsidRPr="00691BF7">
        <w:rPr>
          <w:rFonts w:asciiTheme="minorHAnsi" w:hAnsiTheme="minorHAnsi" w:cs="Arial"/>
          <w:b/>
          <w:sz w:val="18"/>
          <w:szCs w:val="18"/>
        </w:rPr>
        <w:t xml:space="preserve"> </w:t>
      </w:r>
    </w:p>
    <w:bookmarkEnd w:id="58"/>
    <w:bookmarkEnd w:id="59"/>
    <w:p w:rsidR="00897B83" w:rsidRPr="00691BF7" w:rsidRDefault="00DD62BC">
      <w:pPr>
        <w:spacing w:before="225" w:after="225" w:line="240" w:lineRule="auto"/>
        <w:jc w:val="both"/>
        <w:rPr>
          <w:rFonts w:asciiTheme="minorHAnsi" w:hAnsiTheme="minorHAnsi" w:cs="Arial"/>
          <w:sz w:val="18"/>
          <w:szCs w:val="18"/>
        </w:rPr>
      </w:pPr>
      <w:r w:rsidRPr="00691BF7">
        <w:rPr>
          <w:rFonts w:asciiTheme="minorHAnsi" w:hAnsiTheme="minorHAnsi" w:cs="Arial"/>
          <w:sz w:val="18"/>
          <w:szCs w:val="18"/>
        </w:rPr>
        <w:t>i</w:t>
      </w:r>
      <w:r w:rsidR="00897B83" w:rsidRPr="00691BF7">
        <w:rPr>
          <w:rFonts w:asciiTheme="minorHAnsi" w:hAnsiTheme="minorHAnsi" w:cs="Arial"/>
          <w:sz w:val="18"/>
          <w:szCs w:val="18"/>
        </w:rPr>
        <w:t>zjavljamo:</w:t>
      </w:r>
    </w:p>
    <w:p w:rsidR="00897B83" w:rsidRPr="00691BF7" w:rsidRDefault="0009498C" w:rsidP="004051B4">
      <w:pPr>
        <w:pStyle w:val="Odstavekseznama"/>
        <w:numPr>
          <w:ilvl w:val="0"/>
          <w:numId w:val="9"/>
        </w:numPr>
        <w:spacing w:before="225" w:after="225" w:line="240" w:lineRule="auto"/>
        <w:jc w:val="both"/>
        <w:rPr>
          <w:rFonts w:asciiTheme="minorHAnsi" w:hAnsiTheme="minorHAnsi" w:cs="Arial"/>
        </w:rPr>
      </w:pPr>
      <w:r w:rsidRPr="00691BF7">
        <w:rPr>
          <w:rFonts w:asciiTheme="minorHAnsi" w:hAnsiTheme="minorHAnsi" w:cs="Arial"/>
          <w:sz w:val="18"/>
          <w:szCs w:val="18"/>
        </w:rPr>
        <w:t xml:space="preserve">da bomo v primeru izbire ponudnika sodelovali pri izvedbi predmeta javnega naročila z deli v vrednosti </w:t>
      </w:r>
      <w:r w:rsidRPr="00691BF7">
        <w:rPr>
          <w:rFonts w:asciiTheme="minorHAnsi" w:hAnsiTheme="minorHAnsi" w:cs="Arial"/>
          <w:sz w:val="18"/>
          <w:szCs w:val="18"/>
          <w:u w:val="single"/>
        </w:rPr>
        <w:t>_______________</w:t>
      </w:r>
      <w:r w:rsidRPr="00691BF7">
        <w:rPr>
          <w:rFonts w:asciiTheme="minorHAnsi" w:hAnsiTheme="minorHAnsi" w:cs="Arial"/>
          <w:sz w:val="18"/>
          <w:szCs w:val="18"/>
        </w:rPr>
        <w:t xml:space="preserve"> EUR</w:t>
      </w:r>
      <w:r w:rsidR="002C6325" w:rsidRPr="00691BF7">
        <w:rPr>
          <w:rFonts w:asciiTheme="minorHAnsi" w:hAnsiTheme="minorHAnsi" w:cs="Arial"/>
          <w:sz w:val="18"/>
          <w:szCs w:val="18"/>
        </w:rPr>
        <w:t xml:space="preserve"> z DDV</w:t>
      </w:r>
      <w:r w:rsidRPr="00691BF7">
        <w:rPr>
          <w:rFonts w:asciiTheme="minorHAnsi" w:hAnsiTheme="minorHAnsi" w:cs="Arial"/>
          <w:sz w:val="18"/>
          <w:szCs w:val="18"/>
        </w:rPr>
        <w:t xml:space="preserve"> v skladu z razpisnimi pogoji.</w:t>
      </w:r>
    </w:p>
    <w:tbl>
      <w:tblPr>
        <w:tblW w:w="0" w:type="auto"/>
        <w:tblCellMar>
          <w:left w:w="0" w:type="dxa"/>
          <w:right w:w="0" w:type="dxa"/>
        </w:tblCellMar>
        <w:tblLook w:val="04A0" w:firstRow="1" w:lastRow="0" w:firstColumn="1" w:lastColumn="0" w:noHBand="0" w:noVBand="1"/>
      </w:tblPr>
      <w:tblGrid>
        <w:gridCol w:w="9070"/>
      </w:tblGrid>
      <w:tr w:rsidR="00897B83" w:rsidRPr="00691BF7" w:rsidTr="0062647D">
        <w:tc>
          <w:tcPr>
            <w:tcW w:w="0" w:type="auto"/>
            <w:tcMar>
              <w:top w:w="0" w:type="dxa"/>
              <w:left w:w="108" w:type="dxa"/>
              <w:bottom w:w="0" w:type="dxa"/>
              <w:right w:w="108" w:type="dxa"/>
            </w:tcMar>
          </w:tcPr>
          <w:p w:rsidR="00897B83" w:rsidRPr="00691BF7" w:rsidRDefault="00897B83" w:rsidP="004051B4">
            <w:pPr>
              <w:numPr>
                <w:ilvl w:val="0"/>
                <w:numId w:val="8"/>
              </w:numPr>
              <w:spacing w:after="0" w:line="240" w:lineRule="auto"/>
              <w:jc w:val="both"/>
              <w:rPr>
                <w:rFonts w:asciiTheme="minorHAnsi" w:eastAsia="Times New Roman" w:hAnsiTheme="minorHAnsi" w:cs="Arial"/>
                <w:sz w:val="18"/>
                <w:szCs w:val="18"/>
              </w:rPr>
            </w:pPr>
            <w:r w:rsidRPr="00691BF7">
              <w:rPr>
                <w:rFonts w:asciiTheme="minorHAnsi" w:eastAsia="Times New Roman" w:hAnsiTheme="minorHAnsi" w:cs="Arial"/>
                <w:sz w:val="18"/>
                <w:szCs w:val="18"/>
              </w:rPr>
              <w:t>da nimamo na dan, ko je bila oddana ponudba, v skladu s predpisi države, v kateri imamo sedež, zapadlih, neplačanih obveznih dajatev in drugih denarnih nedavčnih obveznosti v skladu z zakonom, ki ureja finančno upravo, ki jih pobira davčni organ v skladu s predpisi države, v vrednosti 50 EUR ali več,</w:t>
            </w:r>
          </w:p>
          <w:p w:rsidR="00897B83" w:rsidRPr="00691BF7" w:rsidRDefault="00F607FA" w:rsidP="004051B4">
            <w:pPr>
              <w:numPr>
                <w:ilvl w:val="0"/>
                <w:numId w:val="8"/>
              </w:numPr>
              <w:spacing w:after="0" w:line="240" w:lineRule="auto"/>
              <w:jc w:val="both"/>
              <w:rPr>
                <w:rFonts w:asciiTheme="minorHAnsi" w:eastAsia="Times New Roman" w:hAnsiTheme="minorHAnsi" w:cs="Arial"/>
                <w:sz w:val="18"/>
                <w:szCs w:val="18"/>
              </w:rPr>
            </w:pPr>
            <w:r w:rsidRPr="00691BF7">
              <w:rPr>
                <w:rFonts w:asciiTheme="minorHAnsi" w:eastAsia="Times New Roman" w:hAnsiTheme="minorHAnsi" w:cs="Arial"/>
                <w:sz w:val="18"/>
                <w:szCs w:val="18"/>
              </w:rPr>
              <w:t xml:space="preserve">da </w:t>
            </w:r>
            <w:r w:rsidR="00897B83" w:rsidRPr="00691BF7">
              <w:rPr>
                <w:rFonts w:asciiTheme="minorHAnsi" w:eastAsia="Times New Roman" w:hAnsiTheme="minorHAnsi" w:cs="Arial"/>
                <w:sz w:val="18"/>
                <w:szCs w:val="18"/>
              </w:rPr>
              <w:t xml:space="preserve">na dan oddaje ponudbe nimamo </w:t>
            </w:r>
            <w:proofErr w:type="spellStart"/>
            <w:r w:rsidR="00897B83" w:rsidRPr="00691BF7">
              <w:rPr>
                <w:rFonts w:asciiTheme="minorHAnsi" w:eastAsia="Times New Roman" w:hAnsiTheme="minorHAnsi" w:cs="Arial"/>
                <w:sz w:val="18"/>
                <w:szCs w:val="18"/>
              </w:rPr>
              <w:t>nepredloženih</w:t>
            </w:r>
            <w:proofErr w:type="spellEnd"/>
            <w:r w:rsidR="00897B83" w:rsidRPr="00691BF7">
              <w:rPr>
                <w:rFonts w:asciiTheme="minorHAnsi" w:eastAsia="Times New Roman" w:hAnsiTheme="minorHAnsi" w:cs="Arial"/>
                <w:sz w:val="18"/>
                <w:szCs w:val="18"/>
              </w:rPr>
              <w:t xml:space="preserve"> obračunov davčnih odtegljajev za dohodke iz delovnega razmerja za obdobje zadnjih petih let do dne oddaje ponudbe ali prijave,</w:t>
            </w:r>
          </w:p>
          <w:p w:rsidR="00897B83" w:rsidRPr="00691BF7" w:rsidRDefault="00897B83" w:rsidP="004051B4">
            <w:pPr>
              <w:numPr>
                <w:ilvl w:val="0"/>
                <w:numId w:val="8"/>
              </w:numPr>
              <w:spacing w:after="0" w:line="240" w:lineRule="auto"/>
              <w:jc w:val="both"/>
              <w:rPr>
                <w:rFonts w:asciiTheme="minorHAnsi" w:eastAsia="Times New Roman" w:hAnsiTheme="minorHAnsi" w:cs="Arial"/>
                <w:sz w:val="18"/>
                <w:szCs w:val="18"/>
              </w:rPr>
            </w:pPr>
            <w:r w:rsidRPr="00691BF7">
              <w:rPr>
                <w:rFonts w:asciiTheme="minorHAnsi" w:eastAsia="Times New Roman" w:hAnsiTheme="minorHAnsi" w:cs="Arial"/>
                <w:sz w:val="18"/>
                <w:szCs w:val="18"/>
              </w:rPr>
              <w:t>smo vpisani v poklicni oziroma poslovni register v državi sedeža,</w:t>
            </w:r>
          </w:p>
          <w:p w:rsidR="00897B83" w:rsidRPr="00691BF7" w:rsidRDefault="00897B83" w:rsidP="004051B4">
            <w:pPr>
              <w:numPr>
                <w:ilvl w:val="0"/>
                <w:numId w:val="8"/>
              </w:numPr>
              <w:spacing w:after="0" w:line="240" w:lineRule="auto"/>
              <w:jc w:val="both"/>
              <w:rPr>
                <w:rFonts w:asciiTheme="minorHAnsi" w:eastAsia="Times New Roman" w:hAnsiTheme="minorHAnsi" w:cs="Arial"/>
                <w:sz w:val="18"/>
                <w:szCs w:val="18"/>
              </w:rPr>
            </w:pPr>
            <w:r w:rsidRPr="00691BF7">
              <w:rPr>
                <w:rFonts w:asciiTheme="minorHAnsi" w:eastAsia="Times New Roman" w:hAnsiTheme="minorHAnsi" w:cs="Arial"/>
                <w:position w:val="-2"/>
                <w:sz w:val="18"/>
                <w:szCs w:val="18"/>
              </w:rPr>
              <w:t>da na dan, ko poteče rok za oddajo ponudb nismo uvrščeni v evidenco gospodarskih subjektov z negativnimi referencami iz a) točke če</w:t>
            </w:r>
            <w:r w:rsidR="00F607FA" w:rsidRPr="00691BF7">
              <w:rPr>
                <w:rFonts w:asciiTheme="minorHAnsi" w:eastAsia="Times New Roman" w:hAnsiTheme="minorHAnsi" w:cs="Arial"/>
                <w:position w:val="-2"/>
                <w:sz w:val="18"/>
                <w:szCs w:val="18"/>
              </w:rPr>
              <w:t>trtega odstavka 75. člena ZJN-3;</w:t>
            </w:r>
          </w:p>
          <w:p w:rsidR="00F607FA" w:rsidRPr="00691BF7" w:rsidRDefault="00897B83" w:rsidP="004051B4">
            <w:pPr>
              <w:numPr>
                <w:ilvl w:val="0"/>
                <w:numId w:val="8"/>
              </w:numPr>
              <w:spacing w:after="0" w:line="240" w:lineRule="auto"/>
              <w:jc w:val="both"/>
              <w:rPr>
                <w:rFonts w:asciiTheme="minorHAnsi" w:eastAsia="Times New Roman" w:hAnsiTheme="minorHAnsi" w:cs="Arial"/>
                <w:sz w:val="18"/>
                <w:szCs w:val="18"/>
              </w:rPr>
            </w:pPr>
            <w:r w:rsidRPr="00691BF7">
              <w:rPr>
                <w:rFonts w:asciiTheme="minorHAnsi" w:eastAsia="Times New Roman" w:hAnsiTheme="minorHAnsi" w:cs="Arial"/>
                <w:sz w:val="18"/>
                <w:szCs w:val="18"/>
              </w:rPr>
              <w:t xml:space="preserve">da </w:t>
            </w:r>
            <w:r w:rsidRPr="00691BF7">
              <w:rPr>
                <w:rFonts w:asciiTheme="minorHAnsi" w:eastAsia="Times New Roman" w:hAnsiTheme="minorHAnsi" w:cs="Arial"/>
                <w:position w:val="-2"/>
                <w:sz w:val="18"/>
                <w:szCs w:val="18"/>
              </w:rPr>
              <w:t>naši družbi kot gospodarskemu subjektu ali osebi, ki je članica upravnega, vodstvenega ali nadzornega organa gospodarskega subjekta ali ki ima pooblastila za njegovo zastopanje ali odločanje ali nadzor v njem, ni bila izrečena pravnomočna sodba za dejanje, ki ima elemente kaznivih dejanj opredeljenih v</w:t>
            </w:r>
            <w:r w:rsidR="00F607FA" w:rsidRPr="00691BF7">
              <w:rPr>
                <w:rFonts w:asciiTheme="minorHAnsi" w:eastAsia="Times New Roman" w:hAnsiTheme="minorHAnsi" w:cs="Arial"/>
                <w:position w:val="-2"/>
                <w:sz w:val="18"/>
                <w:szCs w:val="18"/>
              </w:rPr>
              <w:t xml:space="preserve"> prvem odstavku 75. člena ZJN-3;</w:t>
            </w:r>
          </w:p>
          <w:p w:rsidR="00897B83" w:rsidRPr="00691BF7" w:rsidRDefault="002C6325" w:rsidP="004051B4">
            <w:pPr>
              <w:pStyle w:val="Odstavekseznama"/>
              <w:numPr>
                <w:ilvl w:val="0"/>
                <w:numId w:val="8"/>
              </w:numPr>
              <w:jc w:val="both"/>
              <w:rPr>
                <w:rFonts w:asciiTheme="minorHAnsi" w:eastAsia="Times New Roman" w:hAnsiTheme="minorHAnsi" w:cs="Arial"/>
                <w:position w:val="-2"/>
                <w:sz w:val="18"/>
                <w:szCs w:val="18"/>
              </w:rPr>
            </w:pPr>
            <w:r w:rsidRPr="00691BF7">
              <w:rPr>
                <w:rFonts w:asciiTheme="minorHAnsi" w:eastAsia="Times New Roman" w:hAnsiTheme="minorHAnsi" w:cs="Arial"/>
                <w:position w:val="-2"/>
                <w:sz w:val="18"/>
                <w:szCs w:val="18"/>
              </w:rPr>
              <w:t xml:space="preserve">da </w:t>
            </w:r>
            <w:r w:rsidR="00F607FA" w:rsidRPr="00691BF7">
              <w:rPr>
                <w:rFonts w:asciiTheme="minorHAnsi" w:eastAsia="Times New Roman" w:hAnsiTheme="minorHAnsi" w:cs="Arial"/>
                <w:position w:val="-2"/>
                <w:sz w:val="18"/>
                <w:szCs w:val="18"/>
              </w:rPr>
              <w:t>nam v zadnjih treh letih pred potekom roka za oddajo ponudb ni bila s pravnomočno odločbo pristojnega organa Republike Slovenije ali druge države članice ali tretje države dvakrat izrečena globa zaradi prekrš</w:t>
            </w:r>
            <w:r w:rsidR="00A834ED" w:rsidRPr="00691BF7">
              <w:rPr>
                <w:rFonts w:asciiTheme="minorHAnsi" w:eastAsia="Times New Roman" w:hAnsiTheme="minorHAnsi" w:cs="Arial"/>
                <w:position w:val="-2"/>
                <w:sz w:val="18"/>
                <w:szCs w:val="18"/>
              </w:rPr>
              <w:t>ka v zvezi s plačilom za delo,</w:t>
            </w:r>
          </w:p>
          <w:p w:rsidR="00A834ED" w:rsidRPr="00691BF7" w:rsidRDefault="00A834ED" w:rsidP="004051B4">
            <w:pPr>
              <w:pStyle w:val="Odstavekseznama"/>
              <w:numPr>
                <w:ilvl w:val="0"/>
                <w:numId w:val="8"/>
              </w:numPr>
              <w:jc w:val="both"/>
              <w:rPr>
                <w:rFonts w:asciiTheme="minorHAnsi" w:eastAsia="Times New Roman" w:hAnsiTheme="minorHAnsi" w:cs="Arial"/>
                <w:position w:val="-2"/>
                <w:sz w:val="18"/>
                <w:szCs w:val="18"/>
              </w:rPr>
            </w:pPr>
            <w:r w:rsidRPr="00691BF7">
              <w:rPr>
                <w:rFonts w:asciiTheme="minorHAnsi" w:eastAsia="Times New Roman" w:hAnsiTheme="minorHAnsi" w:cs="Arial"/>
                <w:position w:val="-2"/>
                <w:sz w:val="18"/>
                <w:szCs w:val="18"/>
              </w:rPr>
              <w:t>da naročniku dovoljujemo, da v zvezi z oddajo predmetnega javnega naročila, obstoj in vsebino navedb v ponudbi preveri elektronsko v aplikaciji e</w:t>
            </w:r>
            <w:r w:rsidR="00A25E3B">
              <w:rPr>
                <w:rFonts w:asciiTheme="minorHAnsi" w:eastAsia="Times New Roman" w:hAnsiTheme="minorHAnsi" w:cs="Arial"/>
                <w:position w:val="-2"/>
                <w:sz w:val="18"/>
                <w:szCs w:val="18"/>
              </w:rPr>
              <w:t>-</w:t>
            </w:r>
            <w:r w:rsidRPr="00691BF7">
              <w:rPr>
                <w:rFonts w:asciiTheme="minorHAnsi" w:eastAsia="Times New Roman" w:hAnsiTheme="minorHAnsi" w:cs="Arial"/>
                <w:position w:val="-2"/>
                <w:sz w:val="18"/>
                <w:szCs w:val="18"/>
              </w:rPr>
              <w:t>Dosje in</w:t>
            </w:r>
          </w:p>
        </w:tc>
      </w:tr>
    </w:tbl>
    <w:p w:rsidR="005A51CE" w:rsidRPr="00691BF7" w:rsidRDefault="005A51CE">
      <w:pPr>
        <w:spacing w:before="225" w:after="225" w:line="240" w:lineRule="auto"/>
        <w:jc w:val="both"/>
        <w:rPr>
          <w:rFonts w:asciiTheme="minorHAnsi" w:hAnsiTheme="minorHAnsi" w:cs="Arial"/>
          <w:b/>
        </w:rPr>
      </w:pPr>
    </w:p>
    <w:p w:rsidR="009D6169" w:rsidRPr="00691BF7" w:rsidRDefault="009D6169">
      <w:pPr>
        <w:spacing w:before="225" w:after="225" w:line="240" w:lineRule="auto"/>
        <w:jc w:val="both"/>
        <w:rPr>
          <w:rFonts w:asciiTheme="minorHAnsi" w:hAnsiTheme="minorHAnsi" w:cs="Arial"/>
          <w:b/>
          <w:sz w:val="18"/>
          <w:szCs w:val="18"/>
          <w:u w:val="single"/>
        </w:rPr>
      </w:pPr>
      <w:r w:rsidRPr="00691BF7">
        <w:rPr>
          <w:rFonts w:asciiTheme="minorHAnsi" w:hAnsiTheme="minorHAnsi" w:cs="Arial"/>
          <w:b/>
          <w:sz w:val="18"/>
          <w:szCs w:val="18"/>
          <w:u w:val="single"/>
        </w:rPr>
        <w:t xml:space="preserve">(ustrezno </w:t>
      </w:r>
      <w:r w:rsidR="005C4B3B" w:rsidRPr="00691BF7">
        <w:rPr>
          <w:rFonts w:asciiTheme="minorHAnsi" w:hAnsiTheme="minorHAnsi" w:cs="Arial"/>
          <w:b/>
          <w:sz w:val="18"/>
          <w:szCs w:val="18"/>
          <w:u w:val="single"/>
        </w:rPr>
        <w:t>označi</w:t>
      </w:r>
      <w:r w:rsidR="00897B83" w:rsidRPr="00691BF7">
        <w:rPr>
          <w:rFonts w:asciiTheme="minorHAnsi" w:hAnsiTheme="minorHAnsi" w:cs="Arial"/>
          <w:b/>
          <w:sz w:val="18"/>
          <w:szCs w:val="18"/>
          <w:u w:val="single"/>
        </w:rPr>
        <w:t>te)</w:t>
      </w:r>
    </w:p>
    <w:p w:rsidR="001E4B0F" w:rsidRPr="00691BF7" w:rsidRDefault="001E4B0F" w:rsidP="001E4B0F">
      <w:pPr>
        <w:spacing w:before="225" w:after="225"/>
        <w:jc w:val="both"/>
        <w:rPr>
          <w:rFonts w:asciiTheme="minorHAnsi" w:hAnsiTheme="minorHAnsi" w:cs="Arial"/>
          <w:b/>
          <w:bCs/>
          <w:sz w:val="18"/>
          <w:szCs w:val="18"/>
        </w:rPr>
      </w:pPr>
      <w:r w:rsidRPr="00691BF7">
        <w:rPr>
          <w:rFonts w:asciiTheme="minorHAnsi" w:hAnsiTheme="minorHAnsi" w:cs="Arial"/>
          <w:b/>
          <w:bCs/>
          <w:sz w:val="18"/>
          <w:szCs w:val="18"/>
        </w:rPr>
        <w:t>[  ] DA zahtevamo izvedbo neposrednih plačil, in zato podajamo soglasje, da sme naročnik namesto glavnega izvajalca poravnati obveznosti glavnega izvajalca, ki nastanejo pri izvajanju javnega naročila do nas kot podizvajalca;</w:t>
      </w:r>
    </w:p>
    <w:p w:rsidR="001E4B0F" w:rsidRPr="00271D53" w:rsidRDefault="001E4B0F" w:rsidP="00271D53">
      <w:pPr>
        <w:spacing w:before="225" w:after="225" w:line="240" w:lineRule="auto"/>
        <w:jc w:val="both"/>
        <w:rPr>
          <w:rFonts w:asciiTheme="minorHAnsi" w:hAnsiTheme="minorHAnsi" w:cs="Arial"/>
        </w:rPr>
      </w:pPr>
      <w:r w:rsidRPr="00691BF7">
        <w:rPr>
          <w:rFonts w:asciiTheme="minorHAnsi" w:hAnsiTheme="minorHAnsi" w:cs="Arial"/>
          <w:b/>
          <w:bCs/>
          <w:sz w:val="18"/>
          <w:szCs w:val="18"/>
        </w:rPr>
        <w:t>hkrati dajemo soglasje, da naročnik naše terjatve do izvajalca (ponudnika, pri katerem bomo sodelovali kot podizvajalec), ki bodo izhajale iz opravljene</w:t>
      </w:r>
      <w:r w:rsidR="00736962" w:rsidRPr="00691BF7">
        <w:rPr>
          <w:rFonts w:asciiTheme="minorHAnsi" w:hAnsiTheme="minorHAnsi" w:cs="Arial"/>
          <w:b/>
          <w:bCs/>
          <w:sz w:val="18"/>
          <w:szCs w:val="18"/>
        </w:rPr>
        <w:t>ga dela pri izvedbi naročila</w:t>
      </w:r>
      <w:r w:rsidR="00271D53">
        <w:rPr>
          <w:rFonts w:asciiTheme="minorHAnsi" w:hAnsiTheme="minorHAnsi" w:cs="Arial"/>
          <w:b/>
          <w:bCs/>
          <w:sz w:val="18"/>
          <w:szCs w:val="18"/>
        </w:rPr>
        <w:t xml:space="preserve"> </w:t>
      </w:r>
      <w:r w:rsidR="007B2B34" w:rsidRPr="00411D81">
        <w:rPr>
          <w:rFonts w:asciiTheme="minorHAnsi" w:hAnsiTheme="minorHAnsi" w:cs="Arial"/>
          <w:b/>
          <w:sz w:val="18"/>
          <w:szCs w:val="18"/>
        </w:rPr>
        <w:t>»</w:t>
      </w:r>
      <w:r w:rsidR="00CD0716">
        <w:rPr>
          <w:rFonts w:asciiTheme="minorHAnsi" w:hAnsiTheme="minorHAnsi" w:cs="Calibri"/>
          <w:b/>
          <w:sz w:val="18"/>
          <w:szCs w:val="18"/>
        </w:rPr>
        <w:t xml:space="preserve">Ureditev športnega igrišča z objektom za rekreacijo, turizem in </w:t>
      </w:r>
      <w:r w:rsidR="00BD1DA5">
        <w:rPr>
          <w:rFonts w:asciiTheme="minorHAnsi" w:hAnsiTheme="minorHAnsi" w:cs="Calibri"/>
          <w:b/>
          <w:sz w:val="18"/>
          <w:szCs w:val="18"/>
        </w:rPr>
        <w:t>prosti čas v zaselku Lajše pri Š</w:t>
      </w:r>
      <w:r w:rsidR="00CD0716">
        <w:rPr>
          <w:rFonts w:asciiTheme="minorHAnsi" w:hAnsiTheme="minorHAnsi" w:cs="Calibri"/>
          <w:b/>
          <w:sz w:val="18"/>
          <w:szCs w:val="18"/>
        </w:rPr>
        <w:t>oštanju</w:t>
      </w:r>
      <w:r w:rsidR="007B2B34">
        <w:rPr>
          <w:rFonts w:asciiTheme="minorHAnsi" w:hAnsiTheme="minorHAnsi" w:cs="Arial"/>
          <w:b/>
          <w:sz w:val="18"/>
          <w:szCs w:val="18"/>
        </w:rPr>
        <w:t>«</w:t>
      </w:r>
      <w:r w:rsidR="007B2B34" w:rsidRPr="00691BF7">
        <w:rPr>
          <w:rFonts w:asciiTheme="minorHAnsi" w:hAnsiTheme="minorHAnsi" w:cs="Arial"/>
          <w:b/>
          <w:sz w:val="18"/>
          <w:szCs w:val="18"/>
        </w:rPr>
        <w:t>,</w:t>
      </w:r>
      <w:r w:rsidR="007B2B34" w:rsidRPr="0083646F">
        <w:rPr>
          <w:rFonts w:asciiTheme="minorHAnsi" w:hAnsiTheme="minorHAnsi" w:cs="Arial"/>
          <w:b/>
          <w:sz w:val="18"/>
          <w:szCs w:val="18"/>
        </w:rPr>
        <w:t xml:space="preserve"> </w:t>
      </w:r>
      <w:r w:rsidRPr="00691BF7">
        <w:rPr>
          <w:rFonts w:asciiTheme="minorHAnsi" w:hAnsiTheme="minorHAnsi" w:cs="Arial"/>
          <w:b/>
          <w:bCs/>
          <w:sz w:val="18"/>
          <w:szCs w:val="18"/>
        </w:rPr>
        <w:t>plačuje neposredno na naš transakcijski račun, in sicer na podlagi izstavljenih računov oziroma situacij, ki jih bo predhodno potrdil izvajalec in bodo priloga računom oziroma situacijam, ki jih bo naročniku izstavil izvajalec.</w:t>
      </w:r>
    </w:p>
    <w:p w:rsidR="005A51CE" w:rsidRPr="00691BF7" w:rsidRDefault="001E4B0F" w:rsidP="001E4B0F">
      <w:pPr>
        <w:spacing w:before="225" w:after="225"/>
        <w:jc w:val="both"/>
        <w:rPr>
          <w:rFonts w:asciiTheme="minorHAnsi" w:hAnsiTheme="minorHAnsi" w:cs="Arial"/>
          <w:b/>
          <w:bCs/>
          <w:sz w:val="18"/>
          <w:szCs w:val="18"/>
        </w:rPr>
      </w:pPr>
      <w:r w:rsidRPr="00691BF7">
        <w:rPr>
          <w:rFonts w:asciiTheme="minorHAnsi" w:hAnsiTheme="minorHAnsi" w:cs="Arial"/>
          <w:b/>
          <w:bCs/>
          <w:sz w:val="18"/>
          <w:szCs w:val="18"/>
        </w:rPr>
        <w:t>[   ] NE zahtevamo izvedbe neposrednih plačil.</w:t>
      </w:r>
    </w:p>
    <w:p w:rsidR="007D2532" w:rsidRPr="00691BF7" w:rsidRDefault="007D2532">
      <w:pPr>
        <w:spacing w:before="225" w:after="225" w:line="240" w:lineRule="auto"/>
        <w:jc w:val="both"/>
        <w:rPr>
          <w:rFonts w:asciiTheme="minorHAnsi" w:hAnsiTheme="minorHAnsi" w:cs="Arial"/>
        </w:rPr>
      </w:pPr>
    </w:p>
    <w:tbl>
      <w:tblPr>
        <w:tblStyle w:val="NormalTablePHPDOCX"/>
        <w:tblW w:w="5000" w:type="pct"/>
        <w:tblLook w:val="04A0" w:firstRow="1" w:lastRow="0" w:firstColumn="1" w:lastColumn="0" w:noHBand="0" w:noVBand="1"/>
      </w:tblPr>
      <w:tblGrid>
        <w:gridCol w:w="4535"/>
        <w:gridCol w:w="4535"/>
      </w:tblGrid>
      <w:tr w:rsidR="008A6634" w:rsidRPr="00691BF7" w:rsidTr="007D2532">
        <w:tc>
          <w:tcPr>
            <w:tcW w:w="2500" w:type="pct"/>
            <w:hideMark/>
          </w:tcPr>
          <w:p w:rsidR="007D2532" w:rsidRPr="00691BF7" w:rsidRDefault="007D2532" w:rsidP="007D2532">
            <w:pPr>
              <w:rPr>
                <w:rFonts w:asciiTheme="minorHAnsi" w:hAnsiTheme="minorHAnsi" w:cs="Arial"/>
                <w:position w:val="-2"/>
                <w:sz w:val="18"/>
                <w:szCs w:val="18"/>
              </w:rPr>
            </w:pPr>
          </w:p>
          <w:p w:rsidR="007D2532" w:rsidRPr="00691BF7" w:rsidRDefault="007D2532" w:rsidP="007D2532">
            <w:pPr>
              <w:rPr>
                <w:rFonts w:asciiTheme="minorHAnsi" w:hAnsiTheme="minorHAnsi" w:cs="Arial"/>
              </w:rPr>
            </w:pPr>
            <w:r w:rsidRPr="00691BF7">
              <w:rPr>
                <w:rFonts w:asciiTheme="minorHAnsi" w:hAnsiTheme="minorHAnsi" w:cs="Arial"/>
                <w:position w:val="-2"/>
                <w:sz w:val="18"/>
                <w:szCs w:val="18"/>
              </w:rPr>
              <w:t>Kraj in datum:</w:t>
            </w:r>
          </w:p>
        </w:tc>
        <w:tc>
          <w:tcPr>
            <w:tcW w:w="0" w:type="auto"/>
            <w:hideMark/>
          </w:tcPr>
          <w:p w:rsidR="007D2532" w:rsidRPr="00691BF7" w:rsidRDefault="007D2532" w:rsidP="007D2532">
            <w:pPr>
              <w:rPr>
                <w:rFonts w:asciiTheme="minorHAnsi" w:hAnsiTheme="minorHAnsi" w:cs="Arial"/>
              </w:rPr>
            </w:pPr>
            <w:r w:rsidRPr="00691BF7">
              <w:rPr>
                <w:rFonts w:asciiTheme="minorHAnsi" w:hAnsiTheme="minorHAnsi" w:cs="Arial"/>
                <w:position w:val="-2"/>
                <w:sz w:val="18"/>
                <w:szCs w:val="18"/>
              </w:rPr>
              <w:t>Naziv:____________________________________</w:t>
            </w:r>
          </w:p>
        </w:tc>
      </w:tr>
      <w:tr w:rsidR="007D2532" w:rsidRPr="00691BF7" w:rsidTr="007D2532">
        <w:tc>
          <w:tcPr>
            <w:tcW w:w="2500" w:type="pct"/>
            <w:hideMark/>
          </w:tcPr>
          <w:p w:rsidR="007D2532" w:rsidRPr="00691BF7" w:rsidRDefault="007D2532" w:rsidP="007D2532">
            <w:pPr>
              <w:jc w:val="right"/>
              <w:rPr>
                <w:rFonts w:asciiTheme="minorHAnsi" w:hAnsiTheme="minorHAnsi" w:cs="Arial"/>
              </w:rPr>
            </w:pPr>
            <w:r w:rsidRPr="00691BF7">
              <w:rPr>
                <w:rFonts w:asciiTheme="minorHAnsi" w:hAnsiTheme="minorHAnsi" w:cs="Arial"/>
                <w:position w:val="-2"/>
                <w:sz w:val="18"/>
                <w:szCs w:val="18"/>
              </w:rPr>
              <w:t>(žig)</w:t>
            </w:r>
          </w:p>
        </w:tc>
        <w:tc>
          <w:tcPr>
            <w:tcW w:w="0" w:type="auto"/>
            <w:hideMark/>
          </w:tcPr>
          <w:p w:rsidR="007D2532" w:rsidRPr="00691BF7" w:rsidRDefault="000A2EF7" w:rsidP="007D2532">
            <w:pPr>
              <w:rPr>
                <w:rFonts w:asciiTheme="minorHAnsi" w:hAnsiTheme="minorHAnsi" w:cs="Arial"/>
              </w:rPr>
            </w:pPr>
            <w:r>
              <w:rPr>
                <w:rFonts w:asciiTheme="minorHAnsi" w:hAnsiTheme="minorHAnsi" w:cs="Arial"/>
                <w:position w:val="-2"/>
                <w:sz w:val="18"/>
                <w:szCs w:val="18"/>
              </w:rPr>
              <w:t xml:space="preserve">           </w:t>
            </w:r>
            <w:r w:rsidR="007D2532" w:rsidRPr="00691BF7">
              <w:rPr>
                <w:rFonts w:asciiTheme="minorHAnsi" w:hAnsiTheme="minorHAnsi" w:cs="Arial"/>
                <w:position w:val="-2"/>
                <w:sz w:val="18"/>
                <w:szCs w:val="18"/>
              </w:rPr>
              <w:t>____________________________________</w:t>
            </w:r>
          </w:p>
          <w:p w:rsidR="007D2532" w:rsidRPr="00691BF7" w:rsidRDefault="007D2532" w:rsidP="007D2532">
            <w:pPr>
              <w:jc w:val="center"/>
              <w:rPr>
                <w:rFonts w:asciiTheme="minorHAnsi" w:hAnsiTheme="minorHAnsi" w:cs="Arial"/>
              </w:rPr>
            </w:pPr>
            <w:r w:rsidRPr="00691BF7">
              <w:rPr>
                <w:rFonts w:asciiTheme="minorHAnsi" w:hAnsiTheme="minorHAnsi" w:cs="Arial"/>
                <w:position w:val="-2"/>
                <w:sz w:val="18"/>
                <w:szCs w:val="18"/>
              </w:rPr>
              <w:t>(Ime in priimek ter podpis)</w:t>
            </w:r>
          </w:p>
        </w:tc>
      </w:tr>
    </w:tbl>
    <w:p w:rsidR="005A1A1F" w:rsidRDefault="005A1A1F" w:rsidP="005A1A1F">
      <w:pPr>
        <w:spacing w:after="0" w:line="240" w:lineRule="auto"/>
        <w:jc w:val="both"/>
        <w:rPr>
          <w:rFonts w:asciiTheme="minorHAnsi" w:hAnsiTheme="minorHAnsi" w:cs="Arial"/>
          <w:bCs/>
          <w:i/>
          <w:iCs/>
          <w:sz w:val="18"/>
          <w:szCs w:val="18"/>
          <w:u w:val="single"/>
        </w:rPr>
      </w:pPr>
    </w:p>
    <w:p w:rsidR="005A1A1F" w:rsidRDefault="005A1A1F" w:rsidP="005A1A1F">
      <w:pPr>
        <w:spacing w:after="0" w:line="240" w:lineRule="auto"/>
        <w:jc w:val="both"/>
        <w:rPr>
          <w:rFonts w:asciiTheme="minorHAnsi" w:hAnsiTheme="minorHAnsi" w:cs="Arial"/>
          <w:bCs/>
          <w:i/>
          <w:iCs/>
          <w:sz w:val="18"/>
          <w:szCs w:val="18"/>
          <w:u w:val="single"/>
        </w:rPr>
      </w:pPr>
    </w:p>
    <w:p w:rsidR="005A51CE" w:rsidRPr="005A1A1F" w:rsidRDefault="0009498C" w:rsidP="005A1A1F">
      <w:pPr>
        <w:spacing w:after="0" w:line="240" w:lineRule="auto"/>
        <w:jc w:val="both"/>
        <w:rPr>
          <w:rFonts w:asciiTheme="minorHAnsi" w:hAnsiTheme="minorHAnsi" w:cs="Arial"/>
        </w:rPr>
      </w:pPr>
      <w:r w:rsidRPr="005A1A1F">
        <w:rPr>
          <w:rFonts w:asciiTheme="minorHAnsi" w:hAnsiTheme="minorHAnsi" w:cs="Arial"/>
          <w:bCs/>
          <w:i/>
          <w:iCs/>
          <w:sz w:val="18"/>
          <w:szCs w:val="18"/>
          <w:u w:val="single"/>
        </w:rPr>
        <w:t>Opomba:</w:t>
      </w:r>
    </w:p>
    <w:p w:rsidR="005A51CE" w:rsidRPr="00691BF7" w:rsidRDefault="0009498C" w:rsidP="005A1A1F">
      <w:pPr>
        <w:spacing w:after="0" w:line="240" w:lineRule="auto"/>
        <w:rPr>
          <w:rFonts w:asciiTheme="minorHAnsi" w:hAnsiTheme="minorHAnsi" w:cs="Arial"/>
        </w:rPr>
        <w:sectPr w:rsidR="005A51CE" w:rsidRPr="00691BF7" w:rsidSect="00CF1256">
          <w:pgSz w:w="11906" w:h="16838"/>
          <w:pgMar w:top="1418" w:right="1418" w:bottom="1418" w:left="1418" w:header="567" w:footer="596" w:gutter="0"/>
          <w:cols w:space="708"/>
          <w:docGrid w:linePitch="360"/>
        </w:sectPr>
      </w:pPr>
      <w:r w:rsidRPr="00691BF7">
        <w:rPr>
          <w:rFonts w:asciiTheme="minorHAnsi" w:hAnsiTheme="minorHAnsi" w:cs="Arial"/>
          <w:i/>
          <w:iCs/>
          <w:sz w:val="18"/>
          <w:szCs w:val="18"/>
        </w:rPr>
        <w:t>V primeru večjega števila podizvajalcev se obrazec fotokopira.</w:t>
      </w:r>
    </w:p>
    <w:p w:rsidR="009D302B" w:rsidRPr="00691BF7" w:rsidRDefault="00002361" w:rsidP="009D302B">
      <w:pPr>
        <w:spacing w:after="0"/>
        <w:jc w:val="right"/>
        <w:rPr>
          <w:rFonts w:asciiTheme="minorHAnsi" w:hAnsiTheme="minorHAnsi" w:cs="Arial"/>
          <w:i/>
          <w:sz w:val="18"/>
          <w:szCs w:val="18"/>
        </w:rPr>
      </w:pPr>
      <w:r w:rsidRPr="00691BF7">
        <w:rPr>
          <w:rFonts w:asciiTheme="minorHAnsi" w:hAnsiTheme="minorHAnsi" w:cs="Arial"/>
          <w:i/>
          <w:sz w:val="18"/>
          <w:szCs w:val="18"/>
        </w:rPr>
        <w:lastRenderedPageBreak/>
        <w:t>Obrazec št: 1</w:t>
      </w:r>
      <w:r w:rsidR="00CD3266">
        <w:rPr>
          <w:rFonts w:asciiTheme="minorHAnsi" w:hAnsiTheme="minorHAnsi" w:cs="Arial"/>
          <w:i/>
          <w:sz w:val="18"/>
          <w:szCs w:val="18"/>
        </w:rPr>
        <w:t>5</w:t>
      </w:r>
    </w:p>
    <w:p w:rsidR="009D302B" w:rsidRPr="00691BF7" w:rsidRDefault="009D302B">
      <w:pPr>
        <w:rPr>
          <w:rFonts w:asciiTheme="minorHAnsi" w:hAnsiTheme="minorHAnsi" w:cs="Arial"/>
        </w:rPr>
      </w:pPr>
    </w:p>
    <w:p w:rsidR="00F97B9E" w:rsidRPr="00691BF7" w:rsidRDefault="00F97B9E" w:rsidP="00F97B9E">
      <w:pPr>
        <w:pStyle w:val="Naslov2"/>
        <w:rPr>
          <w:rFonts w:asciiTheme="minorHAnsi" w:eastAsiaTheme="minorHAnsi" w:hAnsiTheme="minorHAnsi" w:cs="Arial"/>
          <w:sz w:val="24"/>
        </w:rPr>
      </w:pPr>
      <w:bookmarkStart w:id="60" w:name="_Toc480526150"/>
      <w:r w:rsidRPr="00691BF7">
        <w:rPr>
          <w:rFonts w:asciiTheme="minorHAnsi" w:eastAsia="Arial" w:hAnsiTheme="minorHAnsi" w:cs="Arial"/>
          <w:sz w:val="24"/>
        </w:rPr>
        <w:t>IZJAVA IN POOBLASTILO ZA PODPIS PONUDBE, KI JO PREDLAGA SKUPINA PONUDNIKOV</w:t>
      </w:r>
      <w:bookmarkEnd w:id="60"/>
    </w:p>
    <w:p w:rsidR="00F97B9E" w:rsidRPr="00691BF7" w:rsidRDefault="00F97B9E" w:rsidP="00F97B9E">
      <w:pPr>
        <w:rPr>
          <w:rFonts w:asciiTheme="minorHAnsi" w:eastAsia="Arial" w:hAnsiTheme="minorHAnsi" w:cs="Arial"/>
          <w:b/>
          <w:bCs/>
          <w:sz w:val="18"/>
        </w:rPr>
      </w:pPr>
    </w:p>
    <w:p w:rsidR="00F97B9E" w:rsidRPr="00691BF7" w:rsidRDefault="00F97B9E" w:rsidP="00F97B9E">
      <w:pPr>
        <w:ind w:left="187"/>
        <w:rPr>
          <w:rFonts w:asciiTheme="minorHAnsi" w:eastAsia="Arial" w:hAnsiTheme="minorHAnsi" w:cs="Arial"/>
          <w:sz w:val="18"/>
        </w:rPr>
      </w:pPr>
      <w:r w:rsidRPr="00691BF7">
        <w:rPr>
          <w:rFonts w:asciiTheme="minorHAnsi" w:eastAsia="Arial" w:hAnsiTheme="minorHAnsi" w:cs="Arial"/>
          <w:sz w:val="18"/>
        </w:rPr>
        <w:t xml:space="preserve">Podpisani ___________________________________________ (ime in priimek pooblastitelja) </w:t>
      </w:r>
    </w:p>
    <w:p w:rsidR="00F97B9E" w:rsidRPr="00691BF7" w:rsidRDefault="00F97B9E" w:rsidP="00F97B9E">
      <w:pPr>
        <w:ind w:left="187"/>
        <w:rPr>
          <w:rFonts w:asciiTheme="minorHAnsi" w:eastAsia="Arial" w:hAnsiTheme="minorHAnsi" w:cs="Arial"/>
          <w:sz w:val="18"/>
        </w:rPr>
      </w:pPr>
      <w:r w:rsidRPr="00691BF7">
        <w:rPr>
          <w:rFonts w:asciiTheme="minorHAnsi" w:eastAsia="Arial" w:hAnsiTheme="minorHAnsi" w:cs="Arial"/>
          <w:sz w:val="18"/>
        </w:rPr>
        <w:t>_____________________________________ (naziv in naslov podjetja),</w:t>
      </w:r>
    </w:p>
    <w:p w:rsidR="00F97B9E" w:rsidRPr="00691BF7" w:rsidRDefault="00F97B9E" w:rsidP="00F97B9E">
      <w:pPr>
        <w:ind w:left="187"/>
        <w:rPr>
          <w:rFonts w:asciiTheme="minorHAnsi" w:eastAsia="Arial" w:hAnsiTheme="minorHAnsi" w:cs="Arial"/>
          <w:sz w:val="18"/>
        </w:rPr>
      </w:pPr>
      <w:r w:rsidRPr="00691BF7">
        <w:rPr>
          <w:rFonts w:asciiTheme="minorHAnsi" w:eastAsia="Arial" w:hAnsiTheme="minorHAnsi" w:cs="Arial"/>
          <w:sz w:val="18"/>
        </w:rPr>
        <w:t xml:space="preserve">___________________________________________________ (ime in priimek pooblastitelja) </w:t>
      </w:r>
    </w:p>
    <w:p w:rsidR="00F97B9E" w:rsidRPr="00691BF7" w:rsidRDefault="00F97B9E" w:rsidP="00F97B9E">
      <w:pPr>
        <w:ind w:left="187"/>
        <w:rPr>
          <w:rFonts w:asciiTheme="minorHAnsi" w:eastAsia="Arial" w:hAnsiTheme="minorHAnsi" w:cs="Arial"/>
          <w:sz w:val="18"/>
        </w:rPr>
      </w:pPr>
      <w:r w:rsidRPr="00691BF7">
        <w:rPr>
          <w:rFonts w:asciiTheme="minorHAnsi" w:eastAsia="Arial" w:hAnsiTheme="minorHAnsi" w:cs="Arial"/>
          <w:sz w:val="18"/>
        </w:rPr>
        <w:t>_____________________________________ (naziv in naslov podjetja),</w:t>
      </w:r>
    </w:p>
    <w:p w:rsidR="00F97B9E" w:rsidRPr="00691BF7" w:rsidRDefault="00F97B9E" w:rsidP="00F97B9E">
      <w:pPr>
        <w:ind w:left="187"/>
        <w:rPr>
          <w:rFonts w:asciiTheme="minorHAnsi" w:eastAsia="Arial" w:hAnsiTheme="minorHAnsi" w:cs="Arial"/>
          <w:sz w:val="18"/>
        </w:rPr>
      </w:pPr>
      <w:r w:rsidRPr="00691BF7">
        <w:rPr>
          <w:rFonts w:asciiTheme="minorHAnsi" w:eastAsia="Arial" w:hAnsiTheme="minorHAnsi" w:cs="Arial"/>
          <w:sz w:val="18"/>
        </w:rPr>
        <w:t xml:space="preserve">____________________________________________________ (ime in priimek pooblastitelja) </w:t>
      </w:r>
    </w:p>
    <w:p w:rsidR="00F97B9E" w:rsidRPr="00691BF7" w:rsidRDefault="00F97B9E" w:rsidP="00F97B9E">
      <w:pPr>
        <w:ind w:left="187"/>
        <w:rPr>
          <w:rFonts w:asciiTheme="minorHAnsi" w:eastAsia="Arial" w:hAnsiTheme="minorHAnsi" w:cs="Arial"/>
          <w:sz w:val="18"/>
        </w:rPr>
      </w:pPr>
      <w:r w:rsidRPr="00691BF7">
        <w:rPr>
          <w:rFonts w:asciiTheme="minorHAnsi" w:eastAsia="Arial" w:hAnsiTheme="minorHAnsi" w:cs="Arial"/>
          <w:sz w:val="18"/>
        </w:rPr>
        <w:t>_____________________________________ (naziv in naslov podjetja),</w:t>
      </w:r>
    </w:p>
    <w:p w:rsidR="00F97B9E" w:rsidRPr="00691BF7" w:rsidRDefault="00F97B9E" w:rsidP="00F97B9E">
      <w:pPr>
        <w:ind w:left="187"/>
        <w:rPr>
          <w:rFonts w:asciiTheme="minorHAnsi" w:eastAsia="Arial" w:hAnsiTheme="minorHAnsi" w:cs="Arial"/>
          <w:sz w:val="18"/>
        </w:rPr>
      </w:pPr>
      <w:r w:rsidRPr="00691BF7">
        <w:rPr>
          <w:rFonts w:asciiTheme="minorHAnsi" w:eastAsia="Arial" w:hAnsiTheme="minorHAnsi" w:cs="Arial"/>
          <w:sz w:val="18"/>
        </w:rPr>
        <w:t xml:space="preserve">____________________________________________________ (ime in priimek pooblastitelja) </w:t>
      </w:r>
    </w:p>
    <w:p w:rsidR="00F97B9E" w:rsidRPr="00691BF7" w:rsidRDefault="00F97B9E" w:rsidP="00F97B9E">
      <w:pPr>
        <w:ind w:left="187"/>
        <w:rPr>
          <w:rFonts w:asciiTheme="minorHAnsi" w:eastAsia="Arial" w:hAnsiTheme="minorHAnsi" w:cs="Arial"/>
          <w:sz w:val="18"/>
        </w:rPr>
      </w:pPr>
      <w:r w:rsidRPr="00691BF7">
        <w:rPr>
          <w:rFonts w:asciiTheme="minorHAnsi" w:eastAsia="Arial" w:hAnsiTheme="minorHAnsi" w:cs="Arial"/>
          <w:sz w:val="18"/>
        </w:rPr>
        <w:t>_____________________________________ (naziv in naslov podjetja)</w:t>
      </w:r>
    </w:p>
    <w:p w:rsidR="00045BB2" w:rsidRPr="00691BF7" w:rsidRDefault="00045BB2" w:rsidP="00F97B9E">
      <w:pPr>
        <w:ind w:left="187"/>
        <w:rPr>
          <w:rFonts w:asciiTheme="minorHAnsi" w:eastAsia="Arial" w:hAnsiTheme="minorHAnsi" w:cs="Arial"/>
          <w:sz w:val="18"/>
        </w:rPr>
      </w:pPr>
    </w:p>
    <w:p w:rsidR="00F97B9E" w:rsidRPr="00691BF7" w:rsidRDefault="00F97B9E" w:rsidP="00F97B9E">
      <w:pPr>
        <w:jc w:val="both"/>
        <w:rPr>
          <w:rFonts w:asciiTheme="minorHAnsi" w:eastAsia="Arial" w:hAnsiTheme="minorHAnsi" w:cs="Arial"/>
          <w:sz w:val="18"/>
        </w:rPr>
      </w:pPr>
      <w:r w:rsidRPr="00691BF7">
        <w:rPr>
          <w:rFonts w:asciiTheme="minorHAnsi" w:eastAsia="Arial" w:hAnsiTheme="minorHAnsi" w:cs="Arial"/>
          <w:sz w:val="18"/>
        </w:rPr>
        <w:t xml:space="preserve">1. potrjujemo, da smo zakoniti predstavniki ponudnikov, ki dajejo skupno ponudbo in s tem dokumentom pooblaščamo nosilca posla oz. </w:t>
      </w:r>
      <w:proofErr w:type="spellStart"/>
      <w:r w:rsidRPr="00691BF7">
        <w:rPr>
          <w:rFonts w:asciiTheme="minorHAnsi" w:eastAsia="Arial" w:hAnsiTheme="minorHAnsi" w:cs="Arial"/>
          <w:sz w:val="18"/>
        </w:rPr>
        <w:t>poslovodečega</w:t>
      </w:r>
      <w:proofErr w:type="spellEnd"/>
      <w:r w:rsidRPr="00691BF7">
        <w:rPr>
          <w:rFonts w:asciiTheme="minorHAnsi" w:eastAsia="Arial" w:hAnsiTheme="minorHAnsi" w:cs="Arial"/>
          <w:sz w:val="18"/>
        </w:rPr>
        <w:t xml:space="preserve"> partnerja __________________________ (naziv in naslov podjetja) – zakonitega predstavnika podjetja ________________________________ (ime in priimek), da v našem imenu podpiše ponudbeno dokumentacijo in v primeru, da bomo v postopku javnega naročila izbrani za izvedbo storitev, podpiše tudi pogodbo, razen v primeru, da bi v pravnem aktu o skupni izvedbi naročila določili, da pogodbo podpišejo vsi ponudniki v skupini. </w:t>
      </w:r>
    </w:p>
    <w:p w:rsidR="00F97B9E" w:rsidRPr="00691BF7" w:rsidRDefault="00F97B9E" w:rsidP="00F97B9E">
      <w:pPr>
        <w:rPr>
          <w:rFonts w:asciiTheme="minorHAnsi" w:eastAsia="Arial" w:hAnsiTheme="minorHAnsi" w:cs="Arial"/>
          <w:sz w:val="18"/>
        </w:rPr>
      </w:pPr>
      <w:r w:rsidRPr="00691BF7">
        <w:rPr>
          <w:rFonts w:asciiTheme="minorHAnsi" w:eastAsia="Arial" w:hAnsiTheme="minorHAnsi" w:cs="Arial"/>
          <w:sz w:val="18"/>
        </w:rPr>
        <w:t xml:space="preserve">2. Izjavljamo, da bomo predložili pravni akt (sporazum ali pogodbo) o skupni izvedbi naročila v primeru, da bomo izbrani na javnem razpisu. </w:t>
      </w:r>
    </w:p>
    <w:p w:rsidR="00F97B9E" w:rsidRPr="00691BF7" w:rsidRDefault="00F97B9E" w:rsidP="00F97B9E">
      <w:pPr>
        <w:rPr>
          <w:rFonts w:asciiTheme="minorHAnsi" w:hAnsiTheme="minorHAnsi" w:cs="Arial"/>
          <w:sz w:val="16"/>
          <w:szCs w:val="20"/>
        </w:rPr>
      </w:pPr>
    </w:p>
    <w:p w:rsidR="00F97B9E" w:rsidRPr="00691BF7" w:rsidRDefault="00F97B9E" w:rsidP="00F97B9E">
      <w:pPr>
        <w:rPr>
          <w:rFonts w:asciiTheme="minorHAnsi" w:hAnsiTheme="minorHAnsi" w:cs="Arial"/>
          <w:sz w:val="16"/>
          <w:szCs w:val="20"/>
        </w:rPr>
      </w:pPr>
    </w:p>
    <w:tbl>
      <w:tblPr>
        <w:tblStyle w:val="NormalTablePHPDOCX"/>
        <w:tblW w:w="5000" w:type="pct"/>
        <w:tblLook w:val="04A0" w:firstRow="1" w:lastRow="0" w:firstColumn="1" w:lastColumn="0" w:noHBand="0" w:noVBand="1"/>
      </w:tblPr>
      <w:tblGrid>
        <w:gridCol w:w="3706"/>
        <w:gridCol w:w="5364"/>
      </w:tblGrid>
      <w:tr w:rsidR="008A6634" w:rsidRPr="00691BF7" w:rsidTr="00997261">
        <w:tc>
          <w:tcPr>
            <w:tcW w:w="2043" w:type="pct"/>
            <w:tcMar>
              <w:top w:w="75" w:type="dxa"/>
              <w:bottom w:w="75" w:type="dxa"/>
            </w:tcMar>
            <w:vAlign w:val="center"/>
          </w:tcPr>
          <w:p w:rsidR="00F97B9E" w:rsidRPr="00691BF7" w:rsidRDefault="00F97B9E" w:rsidP="00997261">
            <w:pPr>
              <w:rPr>
                <w:rFonts w:asciiTheme="minorHAnsi" w:hAnsiTheme="minorHAnsi" w:cs="Arial"/>
              </w:rPr>
            </w:pPr>
            <w:r w:rsidRPr="00691BF7">
              <w:rPr>
                <w:rFonts w:asciiTheme="minorHAnsi" w:hAnsiTheme="minorHAnsi" w:cs="Arial"/>
                <w:position w:val="-2"/>
                <w:sz w:val="18"/>
                <w:szCs w:val="18"/>
              </w:rPr>
              <w:t>Kraj in datum:</w:t>
            </w:r>
          </w:p>
        </w:tc>
        <w:tc>
          <w:tcPr>
            <w:tcW w:w="2957" w:type="pct"/>
            <w:tcMar>
              <w:top w:w="75" w:type="dxa"/>
              <w:bottom w:w="75" w:type="dxa"/>
            </w:tcMar>
            <w:vAlign w:val="center"/>
          </w:tcPr>
          <w:p w:rsidR="00F97B9E" w:rsidRPr="00691BF7" w:rsidRDefault="00F97B9E" w:rsidP="00997261">
            <w:pPr>
              <w:rPr>
                <w:rFonts w:asciiTheme="minorHAnsi" w:hAnsiTheme="minorHAnsi" w:cs="Arial"/>
              </w:rPr>
            </w:pPr>
            <w:r w:rsidRPr="00691BF7">
              <w:rPr>
                <w:rFonts w:asciiTheme="minorHAnsi" w:hAnsiTheme="minorHAnsi" w:cs="Arial"/>
                <w:position w:val="-2"/>
                <w:sz w:val="18"/>
                <w:szCs w:val="18"/>
              </w:rPr>
              <w:t>Naziv ponudnika:____________________________________</w:t>
            </w:r>
          </w:p>
        </w:tc>
      </w:tr>
      <w:tr w:rsidR="00F97B9E" w:rsidRPr="00691BF7" w:rsidTr="00997261">
        <w:tc>
          <w:tcPr>
            <w:tcW w:w="2043" w:type="pct"/>
            <w:tcMar>
              <w:top w:w="75" w:type="dxa"/>
              <w:bottom w:w="75" w:type="dxa"/>
            </w:tcMar>
            <w:vAlign w:val="center"/>
          </w:tcPr>
          <w:p w:rsidR="00F97B9E" w:rsidRPr="00691BF7" w:rsidRDefault="00F97B9E" w:rsidP="00997261">
            <w:pPr>
              <w:jc w:val="right"/>
              <w:rPr>
                <w:rFonts w:asciiTheme="minorHAnsi" w:hAnsiTheme="minorHAnsi" w:cs="Arial"/>
              </w:rPr>
            </w:pPr>
            <w:r w:rsidRPr="00691BF7">
              <w:rPr>
                <w:rFonts w:asciiTheme="minorHAnsi" w:hAnsiTheme="minorHAnsi" w:cs="Arial"/>
                <w:position w:val="-2"/>
                <w:sz w:val="18"/>
                <w:szCs w:val="18"/>
              </w:rPr>
              <w:t>(žig)</w:t>
            </w:r>
          </w:p>
        </w:tc>
        <w:tc>
          <w:tcPr>
            <w:tcW w:w="2957" w:type="pct"/>
            <w:tcMar>
              <w:top w:w="75" w:type="dxa"/>
              <w:bottom w:w="75" w:type="dxa"/>
            </w:tcMar>
            <w:vAlign w:val="center"/>
          </w:tcPr>
          <w:p w:rsidR="00F97B9E" w:rsidRPr="00691BF7" w:rsidRDefault="000A2EF7" w:rsidP="00997261">
            <w:pPr>
              <w:rPr>
                <w:rFonts w:asciiTheme="minorHAnsi" w:hAnsiTheme="minorHAnsi" w:cs="Arial"/>
              </w:rPr>
            </w:pPr>
            <w:r>
              <w:rPr>
                <w:rFonts w:asciiTheme="minorHAnsi" w:hAnsiTheme="minorHAnsi" w:cs="Arial"/>
                <w:position w:val="-2"/>
                <w:sz w:val="18"/>
                <w:szCs w:val="18"/>
              </w:rPr>
              <w:t xml:space="preserve">                             </w:t>
            </w:r>
            <w:r w:rsidR="00B35243">
              <w:rPr>
                <w:rFonts w:asciiTheme="minorHAnsi" w:hAnsiTheme="minorHAnsi" w:cs="Arial"/>
                <w:position w:val="-2"/>
                <w:sz w:val="18"/>
                <w:szCs w:val="18"/>
              </w:rPr>
              <w:t xml:space="preserve"> </w:t>
            </w:r>
            <w:r>
              <w:rPr>
                <w:rFonts w:asciiTheme="minorHAnsi" w:hAnsiTheme="minorHAnsi" w:cs="Arial"/>
                <w:position w:val="-2"/>
                <w:sz w:val="18"/>
                <w:szCs w:val="18"/>
              </w:rPr>
              <w:t xml:space="preserve"> </w:t>
            </w:r>
            <w:r w:rsidR="00F97B9E" w:rsidRPr="00691BF7">
              <w:rPr>
                <w:rFonts w:asciiTheme="minorHAnsi" w:hAnsiTheme="minorHAnsi" w:cs="Arial"/>
                <w:position w:val="-2"/>
                <w:sz w:val="18"/>
                <w:szCs w:val="18"/>
              </w:rPr>
              <w:t>____________________________________</w:t>
            </w:r>
          </w:p>
          <w:p w:rsidR="00F97B9E" w:rsidRPr="00691BF7" w:rsidRDefault="00F97B9E" w:rsidP="00997261">
            <w:pPr>
              <w:jc w:val="center"/>
              <w:rPr>
                <w:rFonts w:asciiTheme="minorHAnsi" w:hAnsiTheme="minorHAnsi" w:cs="Arial"/>
              </w:rPr>
            </w:pPr>
            <w:r w:rsidRPr="00691BF7">
              <w:rPr>
                <w:rFonts w:asciiTheme="minorHAnsi" w:hAnsiTheme="minorHAnsi" w:cs="Arial"/>
                <w:position w:val="-2"/>
                <w:sz w:val="18"/>
                <w:szCs w:val="18"/>
              </w:rPr>
              <w:t>(Ime in priimek ter podpis pooblastitelja)</w:t>
            </w:r>
          </w:p>
        </w:tc>
      </w:tr>
    </w:tbl>
    <w:p w:rsidR="00F97B9E" w:rsidRPr="00691BF7" w:rsidRDefault="00F97B9E" w:rsidP="00F97B9E">
      <w:pPr>
        <w:rPr>
          <w:rFonts w:asciiTheme="minorHAnsi" w:hAnsiTheme="minorHAnsi" w:cs="Arial"/>
          <w:sz w:val="16"/>
          <w:szCs w:val="20"/>
        </w:rPr>
      </w:pPr>
    </w:p>
    <w:p w:rsidR="00F97B9E" w:rsidRPr="00691BF7" w:rsidRDefault="00F97B9E" w:rsidP="00F97B9E">
      <w:pPr>
        <w:rPr>
          <w:rFonts w:asciiTheme="minorHAnsi" w:hAnsiTheme="minorHAnsi" w:cs="Arial"/>
          <w:sz w:val="16"/>
          <w:szCs w:val="20"/>
        </w:rPr>
      </w:pPr>
    </w:p>
    <w:tbl>
      <w:tblPr>
        <w:tblStyle w:val="NormalTablePHPDOCX"/>
        <w:tblW w:w="5000" w:type="pct"/>
        <w:tblLook w:val="04A0" w:firstRow="1" w:lastRow="0" w:firstColumn="1" w:lastColumn="0" w:noHBand="0" w:noVBand="1"/>
      </w:tblPr>
      <w:tblGrid>
        <w:gridCol w:w="3706"/>
        <w:gridCol w:w="5364"/>
      </w:tblGrid>
      <w:tr w:rsidR="008A6634" w:rsidRPr="00691BF7" w:rsidTr="00997261">
        <w:tc>
          <w:tcPr>
            <w:tcW w:w="2043" w:type="pct"/>
            <w:tcMar>
              <w:top w:w="75" w:type="dxa"/>
              <w:bottom w:w="75" w:type="dxa"/>
            </w:tcMar>
            <w:vAlign w:val="center"/>
          </w:tcPr>
          <w:p w:rsidR="00F97B9E" w:rsidRPr="00691BF7" w:rsidRDefault="00F97B9E" w:rsidP="00997261">
            <w:pPr>
              <w:rPr>
                <w:rFonts w:asciiTheme="minorHAnsi" w:hAnsiTheme="minorHAnsi" w:cs="Arial"/>
              </w:rPr>
            </w:pPr>
            <w:r w:rsidRPr="00691BF7">
              <w:rPr>
                <w:rFonts w:asciiTheme="minorHAnsi" w:hAnsiTheme="minorHAnsi" w:cs="Arial"/>
                <w:position w:val="-2"/>
                <w:sz w:val="18"/>
                <w:szCs w:val="18"/>
              </w:rPr>
              <w:t>Kraj in datum:</w:t>
            </w:r>
          </w:p>
        </w:tc>
        <w:tc>
          <w:tcPr>
            <w:tcW w:w="2957" w:type="pct"/>
            <w:tcMar>
              <w:top w:w="75" w:type="dxa"/>
              <w:bottom w:w="75" w:type="dxa"/>
            </w:tcMar>
            <w:vAlign w:val="center"/>
          </w:tcPr>
          <w:p w:rsidR="00F97B9E" w:rsidRPr="00691BF7" w:rsidRDefault="00F97B9E" w:rsidP="00997261">
            <w:pPr>
              <w:rPr>
                <w:rFonts w:asciiTheme="minorHAnsi" w:hAnsiTheme="minorHAnsi" w:cs="Arial"/>
              </w:rPr>
            </w:pPr>
            <w:r w:rsidRPr="00691BF7">
              <w:rPr>
                <w:rFonts w:asciiTheme="minorHAnsi" w:hAnsiTheme="minorHAnsi" w:cs="Arial"/>
                <w:position w:val="-2"/>
                <w:sz w:val="18"/>
                <w:szCs w:val="18"/>
              </w:rPr>
              <w:t>Naziv ponudnika:____________________________________</w:t>
            </w:r>
          </w:p>
        </w:tc>
      </w:tr>
      <w:tr w:rsidR="008A6634" w:rsidRPr="00691BF7" w:rsidTr="00997261">
        <w:tc>
          <w:tcPr>
            <w:tcW w:w="2043" w:type="pct"/>
            <w:tcMar>
              <w:top w:w="75" w:type="dxa"/>
              <w:bottom w:w="75" w:type="dxa"/>
            </w:tcMar>
            <w:vAlign w:val="center"/>
          </w:tcPr>
          <w:p w:rsidR="00F97B9E" w:rsidRPr="00691BF7" w:rsidRDefault="00F97B9E" w:rsidP="00997261">
            <w:pPr>
              <w:jc w:val="right"/>
              <w:rPr>
                <w:rFonts w:asciiTheme="minorHAnsi" w:hAnsiTheme="minorHAnsi" w:cs="Arial"/>
              </w:rPr>
            </w:pPr>
            <w:r w:rsidRPr="00691BF7">
              <w:rPr>
                <w:rFonts w:asciiTheme="minorHAnsi" w:hAnsiTheme="minorHAnsi" w:cs="Arial"/>
                <w:position w:val="-2"/>
                <w:sz w:val="18"/>
                <w:szCs w:val="18"/>
              </w:rPr>
              <w:t>(žig)</w:t>
            </w:r>
          </w:p>
        </w:tc>
        <w:tc>
          <w:tcPr>
            <w:tcW w:w="2957" w:type="pct"/>
            <w:tcMar>
              <w:top w:w="75" w:type="dxa"/>
              <w:bottom w:w="75" w:type="dxa"/>
            </w:tcMar>
            <w:vAlign w:val="center"/>
          </w:tcPr>
          <w:p w:rsidR="00F97B9E" w:rsidRPr="00691BF7" w:rsidRDefault="000A2EF7" w:rsidP="00997261">
            <w:pPr>
              <w:rPr>
                <w:rFonts w:asciiTheme="minorHAnsi" w:hAnsiTheme="minorHAnsi" w:cs="Arial"/>
              </w:rPr>
            </w:pPr>
            <w:r>
              <w:rPr>
                <w:rFonts w:asciiTheme="minorHAnsi" w:hAnsiTheme="minorHAnsi" w:cs="Arial"/>
                <w:position w:val="-2"/>
                <w:sz w:val="18"/>
                <w:szCs w:val="18"/>
              </w:rPr>
              <w:t xml:space="preserve">                              </w:t>
            </w:r>
            <w:r w:rsidR="00F97B9E" w:rsidRPr="00691BF7">
              <w:rPr>
                <w:rFonts w:asciiTheme="minorHAnsi" w:hAnsiTheme="minorHAnsi" w:cs="Arial"/>
                <w:position w:val="-2"/>
                <w:sz w:val="18"/>
                <w:szCs w:val="18"/>
              </w:rPr>
              <w:t>____________________________________</w:t>
            </w:r>
          </w:p>
          <w:p w:rsidR="00F97B9E" w:rsidRPr="00691BF7" w:rsidRDefault="00B22562" w:rsidP="00997261">
            <w:pPr>
              <w:jc w:val="center"/>
              <w:rPr>
                <w:rFonts w:asciiTheme="minorHAnsi" w:hAnsiTheme="minorHAnsi" w:cs="Arial"/>
              </w:rPr>
            </w:pPr>
            <w:r>
              <w:rPr>
                <w:rFonts w:asciiTheme="minorHAnsi" w:hAnsiTheme="minorHAnsi" w:cs="Arial"/>
                <w:position w:val="-2"/>
                <w:sz w:val="18"/>
                <w:szCs w:val="18"/>
              </w:rPr>
              <w:t xml:space="preserve">     </w:t>
            </w:r>
            <w:r w:rsidR="00F97B9E" w:rsidRPr="00691BF7">
              <w:rPr>
                <w:rFonts w:asciiTheme="minorHAnsi" w:hAnsiTheme="minorHAnsi" w:cs="Arial"/>
                <w:position w:val="-2"/>
                <w:sz w:val="18"/>
                <w:szCs w:val="18"/>
              </w:rPr>
              <w:t>(Ime in priimek ter podpis pooblastitelja)</w:t>
            </w:r>
          </w:p>
        </w:tc>
      </w:tr>
    </w:tbl>
    <w:p w:rsidR="00F97B9E" w:rsidRPr="00691BF7" w:rsidRDefault="00F97B9E">
      <w:pPr>
        <w:rPr>
          <w:rFonts w:asciiTheme="minorHAnsi" w:hAnsiTheme="minorHAnsi" w:cs="Arial"/>
        </w:rPr>
        <w:sectPr w:rsidR="00F97B9E" w:rsidRPr="00691BF7" w:rsidSect="00CF1256">
          <w:pgSz w:w="11906" w:h="16838"/>
          <w:pgMar w:top="1418" w:right="1418" w:bottom="1418" w:left="1418" w:header="567" w:footer="596" w:gutter="0"/>
          <w:cols w:space="708"/>
          <w:docGrid w:linePitch="360"/>
        </w:sectPr>
      </w:pPr>
    </w:p>
    <w:p w:rsidR="00F97B9E" w:rsidRPr="00691BF7" w:rsidRDefault="00002361" w:rsidP="00282780">
      <w:pPr>
        <w:spacing w:after="0"/>
        <w:jc w:val="right"/>
        <w:rPr>
          <w:rFonts w:asciiTheme="minorHAnsi" w:hAnsiTheme="minorHAnsi" w:cs="Arial"/>
          <w:i/>
          <w:sz w:val="18"/>
          <w:szCs w:val="18"/>
        </w:rPr>
      </w:pPr>
      <w:r w:rsidRPr="00691BF7">
        <w:rPr>
          <w:rFonts w:asciiTheme="minorHAnsi" w:hAnsiTheme="minorHAnsi" w:cs="Arial"/>
          <w:i/>
          <w:sz w:val="18"/>
          <w:szCs w:val="18"/>
        </w:rPr>
        <w:lastRenderedPageBreak/>
        <w:t>Obrazec št: 1</w:t>
      </w:r>
      <w:r w:rsidR="00CD3266">
        <w:rPr>
          <w:rFonts w:asciiTheme="minorHAnsi" w:hAnsiTheme="minorHAnsi" w:cs="Arial"/>
          <w:i/>
          <w:sz w:val="18"/>
          <w:szCs w:val="18"/>
        </w:rPr>
        <w:t>6</w:t>
      </w:r>
    </w:p>
    <w:p w:rsidR="0024275F" w:rsidRPr="00EC2509" w:rsidRDefault="00585AC8" w:rsidP="0024275F">
      <w:pPr>
        <w:pStyle w:val="Naslov2"/>
        <w:jc w:val="center"/>
        <w:rPr>
          <w:rFonts w:asciiTheme="minorHAnsi" w:hAnsiTheme="minorHAnsi" w:cs="Segoe UI"/>
          <w:b w:val="0"/>
          <w:szCs w:val="22"/>
        </w:rPr>
      </w:pPr>
      <w:bookmarkStart w:id="61" w:name="_Toc480526151"/>
      <w:r w:rsidRPr="00691BF7">
        <w:rPr>
          <w:rFonts w:asciiTheme="minorHAnsi" w:hAnsiTheme="minorHAnsi" w:cs="Arial"/>
          <w:sz w:val="24"/>
          <w:u w:val="single"/>
        </w:rPr>
        <w:t>VZOREC POGODBE</w:t>
      </w:r>
      <w:bookmarkEnd w:id="61"/>
      <w:r w:rsidR="0024275F" w:rsidRPr="00EC2509">
        <w:rPr>
          <w:rFonts w:asciiTheme="minorHAnsi" w:hAnsiTheme="minorHAnsi" w:cs="Segoe UI"/>
          <w:b w:val="0"/>
          <w:szCs w:val="22"/>
        </w:rPr>
        <w:t xml:space="preserve"> O IZVEDBI JAVNEGA NAROČILA ZA IZVEDBO GRADNJE</w:t>
      </w:r>
    </w:p>
    <w:p w:rsidR="0024275F" w:rsidRPr="00EC2509" w:rsidRDefault="0024275F" w:rsidP="0024275F">
      <w:pPr>
        <w:jc w:val="center"/>
        <w:rPr>
          <w:rFonts w:asciiTheme="minorHAnsi" w:hAnsiTheme="minorHAnsi" w:cs="Segoe UI"/>
          <w:b/>
        </w:rPr>
      </w:pPr>
      <w:r w:rsidRPr="00EC2509">
        <w:rPr>
          <w:rFonts w:asciiTheme="minorHAnsi" w:hAnsiTheme="minorHAnsi" w:cs="Segoe UI"/>
          <w:b/>
        </w:rPr>
        <w:t xml:space="preserve">št. </w:t>
      </w:r>
      <w:r w:rsidR="00BD1DA5">
        <w:rPr>
          <w:rFonts w:asciiTheme="minorHAnsi" w:hAnsiTheme="minorHAnsi" w:cs="Segoe UI"/>
          <w:b/>
        </w:rPr>
        <w:t>430-11</w:t>
      </w:r>
      <w:r w:rsidR="00F134E4">
        <w:rPr>
          <w:rFonts w:asciiTheme="minorHAnsi" w:hAnsiTheme="minorHAnsi" w:cs="Segoe UI"/>
          <w:b/>
        </w:rPr>
        <w:t>/201</w:t>
      </w:r>
      <w:r w:rsidR="00B35243">
        <w:rPr>
          <w:rFonts w:asciiTheme="minorHAnsi" w:hAnsiTheme="minorHAnsi" w:cs="Segoe UI"/>
          <w:b/>
        </w:rPr>
        <w:t>8</w:t>
      </w:r>
      <w:r>
        <w:rPr>
          <w:rFonts w:asciiTheme="minorHAnsi" w:hAnsiTheme="minorHAnsi" w:cs="Segoe UI"/>
          <w:b/>
        </w:rPr>
        <w:t xml:space="preserve"> - </w:t>
      </w:r>
      <w:proofErr w:type="spellStart"/>
      <w:r>
        <w:rPr>
          <w:rFonts w:asciiTheme="minorHAnsi" w:hAnsiTheme="minorHAnsi" w:cs="Segoe UI"/>
          <w:b/>
        </w:rPr>
        <w:t>pog</w:t>
      </w:r>
      <w:proofErr w:type="spellEnd"/>
    </w:p>
    <w:p w:rsidR="0024275F" w:rsidRPr="0024275F" w:rsidRDefault="0024275F" w:rsidP="0024275F">
      <w:pPr>
        <w:pStyle w:val="Golobesedilo"/>
        <w:rPr>
          <w:rFonts w:asciiTheme="minorHAnsi" w:hAnsiTheme="minorHAnsi" w:cs="Segoe UI Semilight"/>
          <w:sz w:val="20"/>
          <w:szCs w:val="20"/>
        </w:rPr>
      </w:pPr>
    </w:p>
    <w:p w:rsidR="00607C16" w:rsidRDefault="00607C16" w:rsidP="00607C16">
      <w:pPr>
        <w:rPr>
          <w:rFonts w:asciiTheme="minorHAnsi" w:hAnsiTheme="minorHAnsi" w:cs="Segoe UI Semilight"/>
          <w:sz w:val="18"/>
          <w:szCs w:val="18"/>
        </w:rPr>
      </w:pPr>
      <w:r w:rsidRPr="0024275F">
        <w:rPr>
          <w:rFonts w:asciiTheme="minorHAnsi" w:hAnsiTheme="minorHAnsi" w:cs="Segoe UI Semilight"/>
          <w:sz w:val="18"/>
          <w:szCs w:val="18"/>
        </w:rPr>
        <w:t>ki jo dogovorita in skleneta kot sledi:</w:t>
      </w:r>
    </w:p>
    <w:p w:rsidR="00607C16" w:rsidRDefault="00607C16" w:rsidP="00607C16">
      <w:pPr>
        <w:rPr>
          <w:rFonts w:asciiTheme="minorHAnsi" w:hAnsiTheme="minorHAnsi" w:cs="Segoe UI Semilight"/>
          <w:sz w:val="18"/>
          <w:szCs w:val="18"/>
        </w:rPr>
      </w:pPr>
    </w:p>
    <w:p w:rsidR="00607C16" w:rsidRPr="0024275F" w:rsidRDefault="00607C16" w:rsidP="00607C16">
      <w:pPr>
        <w:spacing w:after="0"/>
        <w:rPr>
          <w:rFonts w:ascii="Calibri" w:hAnsi="Calibri"/>
          <w:b/>
          <w:sz w:val="18"/>
          <w:szCs w:val="18"/>
        </w:rPr>
      </w:pPr>
      <w:r w:rsidRPr="0024275F">
        <w:rPr>
          <w:rFonts w:ascii="Calibri" w:hAnsi="Calibri"/>
          <w:b/>
          <w:sz w:val="18"/>
          <w:szCs w:val="18"/>
        </w:rPr>
        <w:t xml:space="preserve">OBČINA ŠOŠTANJ, Trg svobode 12, 3325 Šoštanj, </w:t>
      </w:r>
    </w:p>
    <w:p w:rsidR="00607C16" w:rsidRPr="0024275F" w:rsidRDefault="00607C16" w:rsidP="00607C16">
      <w:pPr>
        <w:spacing w:after="0"/>
        <w:rPr>
          <w:rFonts w:ascii="Calibri" w:hAnsi="Calibri"/>
          <w:b/>
          <w:sz w:val="18"/>
          <w:szCs w:val="18"/>
        </w:rPr>
      </w:pPr>
      <w:r w:rsidRPr="0024275F">
        <w:rPr>
          <w:rFonts w:ascii="Calibri" w:hAnsi="Calibri"/>
          <w:sz w:val="18"/>
          <w:szCs w:val="18"/>
        </w:rPr>
        <w:t xml:space="preserve">ki ga zastopa </w:t>
      </w:r>
      <w:r w:rsidRPr="0024275F">
        <w:rPr>
          <w:rFonts w:ascii="Calibri" w:hAnsi="Calibri"/>
          <w:b/>
          <w:sz w:val="18"/>
          <w:szCs w:val="18"/>
        </w:rPr>
        <w:t>župan Darko Menih, prof.,</w:t>
      </w:r>
    </w:p>
    <w:p w:rsidR="00607C16" w:rsidRPr="0024275F" w:rsidRDefault="00607C16" w:rsidP="00607C16">
      <w:pPr>
        <w:spacing w:after="0"/>
        <w:rPr>
          <w:rFonts w:ascii="Calibri" w:hAnsi="Calibri"/>
          <w:b/>
          <w:noProof/>
          <w:sz w:val="18"/>
          <w:szCs w:val="18"/>
        </w:rPr>
      </w:pPr>
      <w:r w:rsidRPr="0024275F">
        <w:rPr>
          <w:rFonts w:ascii="Calibri" w:hAnsi="Calibri"/>
          <w:sz w:val="18"/>
          <w:szCs w:val="18"/>
        </w:rPr>
        <w:t>matična številka: 5884284</w:t>
      </w:r>
    </w:p>
    <w:p w:rsidR="00607C16" w:rsidRPr="0024275F" w:rsidRDefault="00607C16" w:rsidP="00607C16">
      <w:pPr>
        <w:spacing w:after="0"/>
        <w:rPr>
          <w:rFonts w:ascii="Calibri" w:hAnsi="Calibri"/>
          <w:sz w:val="18"/>
          <w:szCs w:val="18"/>
        </w:rPr>
      </w:pPr>
      <w:r w:rsidRPr="0024275F">
        <w:rPr>
          <w:rFonts w:ascii="Calibri" w:hAnsi="Calibri"/>
          <w:sz w:val="18"/>
          <w:szCs w:val="18"/>
        </w:rPr>
        <w:t xml:space="preserve">identifikacijska številka za DDV: </w:t>
      </w:r>
      <w:r w:rsidRPr="0024275F">
        <w:rPr>
          <w:rFonts w:ascii="Calibri" w:hAnsi="Calibri"/>
          <w:sz w:val="18"/>
          <w:szCs w:val="18"/>
          <w:u w:val="single"/>
        </w:rPr>
        <w:t>SI97214043</w:t>
      </w:r>
    </w:p>
    <w:p w:rsidR="00607C16" w:rsidRPr="0024275F" w:rsidRDefault="00607C16" w:rsidP="00607C16">
      <w:pPr>
        <w:spacing w:after="0"/>
        <w:ind w:right="567"/>
        <w:rPr>
          <w:rFonts w:asciiTheme="minorHAnsi" w:hAnsiTheme="minorHAnsi" w:cs="Segoe UI Semilight"/>
          <w:sz w:val="18"/>
          <w:szCs w:val="18"/>
        </w:rPr>
      </w:pPr>
      <w:r w:rsidRPr="0024275F">
        <w:rPr>
          <w:rFonts w:asciiTheme="minorHAnsi" w:hAnsiTheme="minorHAnsi" w:cs="Segoe UI Semilight"/>
          <w:sz w:val="18"/>
          <w:szCs w:val="18"/>
        </w:rPr>
        <w:t xml:space="preserve"> (v nadaljevanju: </w:t>
      </w:r>
      <w:r w:rsidRPr="0024275F">
        <w:rPr>
          <w:rFonts w:asciiTheme="minorHAnsi" w:hAnsiTheme="minorHAnsi" w:cs="Segoe UI"/>
          <w:b/>
          <w:sz w:val="18"/>
          <w:szCs w:val="18"/>
        </w:rPr>
        <w:t>naročnik</w:t>
      </w:r>
      <w:r w:rsidRPr="0024275F">
        <w:rPr>
          <w:rFonts w:asciiTheme="minorHAnsi" w:hAnsiTheme="minorHAnsi" w:cs="Segoe UI Semilight"/>
          <w:sz w:val="18"/>
          <w:szCs w:val="18"/>
        </w:rPr>
        <w:t>)</w:t>
      </w:r>
    </w:p>
    <w:p w:rsidR="00607C16" w:rsidRPr="0024275F" w:rsidRDefault="00607C16" w:rsidP="00607C16">
      <w:pPr>
        <w:spacing w:after="0"/>
        <w:ind w:right="567"/>
        <w:rPr>
          <w:rFonts w:asciiTheme="minorHAnsi" w:hAnsiTheme="minorHAnsi" w:cs="Segoe UI Semilight"/>
          <w:sz w:val="18"/>
          <w:szCs w:val="18"/>
        </w:rPr>
      </w:pPr>
    </w:p>
    <w:p w:rsidR="00607C16" w:rsidRPr="0024275F" w:rsidRDefault="00607C16" w:rsidP="00607C16">
      <w:pPr>
        <w:ind w:right="567"/>
        <w:rPr>
          <w:rFonts w:asciiTheme="minorHAnsi" w:hAnsiTheme="minorHAnsi" w:cs="Segoe UI Semilight"/>
          <w:sz w:val="18"/>
          <w:szCs w:val="18"/>
        </w:rPr>
      </w:pPr>
      <w:r w:rsidRPr="0024275F">
        <w:rPr>
          <w:rFonts w:asciiTheme="minorHAnsi" w:hAnsiTheme="minorHAnsi" w:cs="Segoe UI Semilight"/>
          <w:sz w:val="18"/>
          <w:szCs w:val="18"/>
        </w:rPr>
        <w:t>in</w:t>
      </w:r>
    </w:p>
    <w:p w:rsidR="00607C16" w:rsidRPr="0024275F" w:rsidRDefault="00607C16" w:rsidP="00607C16">
      <w:pPr>
        <w:spacing w:after="0"/>
        <w:ind w:right="-2"/>
        <w:rPr>
          <w:rFonts w:asciiTheme="minorHAnsi" w:hAnsiTheme="minorHAnsi" w:cs="Segoe UI"/>
          <w:b/>
          <w:sz w:val="18"/>
          <w:szCs w:val="18"/>
        </w:rPr>
      </w:pPr>
      <w:r w:rsidRPr="0024275F">
        <w:rPr>
          <w:rFonts w:asciiTheme="minorHAnsi" w:hAnsiTheme="minorHAnsi" w:cs="Segoe UI"/>
          <w:b/>
          <w:sz w:val="18"/>
          <w:szCs w:val="18"/>
        </w:rPr>
        <w:t>Izvajalec (naziv in sedež),</w:t>
      </w:r>
    </w:p>
    <w:p w:rsidR="00607C16" w:rsidRPr="0024275F" w:rsidRDefault="00607C16" w:rsidP="00607C16">
      <w:pPr>
        <w:spacing w:after="0"/>
        <w:ind w:right="-2"/>
        <w:rPr>
          <w:rFonts w:asciiTheme="minorHAnsi" w:hAnsiTheme="minorHAnsi" w:cs="Segoe UI Semilight"/>
          <w:sz w:val="18"/>
          <w:szCs w:val="18"/>
        </w:rPr>
      </w:pPr>
      <w:r w:rsidRPr="0024275F">
        <w:rPr>
          <w:rFonts w:asciiTheme="minorHAnsi" w:hAnsiTheme="minorHAnsi" w:cs="Segoe UI Semilight"/>
          <w:sz w:val="18"/>
          <w:szCs w:val="18"/>
        </w:rPr>
        <w:t xml:space="preserve">ki jo/ga zastopa (ime in priimek odgovorne osebe) </w:t>
      </w:r>
    </w:p>
    <w:p w:rsidR="00607C16" w:rsidRPr="0024275F" w:rsidRDefault="00607C16" w:rsidP="00607C16">
      <w:pPr>
        <w:spacing w:after="0"/>
        <w:ind w:right="567"/>
        <w:rPr>
          <w:rFonts w:asciiTheme="minorHAnsi" w:hAnsiTheme="minorHAnsi" w:cs="Segoe UI Semilight"/>
          <w:sz w:val="18"/>
          <w:szCs w:val="18"/>
        </w:rPr>
      </w:pPr>
      <w:r w:rsidRPr="0024275F">
        <w:rPr>
          <w:rFonts w:asciiTheme="minorHAnsi" w:hAnsiTheme="minorHAnsi" w:cs="Segoe UI Semilight"/>
          <w:sz w:val="18"/>
          <w:szCs w:val="18"/>
        </w:rPr>
        <w:t>matična številka: ________________________</w:t>
      </w:r>
    </w:p>
    <w:p w:rsidR="00607C16" w:rsidRPr="0024275F" w:rsidRDefault="00607C16" w:rsidP="00607C16">
      <w:pPr>
        <w:spacing w:after="0"/>
        <w:ind w:right="567"/>
        <w:rPr>
          <w:rFonts w:asciiTheme="minorHAnsi" w:hAnsiTheme="minorHAnsi" w:cs="Segoe UI Semilight"/>
          <w:sz w:val="18"/>
          <w:szCs w:val="18"/>
        </w:rPr>
      </w:pPr>
      <w:r w:rsidRPr="0024275F">
        <w:rPr>
          <w:rFonts w:asciiTheme="minorHAnsi" w:hAnsiTheme="minorHAnsi" w:cs="Segoe UI Semilight"/>
          <w:sz w:val="18"/>
          <w:szCs w:val="18"/>
        </w:rPr>
        <w:t>ID za DDV: ______________________</w:t>
      </w:r>
    </w:p>
    <w:p w:rsidR="00607C16" w:rsidRPr="0024275F" w:rsidRDefault="00607C16" w:rsidP="00607C16">
      <w:pPr>
        <w:spacing w:after="0"/>
        <w:ind w:right="567"/>
        <w:rPr>
          <w:rFonts w:asciiTheme="minorHAnsi" w:hAnsiTheme="minorHAnsi" w:cs="Segoe UI Semilight"/>
          <w:sz w:val="18"/>
          <w:szCs w:val="18"/>
        </w:rPr>
      </w:pPr>
      <w:r w:rsidRPr="0024275F">
        <w:rPr>
          <w:rFonts w:asciiTheme="minorHAnsi" w:hAnsiTheme="minorHAnsi" w:cs="Segoe UI Semilight"/>
          <w:sz w:val="18"/>
          <w:szCs w:val="18"/>
        </w:rPr>
        <w:t xml:space="preserve">(v nadaljevanju: </w:t>
      </w:r>
      <w:r w:rsidRPr="0024275F">
        <w:rPr>
          <w:rFonts w:asciiTheme="minorHAnsi" w:hAnsiTheme="minorHAnsi" w:cs="Segoe UI"/>
          <w:b/>
          <w:sz w:val="18"/>
          <w:szCs w:val="18"/>
        </w:rPr>
        <w:t>izvajalec</w:t>
      </w:r>
      <w:r w:rsidRPr="0024275F">
        <w:rPr>
          <w:rFonts w:asciiTheme="minorHAnsi" w:hAnsiTheme="minorHAnsi" w:cs="Segoe UI Semilight"/>
          <w:sz w:val="18"/>
          <w:szCs w:val="18"/>
        </w:rPr>
        <w:t>)</w:t>
      </w:r>
    </w:p>
    <w:p w:rsidR="00607C16" w:rsidRDefault="00607C16" w:rsidP="00607C16">
      <w:pPr>
        <w:pStyle w:val="Golobesedilo"/>
        <w:rPr>
          <w:rFonts w:asciiTheme="minorHAnsi" w:hAnsiTheme="minorHAnsi" w:cs="Segoe UI Semilight"/>
          <w:sz w:val="18"/>
          <w:szCs w:val="18"/>
        </w:rPr>
      </w:pPr>
    </w:p>
    <w:p w:rsidR="00607C16" w:rsidRDefault="00607C16" w:rsidP="00607C16">
      <w:pPr>
        <w:pStyle w:val="Golobesedilo"/>
        <w:rPr>
          <w:rFonts w:asciiTheme="minorHAnsi" w:hAnsiTheme="minorHAnsi" w:cs="Segoe UI Semilight"/>
          <w:sz w:val="18"/>
          <w:szCs w:val="18"/>
        </w:rPr>
      </w:pPr>
    </w:p>
    <w:p w:rsidR="0023258A" w:rsidRPr="0024275F" w:rsidRDefault="0023258A" w:rsidP="00607C16">
      <w:pPr>
        <w:pStyle w:val="Golobesedilo"/>
        <w:rPr>
          <w:rFonts w:asciiTheme="minorHAnsi" w:hAnsiTheme="minorHAnsi" w:cs="Segoe UI Semilight"/>
          <w:sz w:val="18"/>
          <w:szCs w:val="18"/>
        </w:rPr>
      </w:pPr>
    </w:p>
    <w:p w:rsidR="00607C16" w:rsidRPr="0024275F" w:rsidRDefault="00607C16" w:rsidP="00607C16">
      <w:pPr>
        <w:pStyle w:val="Odstavekseznama"/>
        <w:numPr>
          <w:ilvl w:val="0"/>
          <w:numId w:val="34"/>
        </w:numPr>
        <w:jc w:val="center"/>
        <w:rPr>
          <w:rFonts w:asciiTheme="minorHAnsi" w:hAnsiTheme="minorHAnsi" w:cs="Segoe UI"/>
          <w:sz w:val="18"/>
          <w:szCs w:val="18"/>
        </w:rPr>
      </w:pPr>
      <w:r w:rsidRPr="0024275F">
        <w:rPr>
          <w:rFonts w:asciiTheme="minorHAnsi" w:hAnsiTheme="minorHAnsi" w:cs="Segoe UI"/>
          <w:sz w:val="18"/>
          <w:szCs w:val="18"/>
        </w:rPr>
        <w:t>UVODNE DOLOČBE</w:t>
      </w:r>
    </w:p>
    <w:p w:rsidR="00607C16" w:rsidRPr="0024275F" w:rsidRDefault="00607C16" w:rsidP="0023258A">
      <w:pPr>
        <w:spacing w:before="225" w:after="225" w:line="240" w:lineRule="auto"/>
        <w:rPr>
          <w:rFonts w:asciiTheme="minorHAnsi" w:hAnsiTheme="minorHAnsi" w:cs="Segoe UI Semilight"/>
          <w:b/>
          <w:sz w:val="18"/>
          <w:szCs w:val="18"/>
        </w:rPr>
      </w:pPr>
      <w:r w:rsidRPr="0024275F">
        <w:rPr>
          <w:rFonts w:asciiTheme="minorHAnsi" w:hAnsiTheme="minorHAnsi" w:cs="Segoe UI Semilight"/>
          <w:sz w:val="18"/>
          <w:szCs w:val="18"/>
        </w:rPr>
        <w:t>Pogodba se sklepa na podlagi postopka javnega naročila</w:t>
      </w:r>
      <w:r>
        <w:rPr>
          <w:rFonts w:asciiTheme="minorHAnsi" w:hAnsiTheme="minorHAnsi" w:cs="Segoe UI Semilight"/>
          <w:sz w:val="18"/>
          <w:szCs w:val="18"/>
        </w:rPr>
        <w:t xml:space="preserve"> »</w:t>
      </w:r>
      <w:r w:rsidR="00CD0716">
        <w:rPr>
          <w:rFonts w:asciiTheme="minorHAnsi" w:hAnsiTheme="minorHAnsi" w:cs="Calibri"/>
          <w:b/>
          <w:sz w:val="18"/>
          <w:szCs w:val="18"/>
        </w:rPr>
        <w:t xml:space="preserve">Ureditev športnega igrišča z objektom za rekreacijo, turizem in </w:t>
      </w:r>
      <w:r w:rsidR="00BD1DA5">
        <w:rPr>
          <w:rFonts w:asciiTheme="minorHAnsi" w:hAnsiTheme="minorHAnsi" w:cs="Calibri"/>
          <w:b/>
          <w:sz w:val="18"/>
          <w:szCs w:val="18"/>
        </w:rPr>
        <w:t>prosti čas v zaselku Lajše pri Š</w:t>
      </w:r>
      <w:r w:rsidR="00CD0716">
        <w:rPr>
          <w:rFonts w:asciiTheme="minorHAnsi" w:hAnsiTheme="minorHAnsi" w:cs="Calibri"/>
          <w:b/>
          <w:sz w:val="18"/>
          <w:szCs w:val="18"/>
        </w:rPr>
        <w:t>oštanju</w:t>
      </w:r>
      <w:r w:rsidRPr="0024275F">
        <w:rPr>
          <w:rFonts w:asciiTheme="minorHAnsi" w:hAnsiTheme="minorHAnsi" w:cs="Segoe UI Semilight"/>
          <w:sz w:val="18"/>
          <w:szCs w:val="18"/>
        </w:rPr>
        <w:t xml:space="preserve">«, objavljenega na Portalu javnih naročil, pod št. objave </w:t>
      </w:r>
      <w:r w:rsidRPr="0024275F">
        <w:rPr>
          <w:rFonts w:ascii="Calibri" w:hAnsi="Calibri"/>
          <w:spacing w:val="-2"/>
          <w:sz w:val="18"/>
          <w:szCs w:val="18"/>
        </w:rPr>
        <w:t>JN 00</w:t>
      </w:r>
      <w:r>
        <w:rPr>
          <w:rFonts w:ascii="Calibri" w:hAnsi="Calibri"/>
          <w:spacing w:val="-2"/>
          <w:sz w:val="18"/>
          <w:szCs w:val="18"/>
        </w:rPr>
        <w:t>_______</w:t>
      </w:r>
      <w:r w:rsidRPr="0024275F">
        <w:rPr>
          <w:rFonts w:ascii="Calibri" w:hAnsi="Calibri"/>
          <w:spacing w:val="-2"/>
          <w:sz w:val="18"/>
          <w:szCs w:val="18"/>
        </w:rPr>
        <w:t>/201</w:t>
      </w:r>
      <w:r>
        <w:rPr>
          <w:rFonts w:ascii="Calibri" w:hAnsi="Calibri"/>
          <w:spacing w:val="-2"/>
          <w:sz w:val="18"/>
          <w:szCs w:val="18"/>
        </w:rPr>
        <w:t>8</w:t>
      </w:r>
      <w:r w:rsidRPr="0024275F">
        <w:rPr>
          <w:rFonts w:ascii="Calibri" w:hAnsi="Calibri"/>
          <w:spacing w:val="-2"/>
          <w:sz w:val="18"/>
          <w:szCs w:val="18"/>
        </w:rPr>
        <w:t>-W01</w:t>
      </w:r>
      <w:r>
        <w:rPr>
          <w:rFonts w:ascii="Calibri" w:hAnsi="Calibri"/>
          <w:spacing w:val="-2"/>
          <w:sz w:val="18"/>
          <w:szCs w:val="18"/>
        </w:rPr>
        <w:t xml:space="preserve"> </w:t>
      </w:r>
      <w:r w:rsidRPr="0024275F">
        <w:rPr>
          <w:rFonts w:asciiTheme="minorHAnsi" w:hAnsiTheme="minorHAnsi" w:cs="Segoe UI Semilight"/>
          <w:sz w:val="18"/>
          <w:szCs w:val="18"/>
        </w:rPr>
        <w:t xml:space="preserve">z dne </w:t>
      </w:r>
      <w:r>
        <w:rPr>
          <w:rFonts w:asciiTheme="minorHAnsi" w:hAnsiTheme="minorHAnsi" w:cs="Segoe UI Semilight"/>
          <w:sz w:val="18"/>
          <w:szCs w:val="18"/>
        </w:rPr>
        <w:t>__</w:t>
      </w:r>
      <w:r w:rsidRPr="0024275F">
        <w:rPr>
          <w:rFonts w:asciiTheme="minorHAnsi" w:hAnsiTheme="minorHAnsi" w:cs="Segoe UI"/>
          <w:b/>
          <w:sz w:val="18"/>
          <w:szCs w:val="18"/>
        </w:rPr>
        <w:t xml:space="preserve">. </w:t>
      </w:r>
      <w:r>
        <w:rPr>
          <w:rFonts w:asciiTheme="minorHAnsi" w:hAnsiTheme="minorHAnsi" w:cs="Segoe UI"/>
          <w:b/>
          <w:sz w:val="18"/>
          <w:szCs w:val="18"/>
        </w:rPr>
        <w:t>__</w:t>
      </w:r>
      <w:r w:rsidRPr="0024275F">
        <w:rPr>
          <w:rFonts w:asciiTheme="minorHAnsi" w:hAnsiTheme="minorHAnsi" w:cs="Segoe UI"/>
          <w:b/>
          <w:sz w:val="18"/>
          <w:szCs w:val="18"/>
        </w:rPr>
        <w:t>. 201</w:t>
      </w:r>
      <w:r>
        <w:rPr>
          <w:rFonts w:asciiTheme="minorHAnsi" w:hAnsiTheme="minorHAnsi" w:cs="Segoe UI"/>
          <w:b/>
          <w:sz w:val="18"/>
          <w:szCs w:val="18"/>
        </w:rPr>
        <w:t>8</w:t>
      </w:r>
      <w:r w:rsidRPr="0024275F">
        <w:rPr>
          <w:rFonts w:asciiTheme="minorHAnsi" w:hAnsiTheme="minorHAnsi" w:cs="Segoe UI Semilight"/>
          <w:sz w:val="18"/>
          <w:szCs w:val="18"/>
        </w:rPr>
        <w:t>, ponudbe izvajalca št. ____________ z dne ___________ ter naročnikove Odločitve o oddaji javnega naročila št. _________ z dne __________ .</w:t>
      </w:r>
    </w:p>
    <w:p w:rsidR="00607C16" w:rsidRPr="00EC2509" w:rsidRDefault="00607C16" w:rsidP="00607C16">
      <w:pPr>
        <w:pStyle w:val="Golobesedilo"/>
        <w:jc w:val="both"/>
        <w:rPr>
          <w:rFonts w:asciiTheme="minorHAnsi" w:hAnsiTheme="minorHAnsi" w:cs="Segoe UI Semilight"/>
          <w:sz w:val="20"/>
          <w:szCs w:val="20"/>
        </w:rPr>
      </w:pPr>
    </w:p>
    <w:p w:rsidR="00607C16" w:rsidRPr="0024275F" w:rsidRDefault="00607C16" w:rsidP="00607C16">
      <w:pPr>
        <w:pStyle w:val="Odstavekseznama"/>
        <w:numPr>
          <w:ilvl w:val="0"/>
          <w:numId w:val="34"/>
        </w:numPr>
        <w:spacing w:after="0" w:line="240" w:lineRule="auto"/>
        <w:jc w:val="center"/>
        <w:rPr>
          <w:rFonts w:asciiTheme="minorHAnsi" w:hAnsiTheme="minorHAnsi" w:cs="Arial"/>
          <w:sz w:val="18"/>
        </w:rPr>
      </w:pPr>
      <w:r w:rsidRPr="0024275F">
        <w:rPr>
          <w:rFonts w:asciiTheme="minorHAnsi" w:hAnsiTheme="minorHAnsi" w:cs="Arial"/>
          <w:sz w:val="18"/>
        </w:rPr>
        <w:t>PREDMET POGODBE</w:t>
      </w:r>
    </w:p>
    <w:p w:rsidR="00607C16" w:rsidRPr="00691BF7" w:rsidRDefault="00607C16" w:rsidP="00607C16">
      <w:pPr>
        <w:pStyle w:val="Odstavekseznama"/>
        <w:numPr>
          <w:ilvl w:val="0"/>
          <w:numId w:val="31"/>
        </w:numPr>
        <w:spacing w:after="0" w:line="240" w:lineRule="auto"/>
        <w:jc w:val="center"/>
        <w:rPr>
          <w:rFonts w:asciiTheme="minorHAnsi" w:hAnsiTheme="minorHAnsi" w:cs="Arial"/>
          <w:sz w:val="18"/>
        </w:rPr>
      </w:pPr>
      <w:r w:rsidRPr="00691BF7">
        <w:rPr>
          <w:rFonts w:asciiTheme="minorHAnsi" w:hAnsiTheme="minorHAnsi" w:cs="Arial"/>
          <w:sz w:val="18"/>
        </w:rPr>
        <w:t>člen</w:t>
      </w:r>
    </w:p>
    <w:p w:rsidR="00607C16" w:rsidRPr="00691BF7" w:rsidRDefault="00607C16" w:rsidP="0023258A">
      <w:pPr>
        <w:spacing w:before="225" w:after="225" w:line="240" w:lineRule="auto"/>
        <w:rPr>
          <w:rFonts w:asciiTheme="minorHAnsi" w:hAnsiTheme="minorHAnsi" w:cs="Arial"/>
          <w:sz w:val="18"/>
        </w:rPr>
      </w:pPr>
      <w:r w:rsidRPr="00691BF7">
        <w:rPr>
          <w:rFonts w:asciiTheme="minorHAnsi" w:hAnsiTheme="minorHAnsi" w:cs="Arial"/>
          <w:sz w:val="18"/>
        </w:rPr>
        <w:t xml:space="preserve">Predmet te pogodbe je izvedba del </w:t>
      </w:r>
      <w:r w:rsidR="0023258A">
        <w:rPr>
          <w:rFonts w:asciiTheme="minorHAnsi" w:hAnsiTheme="minorHAnsi" w:cs="Arial"/>
          <w:sz w:val="18"/>
        </w:rPr>
        <w:t>»</w:t>
      </w:r>
      <w:r w:rsidR="00CD0716">
        <w:rPr>
          <w:rFonts w:asciiTheme="minorHAnsi" w:hAnsiTheme="minorHAnsi" w:cs="Calibri"/>
          <w:b/>
          <w:sz w:val="18"/>
          <w:szCs w:val="18"/>
        </w:rPr>
        <w:t xml:space="preserve">Ureditev športnega igrišča z objektom za rekreacijo, turizem in prosti čas v zaselku Lajše pri </w:t>
      </w:r>
      <w:r w:rsidR="00BD1DA5">
        <w:rPr>
          <w:rFonts w:asciiTheme="minorHAnsi" w:hAnsiTheme="minorHAnsi" w:cs="Calibri"/>
          <w:b/>
          <w:sz w:val="18"/>
          <w:szCs w:val="18"/>
        </w:rPr>
        <w:t>Š</w:t>
      </w:r>
      <w:r w:rsidR="00CD0716">
        <w:rPr>
          <w:rFonts w:asciiTheme="minorHAnsi" w:hAnsiTheme="minorHAnsi" w:cs="Calibri"/>
          <w:b/>
          <w:sz w:val="18"/>
          <w:szCs w:val="18"/>
        </w:rPr>
        <w:t>oštanju</w:t>
      </w:r>
      <w:r w:rsidR="0023258A">
        <w:rPr>
          <w:rFonts w:asciiTheme="minorHAnsi" w:hAnsiTheme="minorHAnsi" w:cs="Arial"/>
          <w:b/>
          <w:sz w:val="18"/>
          <w:szCs w:val="18"/>
        </w:rPr>
        <w:t>«</w:t>
      </w:r>
      <w:r w:rsidRPr="00691BF7">
        <w:rPr>
          <w:rFonts w:asciiTheme="minorHAnsi" w:hAnsiTheme="minorHAnsi" w:cs="Arial"/>
          <w:bCs/>
          <w:sz w:val="18"/>
        </w:rPr>
        <w:t>.</w:t>
      </w:r>
    </w:p>
    <w:p w:rsidR="00607C16" w:rsidRPr="00691BF7" w:rsidRDefault="00607C16" w:rsidP="00607C16">
      <w:pPr>
        <w:pStyle w:val="Telobesedila21"/>
        <w:ind w:left="0"/>
        <w:jc w:val="both"/>
        <w:rPr>
          <w:rFonts w:asciiTheme="minorHAnsi" w:hAnsiTheme="minorHAnsi" w:cs="Arial"/>
          <w:color w:val="auto"/>
          <w:sz w:val="18"/>
          <w:szCs w:val="22"/>
        </w:rPr>
      </w:pPr>
      <w:r w:rsidRPr="00691BF7">
        <w:rPr>
          <w:rFonts w:asciiTheme="minorHAnsi" w:hAnsiTheme="minorHAnsi" w:cs="Arial"/>
          <w:color w:val="auto"/>
          <w:sz w:val="18"/>
          <w:szCs w:val="22"/>
        </w:rPr>
        <w:t>Pogodbena dela obsegajo vsa dela, ki so predvidena v razpisni dokumentaciji v zvezi z javnim naročilom in projektni dokumentaciji. Zajeta so v ponudbenem predračunu izvajalca št. ……………. z dne ……………, danem v postopku javnega naročila.</w:t>
      </w:r>
    </w:p>
    <w:p w:rsidR="00607C16" w:rsidRDefault="00607C16" w:rsidP="00607C16">
      <w:pPr>
        <w:pStyle w:val="Telobesedila21"/>
        <w:ind w:left="0"/>
        <w:jc w:val="both"/>
        <w:rPr>
          <w:rFonts w:asciiTheme="minorHAnsi" w:hAnsiTheme="minorHAnsi" w:cs="Arial"/>
          <w:color w:val="auto"/>
          <w:sz w:val="18"/>
          <w:szCs w:val="22"/>
        </w:rPr>
      </w:pPr>
    </w:p>
    <w:p w:rsidR="00607C16" w:rsidRPr="00691BF7" w:rsidRDefault="00607C16" w:rsidP="00607C16">
      <w:pPr>
        <w:pStyle w:val="Telobesedila21"/>
        <w:ind w:left="0"/>
        <w:jc w:val="both"/>
        <w:rPr>
          <w:rFonts w:asciiTheme="minorHAnsi" w:hAnsiTheme="minorHAnsi" w:cs="Arial"/>
          <w:color w:val="auto"/>
          <w:sz w:val="18"/>
          <w:szCs w:val="22"/>
        </w:rPr>
      </w:pPr>
      <w:r w:rsidRPr="00691BF7">
        <w:rPr>
          <w:rFonts w:asciiTheme="minorHAnsi" w:hAnsiTheme="minorHAnsi" w:cs="Arial"/>
          <w:color w:val="auto"/>
          <w:sz w:val="18"/>
          <w:szCs w:val="22"/>
        </w:rPr>
        <w:t>Ta dela se izvajalec zaveže opraviti v skladu s svojo ponudbo, v pogodbenem roku in za pogodbeno ceno.</w:t>
      </w:r>
    </w:p>
    <w:p w:rsidR="00607C16" w:rsidRDefault="00607C16" w:rsidP="00607C16">
      <w:pPr>
        <w:pStyle w:val="Telobesedila21"/>
        <w:ind w:left="0"/>
        <w:jc w:val="both"/>
        <w:rPr>
          <w:rFonts w:asciiTheme="minorHAnsi" w:hAnsiTheme="minorHAnsi" w:cs="Arial"/>
          <w:color w:val="auto"/>
          <w:sz w:val="18"/>
          <w:szCs w:val="22"/>
        </w:rPr>
      </w:pPr>
    </w:p>
    <w:p w:rsidR="00607C16" w:rsidRPr="00691BF7" w:rsidRDefault="00607C16" w:rsidP="00607C16">
      <w:pPr>
        <w:pStyle w:val="Telobesedila21"/>
        <w:ind w:left="0"/>
        <w:jc w:val="both"/>
        <w:rPr>
          <w:rFonts w:asciiTheme="minorHAnsi" w:hAnsiTheme="minorHAnsi" w:cs="Arial"/>
          <w:color w:val="auto"/>
          <w:sz w:val="18"/>
          <w:szCs w:val="22"/>
        </w:rPr>
      </w:pPr>
    </w:p>
    <w:p w:rsidR="00607C16" w:rsidRPr="00691BF7" w:rsidRDefault="00607C16" w:rsidP="00607C16">
      <w:pPr>
        <w:pStyle w:val="Odstavekseznama"/>
        <w:numPr>
          <w:ilvl w:val="0"/>
          <w:numId w:val="31"/>
        </w:numPr>
        <w:spacing w:after="0" w:line="240" w:lineRule="auto"/>
        <w:jc w:val="center"/>
        <w:rPr>
          <w:rFonts w:asciiTheme="minorHAnsi" w:hAnsiTheme="minorHAnsi" w:cs="Arial"/>
          <w:sz w:val="18"/>
        </w:rPr>
      </w:pPr>
      <w:r w:rsidRPr="00691BF7">
        <w:rPr>
          <w:rFonts w:asciiTheme="minorHAnsi" w:hAnsiTheme="minorHAnsi" w:cs="Arial"/>
          <w:sz w:val="18"/>
        </w:rPr>
        <w:t>člen</w:t>
      </w:r>
    </w:p>
    <w:p w:rsidR="00607C16" w:rsidRPr="00691BF7" w:rsidRDefault="00607C16" w:rsidP="00607C16">
      <w:pPr>
        <w:pStyle w:val="Odstavekseznama"/>
        <w:spacing w:after="0" w:line="240" w:lineRule="auto"/>
        <w:ind w:left="1080"/>
        <w:rPr>
          <w:rFonts w:asciiTheme="minorHAnsi" w:hAnsiTheme="minorHAnsi" w:cs="Arial"/>
          <w:sz w:val="18"/>
        </w:rPr>
      </w:pPr>
    </w:p>
    <w:p w:rsidR="00607C16" w:rsidRPr="00691BF7" w:rsidRDefault="00607C16" w:rsidP="00607C16">
      <w:pPr>
        <w:pStyle w:val="Telobesedila21"/>
        <w:ind w:left="0"/>
        <w:jc w:val="both"/>
        <w:rPr>
          <w:rFonts w:asciiTheme="minorHAnsi" w:hAnsiTheme="minorHAnsi" w:cs="Arial"/>
          <w:color w:val="auto"/>
          <w:sz w:val="18"/>
          <w:szCs w:val="22"/>
        </w:rPr>
      </w:pPr>
      <w:r w:rsidRPr="00691BF7">
        <w:rPr>
          <w:rFonts w:asciiTheme="minorHAnsi" w:hAnsiTheme="minorHAnsi" w:cs="Arial"/>
          <w:color w:val="auto"/>
          <w:sz w:val="18"/>
          <w:szCs w:val="22"/>
        </w:rPr>
        <w:t>K tej pogodbi sodijo tudi spodaj našteti dokumenti, ki tvorijo celoto in natančneje določajo pogodbo:</w:t>
      </w:r>
    </w:p>
    <w:p w:rsidR="00607C16" w:rsidRPr="00691BF7" w:rsidRDefault="00607C16" w:rsidP="00607C16">
      <w:pPr>
        <w:pStyle w:val="Odstavekseznama"/>
        <w:numPr>
          <w:ilvl w:val="0"/>
          <w:numId w:val="17"/>
        </w:numPr>
        <w:spacing w:after="0" w:line="240" w:lineRule="auto"/>
        <w:contextualSpacing w:val="0"/>
        <w:jc w:val="both"/>
        <w:rPr>
          <w:rFonts w:asciiTheme="minorHAnsi" w:hAnsiTheme="minorHAnsi" w:cs="Arial"/>
          <w:b/>
          <w:sz w:val="18"/>
        </w:rPr>
      </w:pPr>
      <w:r w:rsidRPr="00691BF7">
        <w:rPr>
          <w:rFonts w:asciiTheme="minorHAnsi" w:hAnsiTheme="minorHAnsi" w:cs="Arial"/>
          <w:sz w:val="18"/>
        </w:rPr>
        <w:t>razpisna dokumentacija št.</w:t>
      </w:r>
      <w:r w:rsidR="00BD1DA5">
        <w:rPr>
          <w:rFonts w:asciiTheme="minorHAnsi" w:hAnsiTheme="minorHAnsi" w:cs="Arial"/>
          <w:sz w:val="18"/>
        </w:rPr>
        <w:t>430-11</w:t>
      </w:r>
      <w:r>
        <w:rPr>
          <w:rFonts w:asciiTheme="minorHAnsi" w:hAnsiTheme="minorHAnsi" w:cs="Arial"/>
          <w:sz w:val="18"/>
        </w:rPr>
        <w:t>/2018-RD</w:t>
      </w:r>
      <w:r w:rsidRPr="00691BF7">
        <w:rPr>
          <w:rFonts w:asciiTheme="minorHAnsi" w:hAnsiTheme="minorHAnsi" w:cs="Arial"/>
          <w:sz w:val="18"/>
        </w:rPr>
        <w:t xml:space="preserve"> z dne </w:t>
      </w:r>
      <w:r w:rsidR="00727B3C">
        <w:rPr>
          <w:rFonts w:asciiTheme="minorHAnsi" w:hAnsiTheme="minorHAnsi" w:cs="Arial"/>
          <w:sz w:val="18"/>
        </w:rPr>
        <w:t>9</w:t>
      </w:r>
      <w:r w:rsidRPr="00C30D17">
        <w:rPr>
          <w:rFonts w:asciiTheme="minorHAnsi" w:hAnsiTheme="minorHAnsi" w:cs="Arial"/>
          <w:sz w:val="18"/>
        </w:rPr>
        <w:t xml:space="preserve">. </w:t>
      </w:r>
      <w:r w:rsidR="00727B3C">
        <w:rPr>
          <w:rFonts w:asciiTheme="minorHAnsi" w:hAnsiTheme="minorHAnsi" w:cs="Arial"/>
          <w:sz w:val="18"/>
        </w:rPr>
        <w:t>7</w:t>
      </w:r>
      <w:r w:rsidRPr="00C30D17">
        <w:rPr>
          <w:rFonts w:asciiTheme="minorHAnsi" w:hAnsiTheme="minorHAnsi" w:cs="Arial"/>
          <w:sz w:val="18"/>
        </w:rPr>
        <w:t>. 201</w:t>
      </w:r>
      <w:r>
        <w:rPr>
          <w:rFonts w:asciiTheme="minorHAnsi" w:hAnsiTheme="minorHAnsi" w:cs="Arial"/>
          <w:sz w:val="18"/>
        </w:rPr>
        <w:t>8</w:t>
      </w:r>
    </w:p>
    <w:p w:rsidR="00607C16" w:rsidRPr="00691BF7" w:rsidRDefault="00607C16" w:rsidP="00607C16">
      <w:pPr>
        <w:numPr>
          <w:ilvl w:val="0"/>
          <w:numId w:val="16"/>
        </w:numPr>
        <w:spacing w:after="0" w:line="240" w:lineRule="auto"/>
        <w:jc w:val="both"/>
        <w:rPr>
          <w:rFonts w:asciiTheme="minorHAnsi" w:hAnsiTheme="minorHAnsi" w:cs="Arial"/>
          <w:b/>
          <w:sz w:val="18"/>
        </w:rPr>
      </w:pPr>
      <w:r w:rsidRPr="00691BF7">
        <w:rPr>
          <w:rFonts w:asciiTheme="minorHAnsi" w:hAnsiTheme="minorHAnsi" w:cs="Arial"/>
          <w:sz w:val="18"/>
        </w:rPr>
        <w:t>ponudba izvajalca št.: ……………..………….. z dne …………………..,</w:t>
      </w:r>
    </w:p>
    <w:p w:rsidR="00607C16" w:rsidRDefault="0010110B" w:rsidP="00607C16">
      <w:pPr>
        <w:pStyle w:val="Odstavekseznama"/>
        <w:numPr>
          <w:ilvl w:val="0"/>
          <w:numId w:val="16"/>
        </w:numPr>
        <w:spacing w:after="0" w:line="240" w:lineRule="auto"/>
        <w:jc w:val="both"/>
        <w:rPr>
          <w:rFonts w:asciiTheme="minorHAnsi" w:hAnsiTheme="minorHAnsi" w:cs="Arial"/>
          <w:sz w:val="18"/>
        </w:rPr>
      </w:pPr>
      <w:r>
        <w:rPr>
          <w:rFonts w:asciiTheme="minorHAnsi" w:hAnsiTheme="minorHAnsi" w:cs="Arial"/>
          <w:sz w:val="18"/>
        </w:rPr>
        <w:t>gradbeno dovoljenje 351-357/2016-1210 z dne 7. 12. 2016, ki ga je izdala Upravna enota Velenje</w:t>
      </w:r>
    </w:p>
    <w:p w:rsidR="0010110B" w:rsidRPr="0010110B" w:rsidRDefault="0010110B" w:rsidP="00607C16">
      <w:pPr>
        <w:pStyle w:val="Odstavekseznama"/>
        <w:numPr>
          <w:ilvl w:val="0"/>
          <w:numId w:val="16"/>
        </w:numPr>
        <w:spacing w:after="0" w:line="240" w:lineRule="auto"/>
        <w:jc w:val="both"/>
        <w:rPr>
          <w:rFonts w:asciiTheme="minorHAnsi" w:hAnsiTheme="minorHAnsi" w:cs="Arial"/>
          <w:sz w:val="18"/>
        </w:rPr>
      </w:pPr>
      <w:r>
        <w:rPr>
          <w:rFonts w:asciiTheme="minorHAnsi" w:hAnsiTheme="minorHAnsi" w:cs="Arial"/>
          <w:sz w:val="18"/>
        </w:rPr>
        <w:t>projektna dokumentacija PGD in PZI, št. 006-2016, Topolšica, februar 2017, ki ga je izdelalo podjetje Andrejc d. o. o., Topolšica 199/b, 3325 Šoštanj in</w:t>
      </w:r>
    </w:p>
    <w:p w:rsidR="00607C16" w:rsidRPr="001658BD" w:rsidRDefault="00607C16" w:rsidP="00607C16">
      <w:pPr>
        <w:numPr>
          <w:ilvl w:val="0"/>
          <w:numId w:val="16"/>
        </w:numPr>
        <w:spacing w:after="0" w:line="240" w:lineRule="auto"/>
        <w:jc w:val="both"/>
        <w:rPr>
          <w:rFonts w:asciiTheme="minorHAnsi" w:hAnsiTheme="minorHAnsi" w:cs="Arial"/>
          <w:b/>
          <w:sz w:val="18"/>
        </w:rPr>
      </w:pPr>
      <w:r w:rsidRPr="001658BD">
        <w:rPr>
          <w:rFonts w:asciiTheme="minorHAnsi" w:hAnsiTheme="minorHAnsi" w:cs="Arial"/>
          <w:sz w:val="18"/>
        </w:rPr>
        <w:t xml:space="preserve">fotokopija veljavne zavarovalne police odgovornosti za škodo, ki je predmet javnega naročila skladno s </w:t>
      </w:r>
      <w:r>
        <w:rPr>
          <w:rFonts w:asciiTheme="minorHAnsi" w:hAnsiTheme="minorHAnsi" w:cs="Arial"/>
          <w:sz w:val="18"/>
        </w:rPr>
        <w:t>14. členom veljavnega gradbenega zakona = GZ (Uradni list RS, št. 61/2017).</w:t>
      </w:r>
    </w:p>
    <w:p w:rsidR="00607C16" w:rsidRDefault="00607C16" w:rsidP="00607C16">
      <w:pPr>
        <w:spacing w:after="0" w:line="240" w:lineRule="auto"/>
        <w:ind w:left="720"/>
        <w:jc w:val="both"/>
        <w:rPr>
          <w:rFonts w:asciiTheme="minorHAnsi" w:hAnsiTheme="minorHAnsi" w:cs="Arial"/>
          <w:b/>
          <w:sz w:val="18"/>
        </w:rPr>
      </w:pPr>
    </w:p>
    <w:p w:rsidR="00607C16" w:rsidRDefault="00607C16" w:rsidP="00607C16">
      <w:pPr>
        <w:spacing w:after="0" w:line="240" w:lineRule="auto"/>
        <w:ind w:left="720"/>
        <w:jc w:val="both"/>
        <w:rPr>
          <w:rFonts w:asciiTheme="minorHAnsi" w:hAnsiTheme="minorHAnsi" w:cs="Arial"/>
          <w:b/>
          <w:sz w:val="18"/>
        </w:rPr>
      </w:pPr>
    </w:p>
    <w:p w:rsidR="0023258A" w:rsidRDefault="0023258A" w:rsidP="00607C16">
      <w:pPr>
        <w:spacing w:after="0" w:line="240" w:lineRule="auto"/>
        <w:ind w:left="720"/>
        <w:jc w:val="both"/>
        <w:rPr>
          <w:rFonts w:asciiTheme="minorHAnsi" w:hAnsiTheme="minorHAnsi" w:cs="Arial"/>
          <w:b/>
          <w:sz w:val="18"/>
        </w:rPr>
      </w:pPr>
    </w:p>
    <w:p w:rsidR="0023258A" w:rsidRDefault="0023258A" w:rsidP="00607C16">
      <w:pPr>
        <w:spacing w:after="0" w:line="240" w:lineRule="auto"/>
        <w:ind w:left="720"/>
        <w:jc w:val="both"/>
        <w:rPr>
          <w:rFonts w:asciiTheme="minorHAnsi" w:hAnsiTheme="minorHAnsi" w:cs="Arial"/>
          <w:b/>
          <w:sz w:val="18"/>
        </w:rPr>
      </w:pPr>
    </w:p>
    <w:p w:rsidR="00607C16" w:rsidRPr="00691BF7" w:rsidRDefault="00607C16" w:rsidP="00607C16">
      <w:pPr>
        <w:autoSpaceDE w:val="0"/>
        <w:autoSpaceDN w:val="0"/>
        <w:adjustRightInd w:val="0"/>
        <w:spacing w:after="0"/>
        <w:contextualSpacing/>
        <w:jc w:val="center"/>
        <w:rPr>
          <w:rFonts w:asciiTheme="minorHAnsi" w:eastAsia="Arial" w:hAnsiTheme="minorHAnsi" w:cs="Arial"/>
          <w:sz w:val="18"/>
          <w:szCs w:val="18"/>
        </w:rPr>
      </w:pPr>
      <w:r w:rsidRPr="00691BF7">
        <w:rPr>
          <w:rFonts w:asciiTheme="minorHAnsi" w:eastAsia="Arial" w:hAnsiTheme="minorHAnsi" w:cs="Arial"/>
          <w:sz w:val="18"/>
          <w:szCs w:val="18"/>
        </w:rPr>
        <w:lastRenderedPageBreak/>
        <w:t>III.</w:t>
      </w:r>
      <w:r w:rsidRPr="00691BF7">
        <w:rPr>
          <w:rFonts w:asciiTheme="minorHAnsi" w:eastAsia="Arial" w:hAnsiTheme="minorHAnsi" w:cs="Arial"/>
          <w:sz w:val="18"/>
          <w:szCs w:val="18"/>
        </w:rPr>
        <w:tab/>
        <w:t>POGODBENA VREDNOST</w:t>
      </w:r>
    </w:p>
    <w:p w:rsidR="00607C16" w:rsidRPr="00691BF7" w:rsidRDefault="00607C16" w:rsidP="00607C16">
      <w:pPr>
        <w:pStyle w:val="Odstavekseznama"/>
        <w:numPr>
          <w:ilvl w:val="0"/>
          <w:numId w:val="31"/>
        </w:numPr>
        <w:spacing w:after="0" w:line="240" w:lineRule="auto"/>
        <w:jc w:val="center"/>
        <w:rPr>
          <w:rFonts w:asciiTheme="minorHAnsi" w:hAnsiTheme="minorHAnsi" w:cs="Arial"/>
          <w:sz w:val="18"/>
        </w:rPr>
      </w:pPr>
      <w:r w:rsidRPr="00691BF7">
        <w:rPr>
          <w:rFonts w:asciiTheme="minorHAnsi" w:hAnsiTheme="minorHAnsi" w:cs="Arial"/>
          <w:sz w:val="18"/>
        </w:rPr>
        <w:t>člen</w:t>
      </w:r>
    </w:p>
    <w:p w:rsidR="00607C16" w:rsidRPr="00691BF7" w:rsidRDefault="00607C16" w:rsidP="00607C16">
      <w:pPr>
        <w:autoSpaceDE w:val="0"/>
        <w:autoSpaceDN w:val="0"/>
        <w:adjustRightInd w:val="0"/>
        <w:spacing w:after="0"/>
        <w:contextualSpacing/>
        <w:jc w:val="both"/>
        <w:rPr>
          <w:rFonts w:asciiTheme="minorHAnsi" w:eastAsia="Arial" w:hAnsiTheme="minorHAnsi" w:cs="Arial"/>
          <w:sz w:val="18"/>
          <w:szCs w:val="18"/>
        </w:rPr>
      </w:pPr>
    </w:p>
    <w:p w:rsidR="00607C16" w:rsidRPr="00691BF7" w:rsidRDefault="00607C16" w:rsidP="00607C16">
      <w:pPr>
        <w:autoSpaceDE w:val="0"/>
        <w:autoSpaceDN w:val="0"/>
        <w:adjustRightInd w:val="0"/>
        <w:spacing w:after="0"/>
        <w:contextualSpacing/>
        <w:jc w:val="both"/>
        <w:rPr>
          <w:rFonts w:asciiTheme="minorHAnsi" w:eastAsia="Arial" w:hAnsiTheme="minorHAnsi" w:cs="Arial"/>
          <w:sz w:val="18"/>
          <w:szCs w:val="18"/>
        </w:rPr>
      </w:pPr>
      <w:r w:rsidRPr="00691BF7">
        <w:rPr>
          <w:rFonts w:asciiTheme="minorHAnsi" w:eastAsia="Arial" w:hAnsiTheme="minorHAnsi" w:cs="Arial"/>
          <w:sz w:val="18"/>
          <w:szCs w:val="18"/>
        </w:rPr>
        <w:t>Pogodbena vrednost del je dogovorjena na osnovi ponudbe izvajalca št. ………………………  z dne ……………, v potrjeni in sprejeti ponudbeni vrednosti, ki znaša:</w:t>
      </w:r>
    </w:p>
    <w:p w:rsidR="00607C16" w:rsidRPr="00691BF7" w:rsidRDefault="00607C16" w:rsidP="00607C16">
      <w:pPr>
        <w:autoSpaceDE w:val="0"/>
        <w:autoSpaceDN w:val="0"/>
        <w:adjustRightInd w:val="0"/>
        <w:spacing w:after="0"/>
        <w:contextualSpacing/>
        <w:jc w:val="both"/>
        <w:rPr>
          <w:rFonts w:asciiTheme="minorHAnsi" w:eastAsia="Arial" w:hAnsiTheme="minorHAnsi" w:cs="Arial"/>
          <w:sz w:val="18"/>
          <w:szCs w:val="18"/>
        </w:rPr>
      </w:pPr>
    </w:p>
    <w:p w:rsidR="00607C16" w:rsidRDefault="00607C16" w:rsidP="00607C16">
      <w:pPr>
        <w:autoSpaceDE w:val="0"/>
        <w:autoSpaceDN w:val="0"/>
        <w:adjustRightInd w:val="0"/>
        <w:spacing w:after="0"/>
        <w:jc w:val="both"/>
        <w:rPr>
          <w:rFonts w:asciiTheme="minorHAnsi" w:eastAsia="Arial" w:hAnsiTheme="minorHAnsi" w:cs="Arial"/>
          <w:sz w:val="18"/>
          <w:szCs w:val="18"/>
        </w:rPr>
      </w:pPr>
      <w:r w:rsidRPr="00691BF7">
        <w:rPr>
          <w:rFonts w:asciiTheme="minorHAnsi" w:eastAsia="Arial" w:hAnsiTheme="minorHAnsi" w:cs="Arial"/>
          <w:sz w:val="18"/>
          <w:szCs w:val="18"/>
        </w:rPr>
        <w:tab/>
      </w:r>
      <w:r w:rsidRPr="00691BF7">
        <w:rPr>
          <w:rFonts w:asciiTheme="minorHAnsi" w:eastAsia="Arial" w:hAnsiTheme="minorHAnsi" w:cs="Arial"/>
          <w:sz w:val="18"/>
          <w:szCs w:val="18"/>
        </w:rPr>
        <w:tab/>
      </w:r>
      <w:r>
        <w:rPr>
          <w:rFonts w:asciiTheme="minorHAnsi" w:eastAsia="Arial" w:hAnsiTheme="minorHAnsi" w:cs="Arial"/>
          <w:sz w:val="18"/>
          <w:szCs w:val="18"/>
        </w:rPr>
        <w:t xml:space="preserve"> </w:t>
      </w:r>
      <w:r w:rsidRPr="00691BF7">
        <w:rPr>
          <w:rFonts w:asciiTheme="minorHAnsi" w:eastAsia="Arial" w:hAnsiTheme="minorHAnsi" w:cs="Arial"/>
          <w:sz w:val="18"/>
          <w:szCs w:val="18"/>
        </w:rPr>
        <w:t>Pogodbena vrednost brez DDV</w:t>
      </w:r>
      <w:r>
        <w:rPr>
          <w:rFonts w:asciiTheme="minorHAnsi" w:eastAsia="Arial" w:hAnsiTheme="minorHAnsi" w:cs="Arial"/>
          <w:sz w:val="18"/>
          <w:szCs w:val="18"/>
        </w:rPr>
        <w:t xml:space="preserve">              </w:t>
      </w:r>
      <w:r w:rsidRPr="00691BF7">
        <w:rPr>
          <w:rFonts w:asciiTheme="minorHAnsi" w:eastAsia="Arial" w:hAnsiTheme="minorHAnsi" w:cs="Arial"/>
          <w:sz w:val="18"/>
          <w:szCs w:val="18"/>
        </w:rPr>
        <w:t xml:space="preserve"> </w:t>
      </w:r>
      <w:r>
        <w:rPr>
          <w:rFonts w:asciiTheme="minorHAnsi" w:eastAsia="Arial" w:hAnsiTheme="minorHAnsi" w:cs="Arial"/>
          <w:sz w:val="18"/>
          <w:szCs w:val="18"/>
        </w:rPr>
        <w:tab/>
      </w:r>
      <w:r>
        <w:rPr>
          <w:rFonts w:asciiTheme="minorHAnsi" w:eastAsia="Arial" w:hAnsiTheme="minorHAnsi" w:cs="Arial"/>
          <w:sz w:val="18"/>
          <w:szCs w:val="18"/>
        </w:rPr>
        <w:tab/>
      </w:r>
      <w:r>
        <w:rPr>
          <w:rFonts w:asciiTheme="minorHAnsi" w:eastAsia="Arial" w:hAnsiTheme="minorHAnsi" w:cs="Arial"/>
          <w:sz w:val="18"/>
          <w:szCs w:val="18"/>
        </w:rPr>
        <w:tab/>
      </w:r>
      <w:r>
        <w:rPr>
          <w:rFonts w:asciiTheme="minorHAnsi" w:eastAsia="Arial" w:hAnsiTheme="minorHAnsi" w:cs="Arial"/>
          <w:sz w:val="18"/>
          <w:szCs w:val="18"/>
        </w:rPr>
        <w:tab/>
        <w:t xml:space="preserve">          </w:t>
      </w:r>
      <w:r w:rsidRPr="00691BF7">
        <w:rPr>
          <w:rFonts w:asciiTheme="minorHAnsi" w:eastAsia="Arial" w:hAnsiTheme="minorHAnsi" w:cs="Arial"/>
          <w:sz w:val="18"/>
          <w:szCs w:val="18"/>
        </w:rPr>
        <w:t xml:space="preserve"> EUR </w:t>
      </w:r>
      <w:r w:rsidRPr="00691BF7">
        <w:rPr>
          <w:rFonts w:asciiTheme="minorHAnsi" w:eastAsia="Arial" w:hAnsiTheme="minorHAnsi" w:cs="Arial"/>
          <w:sz w:val="18"/>
          <w:szCs w:val="18"/>
        </w:rPr>
        <w:tab/>
      </w:r>
    </w:p>
    <w:p w:rsidR="00607C16" w:rsidRDefault="00607C16" w:rsidP="00607C16">
      <w:pPr>
        <w:autoSpaceDE w:val="0"/>
        <w:autoSpaceDN w:val="0"/>
        <w:adjustRightInd w:val="0"/>
        <w:spacing w:after="0"/>
        <w:jc w:val="both"/>
        <w:rPr>
          <w:rFonts w:asciiTheme="minorHAnsi" w:eastAsia="Arial" w:hAnsiTheme="minorHAnsi" w:cs="Arial"/>
          <w:sz w:val="18"/>
          <w:szCs w:val="18"/>
        </w:rPr>
      </w:pPr>
      <w:r>
        <w:rPr>
          <w:rFonts w:asciiTheme="minorHAnsi" w:eastAsia="Arial" w:hAnsiTheme="minorHAnsi" w:cs="Arial"/>
          <w:sz w:val="18"/>
          <w:szCs w:val="18"/>
        </w:rPr>
        <w:t xml:space="preserve">                                    DDV (22 %)</w:t>
      </w:r>
      <w:r>
        <w:rPr>
          <w:rFonts w:asciiTheme="minorHAnsi" w:eastAsia="Arial" w:hAnsiTheme="minorHAnsi" w:cs="Arial"/>
          <w:sz w:val="18"/>
          <w:szCs w:val="18"/>
        </w:rPr>
        <w:tab/>
      </w:r>
      <w:r>
        <w:rPr>
          <w:rFonts w:asciiTheme="minorHAnsi" w:eastAsia="Arial" w:hAnsiTheme="minorHAnsi" w:cs="Arial"/>
          <w:sz w:val="18"/>
          <w:szCs w:val="18"/>
        </w:rPr>
        <w:tab/>
      </w:r>
      <w:r>
        <w:rPr>
          <w:rFonts w:asciiTheme="minorHAnsi" w:eastAsia="Arial" w:hAnsiTheme="minorHAnsi" w:cs="Arial"/>
          <w:sz w:val="18"/>
          <w:szCs w:val="18"/>
        </w:rPr>
        <w:tab/>
      </w:r>
      <w:r>
        <w:rPr>
          <w:rFonts w:asciiTheme="minorHAnsi" w:eastAsia="Arial" w:hAnsiTheme="minorHAnsi" w:cs="Arial"/>
          <w:sz w:val="18"/>
          <w:szCs w:val="18"/>
        </w:rPr>
        <w:tab/>
      </w:r>
      <w:r>
        <w:rPr>
          <w:rFonts w:asciiTheme="minorHAnsi" w:eastAsia="Arial" w:hAnsiTheme="minorHAnsi" w:cs="Arial"/>
          <w:sz w:val="18"/>
          <w:szCs w:val="18"/>
        </w:rPr>
        <w:tab/>
      </w:r>
      <w:r>
        <w:rPr>
          <w:rFonts w:asciiTheme="minorHAnsi" w:eastAsia="Arial" w:hAnsiTheme="minorHAnsi" w:cs="Arial"/>
          <w:sz w:val="18"/>
          <w:szCs w:val="18"/>
        </w:rPr>
        <w:tab/>
      </w:r>
      <w:r>
        <w:rPr>
          <w:rFonts w:asciiTheme="minorHAnsi" w:eastAsia="Arial" w:hAnsiTheme="minorHAnsi" w:cs="Arial"/>
          <w:sz w:val="18"/>
          <w:szCs w:val="18"/>
        </w:rPr>
        <w:tab/>
        <w:t xml:space="preserve">           EUR</w:t>
      </w:r>
    </w:p>
    <w:p w:rsidR="00607C16" w:rsidRPr="00104B4A" w:rsidRDefault="00607C16" w:rsidP="00607C16">
      <w:pPr>
        <w:autoSpaceDE w:val="0"/>
        <w:autoSpaceDN w:val="0"/>
        <w:adjustRightInd w:val="0"/>
        <w:spacing w:after="0"/>
        <w:jc w:val="both"/>
        <w:rPr>
          <w:rFonts w:asciiTheme="minorHAnsi" w:eastAsia="Arial" w:hAnsiTheme="minorHAnsi" w:cs="Arial"/>
          <w:b/>
          <w:sz w:val="18"/>
          <w:szCs w:val="18"/>
        </w:rPr>
      </w:pPr>
      <w:r>
        <w:rPr>
          <w:rFonts w:asciiTheme="minorHAnsi" w:eastAsia="Arial" w:hAnsiTheme="minorHAnsi" w:cs="Arial"/>
          <w:sz w:val="18"/>
          <w:szCs w:val="18"/>
        </w:rPr>
        <w:tab/>
      </w:r>
      <w:r>
        <w:rPr>
          <w:rFonts w:asciiTheme="minorHAnsi" w:eastAsia="Arial" w:hAnsiTheme="minorHAnsi" w:cs="Arial"/>
          <w:sz w:val="18"/>
          <w:szCs w:val="18"/>
        </w:rPr>
        <w:tab/>
      </w:r>
      <w:r w:rsidRPr="00104B4A">
        <w:rPr>
          <w:rFonts w:asciiTheme="minorHAnsi" w:eastAsia="Arial" w:hAnsiTheme="minorHAnsi" w:cs="Arial"/>
          <w:b/>
          <w:sz w:val="18"/>
          <w:szCs w:val="18"/>
        </w:rPr>
        <w:t>Pogodbena vrednost z DDV</w:t>
      </w:r>
      <w:r w:rsidRPr="00104B4A">
        <w:rPr>
          <w:rFonts w:asciiTheme="minorHAnsi" w:eastAsia="Arial" w:hAnsiTheme="minorHAnsi" w:cs="Arial"/>
          <w:b/>
          <w:sz w:val="18"/>
          <w:szCs w:val="18"/>
        </w:rPr>
        <w:tab/>
      </w:r>
      <w:r w:rsidRPr="00104B4A">
        <w:rPr>
          <w:rFonts w:asciiTheme="minorHAnsi" w:eastAsia="Arial" w:hAnsiTheme="minorHAnsi" w:cs="Arial"/>
          <w:b/>
          <w:sz w:val="18"/>
          <w:szCs w:val="18"/>
        </w:rPr>
        <w:tab/>
      </w:r>
      <w:r w:rsidRPr="00104B4A">
        <w:rPr>
          <w:rFonts w:asciiTheme="minorHAnsi" w:eastAsia="Arial" w:hAnsiTheme="minorHAnsi" w:cs="Arial"/>
          <w:b/>
          <w:sz w:val="18"/>
          <w:szCs w:val="18"/>
        </w:rPr>
        <w:tab/>
      </w:r>
      <w:r w:rsidRPr="00104B4A">
        <w:rPr>
          <w:rFonts w:asciiTheme="minorHAnsi" w:eastAsia="Arial" w:hAnsiTheme="minorHAnsi" w:cs="Arial"/>
          <w:b/>
          <w:sz w:val="18"/>
          <w:szCs w:val="18"/>
        </w:rPr>
        <w:tab/>
      </w:r>
      <w:r w:rsidRPr="00104B4A">
        <w:rPr>
          <w:rFonts w:asciiTheme="minorHAnsi" w:eastAsia="Arial" w:hAnsiTheme="minorHAnsi" w:cs="Arial"/>
          <w:b/>
          <w:sz w:val="18"/>
          <w:szCs w:val="18"/>
        </w:rPr>
        <w:tab/>
      </w:r>
      <w:r w:rsidRPr="00104B4A">
        <w:rPr>
          <w:rFonts w:asciiTheme="minorHAnsi" w:eastAsia="Arial" w:hAnsiTheme="minorHAnsi" w:cs="Arial"/>
          <w:b/>
          <w:sz w:val="18"/>
          <w:szCs w:val="18"/>
        </w:rPr>
        <w:tab/>
        <w:t xml:space="preserve">        </w:t>
      </w:r>
      <w:r>
        <w:rPr>
          <w:rFonts w:asciiTheme="minorHAnsi" w:eastAsia="Arial" w:hAnsiTheme="minorHAnsi" w:cs="Arial"/>
          <w:b/>
          <w:sz w:val="18"/>
          <w:szCs w:val="18"/>
        </w:rPr>
        <w:t xml:space="preserve"> </w:t>
      </w:r>
      <w:r w:rsidRPr="00104B4A">
        <w:rPr>
          <w:rFonts w:asciiTheme="minorHAnsi" w:eastAsia="Arial" w:hAnsiTheme="minorHAnsi" w:cs="Arial"/>
          <w:b/>
          <w:sz w:val="18"/>
          <w:szCs w:val="18"/>
        </w:rPr>
        <w:t xml:space="preserve">  EUR</w:t>
      </w:r>
    </w:p>
    <w:p w:rsidR="00607C16" w:rsidRPr="00691BF7" w:rsidRDefault="00607C16" w:rsidP="00607C16">
      <w:pPr>
        <w:autoSpaceDE w:val="0"/>
        <w:autoSpaceDN w:val="0"/>
        <w:adjustRightInd w:val="0"/>
        <w:spacing w:after="0"/>
        <w:ind w:left="708" w:firstLine="708"/>
        <w:jc w:val="both"/>
        <w:rPr>
          <w:rFonts w:asciiTheme="minorHAnsi" w:eastAsia="Arial" w:hAnsiTheme="minorHAnsi" w:cs="Arial"/>
          <w:sz w:val="18"/>
          <w:szCs w:val="18"/>
        </w:rPr>
      </w:pPr>
    </w:p>
    <w:p w:rsidR="00607C16" w:rsidRPr="00691BF7" w:rsidRDefault="00607C16" w:rsidP="00607C16">
      <w:pPr>
        <w:autoSpaceDE w:val="0"/>
        <w:autoSpaceDN w:val="0"/>
        <w:adjustRightInd w:val="0"/>
        <w:spacing w:after="0"/>
        <w:ind w:left="708" w:firstLine="708"/>
        <w:jc w:val="both"/>
        <w:rPr>
          <w:rFonts w:asciiTheme="minorHAnsi" w:eastAsia="Arial" w:hAnsiTheme="minorHAnsi" w:cs="Arial"/>
          <w:sz w:val="18"/>
          <w:szCs w:val="18"/>
        </w:rPr>
      </w:pPr>
      <w:r w:rsidRPr="00691BF7">
        <w:rPr>
          <w:rFonts w:asciiTheme="minorHAnsi" w:eastAsia="Arial" w:hAnsiTheme="minorHAnsi" w:cs="Arial"/>
          <w:sz w:val="18"/>
          <w:szCs w:val="18"/>
        </w:rPr>
        <w:t>z besedo: …………………………..………..……………………………………… EUR in …… /100.</w:t>
      </w:r>
    </w:p>
    <w:p w:rsidR="00607C16" w:rsidRPr="00691BF7" w:rsidRDefault="00607C16" w:rsidP="00607C16">
      <w:pPr>
        <w:autoSpaceDE w:val="0"/>
        <w:autoSpaceDN w:val="0"/>
        <w:adjustRightInd w:val="0"/>
        <w:spacing w:after="0"/>
        <w:jc w:val="both"/>
        <w:rPr>
          <w:rFonts w:asciiTheme="minorHAnsi" w:eastAsia="Arial" w:hAnsiTheme="minorHAnsi" w:cs="Arial"/>
          <w:sz w:val="18"/>
          <w:szCs w:val="18"/>
        </w:rPr>
      </w:pPr>
      <w:r w:rsidRPr="00691BF7">
        <w:rPr>
          <w:rFonts w:asciiTheme="minorHAnsi" w:eastAsia="Arial" w:hAnsiTheme="minorHAnsi" w:cs="Arial"/>
          <w:sz w:val="18"/>
          <w:szCs w:val="18"/>
        </w:rPr>
        <w:tab/>
      </w:r>
      <w:r w:rsidRPr="00691BF7">
        <w:rPr>
          <w:rFonts w:asciiTheme="minorHAnsi" w:eastAsia="Arial" w:hAnsiTheme="minorHAnsi" w:cs="Arial"/>
          <w:sz w:val="18"/>
          <w:szCs w:val="18"/>
        </w:rPr>
        <w:tab/>
      </w:r>
    </w:p>
    <w:p w:rsidR="00607C16" w:rsidRPr="00C30D17" w:rsidRDefault="00607C16" w:rsidP="00607C16">
      <w:pPr>
        <w:spacing w:after="0" w:line="240" w:lineRule="auto"/>
        <w:jc w:val="both"/>
        <w:rPr>
          <w:rFonts w:asciiTheme="minorHAnsi" w:hAnsiTheme="minorHAnsi" w:cs="Arial"/>
          <w:sz w:val="18"/>
          <w:szCs w:val="18"/>
        </w:rPr>
      </w:pPr>
      <w:r w:rsidRPr="00C30D17">
        <w:rPr>
          <w:rFonts w:asciiTheme="minorHAnsi" w:hAnsiTheme="minorHAnsi" w:cs="Arial"/>
          <w:sz w:val="18"/>
          <w:szCs w:val="18"/>
        </w:rPr>
        <w:t>Naročnik</w:t>
      </w:r>
      <w:r w:rsidRPr="00C30D17">
        <w:rPr>
          <w:rFonts w:asciiTheme="minorHAnsi" w:hAnsiTheme="minorHAnsi" w:cs="Arial"/>
          <w:b/>
          <w:sz w:val="18"/>
          <w:szCs w:val="18"/>
        </w:rPr>
        <w:t xml:space="preserve"> i</w:t>
      </w:r>
      <w:r w:rsidRPr="00C30D17">
        <w:rPr>
          <w:rFonts w:asciiTheme="minorHAnsi" w:hAnsiTheme="minorHAnsi" w:cs="Arial"/>
          <w:sz w:val="18"/>
          <w:szCs w:val="18"/>
        </w:rPr>
        <w:t xml:space="preserve">zjavlja, da naroča gradbena storitev namenjena neobdavčljivi dejavnosti iz 5. odstavka 5. člena ZDDV-1 in naročnik ni plačnik DDV po 76. a členu ZDDV-1. </w:t>
      </w:r>
    </w:p>
    <w:p w:rsidR="00607C16" w:rsidRPr="00691BF7" w:rsidRDefault="00607C16" w:rsidP="00607C16">
      <w:pPr>
        <w:autoSpaceDE w:val="0"/>
        <w:autoSpaceDN w:val="0"/>
        <w:adjustRightInd w:val="0"/>
        <w:spacing w:after="0"/>
        <w:jc w:val="both"/>
        <w:rPr>
          <w:rFonts w:asciiTheme="minorHAnsi" w:eastAsia="Arial" w:hAnsiTheme="minorHAnsi" w:cs="Arial"/>
          <w:sz w:val="18"/>
          <w:szCs w:val="18"/>
        </w:rPr>
      </w:pPr>
    </w:p>
    <w:p w:rsidR="00607C16" w:rsidRDefault="00607C16" w:rsidP="00607C16">
      <w:pPr>
        <w:autoSpaceDE w:val="0"/>
        <w:autoSpaceDN w:val="0"/>
        <w:adjustRightInd w:val="0"/>
        <w:spacing w:after="0"/>
        <w:jc w:val="both"/>
        <w:rPr>
          <w:rFonts w:asciiTheme="minorHAnsi" w:eastAsia="Arial" w:hAnsiTheme="minorHAnsi" w:cs="Arial"/>
          <w:sz w:val="18"/>
          <w:szCs w:val="18"/>
        </w:rPr>
      </w:pPr>
      <w:r w:rsidRPr="00691BF7">
        <w:rPr>
          <w:rFonts w:asciiTheme="minorHAnsi" w:eastAsia="Arial" w:hAnsiTheme="minorHAnsi" w:cs="Arial"/>
          <w:sz w:val="18"/>
          <w:szCs w:val="18"/>
        </w:rPr>
        <w:t>Za celoten predmet pogodbe, kot je naveden v 1. členu, veljajo cene po načelu »cene na enoto« in po načelih »fiksnosti cen in dejanske izmere«.</w:t>
      </w:r>
    </w:p>
    <w:p w:rsidR="0010110B" w:rsidRPr="0010110B" w:rsidRDefault="0010110B" w:rsidP="0010110B">
      <w:pPr>
        <w:tabs>
          <w:tab w:val="left" w:pos="426"/>
        </w:tabs>
        <w:autoSpaceDE w:val="0"/>
        <w:autoSpaceDN w:val="0"/>
        <w:adjustRightInd w:val="0"/>
        <w:spacing w:before="120" w:after="120"/>
        <w:jc w:val="both"/>
        <w:rPr>
          <w:rFonts w:asciiTheme="minorHAnsi" w:hAnsiTheme="minorHAnsi" w:cstheme="minorHAnsi"/>
          <w:sz w:val="18"/>
          <w:szCs w:val="18"/>
        </w:rPr>
      </w:pPr>
      <w:r w:rsidRPr="0010110B">
        <w:rPr>
          <w:rFonts w:asciiTheme="minorHAnsi" w:hAnsiTheme="minorHAnsi" w:cstheme="minorHAnsi"/>
          <w:sz w:val="18"/>
          <w:szCs w:val="18"/>
        </w:rPr>
        <w:t>Izvajalec se obvezuje, da bo za dogovorjeno ceno opravil vsa dela, potrebna do primopredaje pogodbenih del, naročnik pa se obvezuje plačati za opravljena dela ceno, določeno s to pogodbo. Izvajalec se obvezuje izvesti dela iz te pogodbe po sistemu obračuna del po enoti mere po popisu za fiksno in nespremenljivo enotno ceno do zaključka del.</w:t>
      </w:r>
      <w:r w:rsidRPr="0010110B">
        <w:rPr>
          <w:rFonts w:asciiTheme="minorHAnsi" w:hAnsiTheme="minorHAnsi" w:cstheme="minorHAnsi"/>
          <w:bCs/>
          <w:sz w:val="18"/>
          <w:szCs w:val="18"/>
        </w:rPr>
        <w:t xml:space="preserve"> Izključen je vpliv podražitev materialov med gradnjo ter vpliv morebitnega </w:t>
      </w:r>
      <w:r w:rsidRPr="0010110B">
        <w:rPr>
          <w:rFonts w:asciiTheme="minorHAnsi" w:hAnsiTheme="minorHAnsi" w:cstheme="minorHAnsi"/>
          <w:sz w:val="18"/>
          <w:szCs w:val="18"/>
        </w:rPr>
        <w:t>zakonskega povečanja stopnje obdavčitve na končno ceno.</w:t>
      </w:r>
    </w:p>
    <w:p w:rsidR="0010110B" w:rsidRPr="00691BF7" w:rsidRDefault="0010110B" w:rsidP="00607C16">
      <w:pPr>
        <w:autoSpaceDE w:val="0"/>
        <w:autoSpaceDN w:val="0"/>
        <w:adjustRightInd w:val="0"/>
        <w:spacing w:after="0"/>
        <w:jc w:val="both"/>
        <w:rPr>
          <w:rFonts w:asciiTheme="minorHAnsi" w:eastAsia="Arial" w:hAnsiTheme="minorHAnsi" w:cs="Arial"/>
          <w:sz w:val="18"/>
          <w:szCs w:val="18"/>
        </w:rPr>
      </w:pPr>
    </w:p>
    <w:p w:rsidR="00607C16" w:rsidRPr="00691BF7" w:rsidRDefault="00607C16" w:rsidP="00607C16">
      <w:pPr>
        <w:pStyle w:val="Odstavekseznama"/>
        <w:numPr>
          <w:ilvl w:val="0"/>
          <w:numId w:val="31"/>
        </w:numPr>
        <w:spacing w:after="0" w:line="240" w:lineRule="auto"/>
        <w:jc w:val="center"/>
        <w:rPr>
          <w:rFonts w:asciiTheme="minorHAnsi" w:hAnsiTheme="minorHAnsi" w:cs="Arial"/>
          <w:sz w:val="18"/>
        </w:rPr>
      </w:pPr>
      <w:r w:rsidRPr="00691BF7">
        <w:rPr>
          <w:rFonts w:asciiTheme="minorHAnsi" w:hAnsiTheme="minorHAnsi" w:cs="Arial"/>
          <w:sz w:val="18"/>
        </w:rPr>
        <w:t>člen</w:t>
      </w:r>
    </w:p>
    <w:p w:rsidR="00607C16" w:rsidRPr="00691BF7" w:rsidRDefault="00607C16" w:rsidP="00607C16">
      <w:pPr>
        <w:autoSpaceDE w:val="0"/>
        <w:autoSpaceDN w:val="0"/>
        <w:adjustRightInd w:val="0"/>
        <w:spacing w:after="0"/>
        <w:contextualSpacing/>
        <w:jc w:val="both"/>
        <w:rPr>
          <w:rFonts w:asciiTheme="minorHAnsi" w:eastAsia="Arial" w:hAnsiTheme="minorHAnsi" w:cs="Arial"/>
          <w:sz w:val="18"/>
          <w:szCs w:val="18"/>
        </w:rPr>
      </w:pPr>
    </w:p>
    <w:p w:rsidR="00607C16" w:rsidRPr="00691BF7" w:rsidRDefault="00607C16" w:rsidP="00607C16">
      <w:pPr>
        <w:autoSpaceDE w:val="0"/>
        <w:autoSpaceDN w:val="0"/>
        <w:adjustRightInd w:val="0"/>
        <w:spacing w:after="0"/>
        <w:contextualSpacing/>
        <w:jc w:val="both"/>
        <w:rPr>
          <w:rFonts w:asciiTheme="minorHAnsi" w:eastAsia="Arial" w:hAnsiTheme="minorHAnsi" w:cs="Arial"/>
          <w:sz w:val="18"/>
          <w:szCs w:val="18"/>
        </w:rPr>
      </w:pPr>
      <w:r w:rsidRPr="00691BF7">
        <w:rPr>
          <w:rFonts w:asciiTheme="minorHAnsi" w:eastAsia="Arial" w:hAnsiTheme="minorHAnsi" w:cs="Arial"/>
          <w:sz w:val="18"/>
          <w:szCs w:val="18"/>
        </w:rPr>
        <w:t>Izvajalec je dolžan voditi knjigo obračunskih izmer, v kateri so prikazane postavke iz ponudbenega predračuna. Knjiga obračunskih izmer je osnova za ovrednotenje izvedenih del. Knjiga obračunskih izmer mora biti usklajena in podpisana s strani odgovornega nadzornika najkasneje do petega (5) v mesecu.</w:t>
      </w:r>
    </w:p>
    <w:p w:rsidR="00607C16" w:rsidRPr="00691BF7" w:rsidRDefault="00607C16" w:rsidP="00607C16">
      <w:pPr>
        <w:autoSpaceDE w:val="0"/>
        <w:autoSpaceDN w:val="0"/>
        <w:adjustRightInd w:val="0"/>
        <w:spacing w:after="0"/>
        <w:jc w:val="both"/>
        <w:rPr>
          <w:rFonts w:asciiTheme="minorHAnsi" w:eastAsia="Arial" w:hAnsiTheme="minorHAnsi" w:cs="Arial"/>
          <w:sz w:val="18"/>
          <w:szCs w:val="18"/>
        </w:rPr>
      </w:pPr>
    </w:p>
    <w:p w:rsidR="00607C16" w:rsidRPr="00691BF7" w:rsidRDefault="00607C16" w:rsidP="00607C16">
      <w:pPr>
        <w:autoSpaceDE w:val="0"/>
        <w:autoSpaceDN w:val="0"/>
        <w:adjustRightInd w:val="0"/>
        <w:spacing w:after="0"/>
        <w:contextualSpacing/>
        <w:jc w:val="center"/>
        <w:rPr>
          <w:rFonts w:asciiTheme="minorHAnsi" w:eastAsia="Arial" w:hAnsiTheme="minorHAnsi" w:cs="Arial"/>
          <w:sz w:val="18"/>
          <w:szCs w:val="18"/>
        </w:rPr>
      </w:pPr>
      <w:r w:rsidRPr="00691BF7">
        <w:rPr>
          <w:rFonts w:asciiTheme="minorHAnsi" w:eastAsia="Arial" w:hAnsiTheme="minorHAnsi" w:cs="Arial"/>
          <w:sz w:val="18"/>
          <w:szCs w:val="18"/>
        </w:rPr>
        <w:t>IV.</w:t>
      </w:r>
      <w:r w:rsidRPr="00691BF7">
        <w:rPr>
          <w:rFonts w:asciiTheme="minorHAnsi" w:eastAsia="Arial" w:hAnsiTheme="minorHAnsi" w:cs="Arial"/>
          <w:sz w:val="18"/>
          <w:szCs w:val="18"/>
        </w:rPr>
        <w:tab/>
        <w:t>SPREMEMBA VREDNOSTI POGODBE</w:t>
      </w:r>
    </w:p>
    <w:p w:rsidR="00607C16" w:rsidRPr="00691BF7" w:rsidRDefault="00607C16" w:rsidP="00607C16">
      <w:pPr>
        <w:pStyle w:val="Odstavekseznama"/>
        <w:numPr>
          <w:ilvl w:val="0"/>
          <w:numId w:val="31"/>
        </w:numPr>
        <w:spacing w:after="0" w:line="240" w:lineRule="auto"/>
        <w:jc w:val="center"/>
        <w:rPr>
          <w:rFonts w:asciiTheme="minorHAnsi" w:hAnsiTheme="minorHAnsi" w:cs="Arial"/>
          <w:sz w:val="18"/>
        </w:rPr>
      </w:pPr>
      <w:r w:rsidRPr="00691BF7">
        <w:rPr>
          <w:rFonts w:asciiTheme="minorHAnsi" w:hAnsiTheme="minorHAnsi" w:cs="Arial"/>
          <w:sz w:val="18"/>
        </w:rPr>
        <w:t>člen</w:t>
      </w:r>
    </w:p>
    <w:p w:rsidR="00607C16" w:rsidRPr="00691BF7" w:rsidRDefault="00607C16" w:rsidP="00607C16">
      <w:pPr>
        <w:autoSpaceDE w:val="0"/>
        <w:autoSpaceDN w:val="0"/>
        <w:adjustRightInd w:val="0"/>
        <w:spacing w:after="0"/>
        <w:contextualSpacing/>
        <w:jc w:val="both"/>
        <w:rPr>
          <w:rFonts w:asciiTheme="minorHAnsi" w:eastAsia="Arial" w:hAnsiTheme="minorHAnsi" w:cs="Arial"/>
          <w:sz w:val="18"/>
          <w:szCs w:val="18"/>
        </w:rPr>
      </w:pPr>
    </w:p>
    <w:p w:rsidR="00607C16" w:rsidRPr="00691BF7" w:rsidRDefault="00607C16" w:rsidP="00607C16">
      <w:pPr>
        <w:autoSpaceDE w:val="0"/>
        <w:autoSpaceDN w:val="0"/>
        <w:adjustRightInd w:val="0"/>
        <w:spacing w:after="0"/>
        <w:contextualSpacing/>
        <w:jc w:val="both"/>
        <w:rPr>
          <w:rFonts w:asciiTheme="minorHAnsi" w:eastAsia="Arial" w:hAnsiTheme="minorHAnsi" w:cs="Arial"/>
          <w:sz w:val="18"/>
          <w:szCs w:val="18"/>
        </w:rPr>
      </w:pPr>
      <w:r w:rsidRPr="00691BF7">
        <w:rPr>
          <w:rFonts w:asciiTheme="minorHAnsi" w:eastAsia="Arial" w:hAnsiTheme="minorHAnsi" w:cs="Arial"/>
          <w:sz w:val="18"/>
          <w:szCs w:val="18"/>
        </w:rPr>
        <w:t xml:space="preserve">V zvezi z izvedbo del, ki bi nastala zaradi spremenjenih okoliščin in v primeru povečanja obsega del, ki ga ob sklenitvi te pogodbe ni bilo mogoče predvideti, ali spremembe količin, ki bi vplivale na zvišanje pogodbene vrednosti, je potrebno o tem skleniti pisni aneks k pogodbi. </w:t>
      </w:r>
    </w:p>
    <w:p w:rsidR="00607C16" w:rsidRPr="00691BF7" w:rsidRDefault="00607C16" w:rsidP="00607C16">
      <w:pPr>
        <w:autoSpaceDE w:val="0"/>
        <w:autoSpaceDN w:val="0"/>
        <w:adjustRightInd w:val="0"/>
        <w:spacing w:after="0"/>
        <w:contextualSpacing/>
        <w:jc w:val="both"/>
        <w:rPr>
          <w:rFonts w:asciiTheme="minorHAnsi" w:eastAsia="Arial" w:hAnsiTheme="minorHAnsi" w:cs="Arial"/>
          <w:sz w:val="18"/>
          <w:szCs w:val="18"/>
        </w:rPr>
      </w:pPr>
    </w:p>
    <w:p w:rsidR="00607C16" w:rsidRPr="00691BF7" w:rsidRDefault="00607C16" w:rsidP="00607C16">
      <w:pPr>
        <w:autoSpaceDE w:val="0"/>
        <w:autoSpaceDN w:val="0"/>
        <w:adjustRightInd w:val="0"/>
        <w:spacing w:after="0"/>
        <w:contextualSpacing/>
        <w:jc w:val="both"/>
        <w:rPr>
          <w:rFonts w:asciiTheme="minorHAnsi" w:eastAsia="Arial" w:hAnsiTheme="minorHAnsi" w:cs="Arial"/>
          <w:sz w:val="18"/>
          <w:szCs w:val="18"/>
        </w:rPr>
      </w:pPr>
      <w:r w:rsidRPr="00691BF7">
        <w:rPr>
          <w:rFonts w:asciiTheme="minorHAnsi" w:eastAsia="Arial" w:hAnsiTheme="minorHAnsi" w:cs="Arial"/>
          <w:sz w:val="18"/>
          <w:szCs w:val="18"/>
        </w:rPr>
        <w:t xml:space="preserve">Nepredvidena oz. spremenjena dela in material, ki niso navedena v ponudbi izvajalca, naročnik prizna samo po predhodnem dogovoru in vpisu </w:t>
      </w:r>
      <w:r>
        <w:rPr>
          <w:rFonts w:asciiTheme="minorHAnsi" w:eastAsia="Arial" w:hAnsiTheme="minorHAnsi" w:cs="Arial"/>
          <w:sz w:val="18"/>
          <w:szCs w:val="18"/>
        </w:rPr>
        <w:t>vodje nadzora</w:t>
      </w:r>
      <w:r w:rsidRPr="00691BF7">
        <w:rPr>
          <w:rFonts w:asciiTheme="minorHAnsi" w:eastAsia="Arial" w:hAnsiTheme="minorHAnsi" w:cs="Arial"/>
          <w:sz w:val="18"/>
          <w:szCs w:val="18"/>
        </w:rPr>
        <w:t xml:space="preserve"> v gradbeni dnevnik, in sicer po vnaprej dogovorjenih cenah.</w:t>
      </w:r>
    </w:p>
    <w:p w:rsidR="0010110B" w:rsidRPr="0010110B" w:rsidRDefault="0010110B" w:rsidP="0010110B">
      <w:pPr>
        <w:tabs>
          <w:tab w:val="left" w:pos="426"/>
        </w:tabs>
        <w:autoSpaceDE w:val="0"/>
        <w:autoSpaceDN w:val="0"/>
        <w:adjustRightInd w:val="0"/>
        <w:spacing w:before="120" w:after="120"/>
        <w:jc w:val="both"/>
        <w:rPr>
          <w:rFonts w:asciiTheme="minorHAnsi" w:hAnsiTheme="minorHAnsi" w:cstheme="minorHAnsi"/>
          <w:sz w:val="18"/>
          <w:szCs w:val="18"/>
        </w:rPr>
      </w:pPr>
      <w:r w:rsidRPr="0010110B">
        <w:rPr>
          <w:rFonts w:asciiTheme="minorHAnsi" w:hAnsiTheme="minorHAnsi" w:cstheme="minorHAnsi"/>
          <w:sz w:val="18"/>
          <w:szCs w:val="18"/>
        </w:rPr>
        <w:t>Naročnik si pridržuje pravico obseg del zmanjšati, pri čemer izvajalec nima pravice do kakršnihkoli zahtevkov iz naslova neoddanega dela javnega naročila. Izvajalec prav tako ne bo mogel uveljavljati naknadnih podražitev iz naslova nepopolne ali neustrezne razpisne dokumentacije za tiste dele izvedbe javnega naročila, ki v razpisni dokumentaciji niso bili ustrezno opredeljeni, pa bi jih glede na predmet javnega naročila in na celotno dokumentacijo izvajalec lahko predvidel.</w:t>
      </w:r>
    </w:p>
    <w:p w:rsidR="0010110B" w:rsidRPr="00691BF7" w:rsidRDefault="0010110B" w:rsidP="00607C16">
      <w:pPr>
        <w:autoSpaceDE w:val="0"/>
        <w:autoSpaceDN w:val="0"/>
        <w:adjustRightInd w:val="0"/>
        <w:spacing w:after="0"/>
        <w:jc w:val="both"/>
        <w:rPr>
          <w:rFonts w:asciiTheme="minorHAnsi" w:eastAsia="Arial" w:hAnsiTheme="minorHAnsi" w:cs="Arial"/>
          <w:sz w:val="18"/>
          <w:szCs w:val="18"/>
        </w:rPr>
      </w:pPr>
    </w:p>
    <w:p w:rsidR="00607C16" w:rsidRPr="00691BF7" w:rsidRDefault="00607C16" w:rsidP="00607C16">
      <w:pPr>
        <w:pStyle w:val="Odstavekseznama"/>
        <w:numPr>
          <w:ilvl w:val="0"/>
          <w:numId w:val="31"/>
        </w:numPr>
        <w:spacing w:after="0" w:line="240" w:lineRule="auto"/>
        <w:jc w:val="center"/>
        <w:rPr>
          <w:rFonts w:asciiTheme="minorHAnsi" w:hAnsiTheme="minorHAnsi" w:cs="Arial"/>
          <w:sz w:val="18"/>
        </w:rPr>
      </w:pPr>
      <w:r w:rsidRPr="00691BF7">
        <w:rPr>
          <w:rFonts w:asciiTheme="minorHAnsi" w:hAnsiTheme="minorHAnsi" w:cs="Arial"/>
          <w:sz w:val="18"/>
        </w:rPr>
        <w:t>člen</w:t>
      </w:r>
    </w:p>
    <w:p w:rsidR="00607C16" w:rsidRPr="00691BF7" w:rsidRDefault="00607C16" w:rsidP="00607C16">
      <w:pPr>
        <w:autoSpaceDE w:val="0"/>
        <w:autoSpaceDN w:val="0"/>
        <w:adjustRightInd w:val="0"/>
        <w:spacing w:after="0"/>
        <w:contextualSpacing/>
        <w:jc w:val="both"/>
        <w:rPr>
          <w:rFonts w:asciiTheme="minorHAnsi" w:eastAsia="Arial" w:hAnsiTheme="minorHAnsi" w:cs="Arial"/>
          <w:sz w:val="18"/>
          <w:szCs w:val="18"/>
        </w:rPr>
      </w:pPr>
    </w:p>
    <w:p w:rsidR="00607C16" w:rsidRPr="00691BF7" w:rsidRDefault="00607C16" w:rsidP="00607C16">
      <w:pPr>
        <w:autoSpaceDE w:val="0"/>
        <w:autoSpaceDN w:val="0"/>
        <w:adjustRightInd w:val="0"/>
        <w:spacing w:after="0"/>
        <w:contextualSpacing/>
        <w:jc w:val="both"/>
        <w:rPr>
          <w:rFonts w:asciiTheme="minorHAnsi" w:eastAsia="Arial" w:hAnsiTheme="minorHAnsi" w:cs="Arial"/>
          <w:sz w:val="18"/>
          <w:szCs w:val="18"/>
        </w:rPr>
      </w:pPr>
      <w:r w:rsidRPr="00691BF7">
        <w:rPr>
          <w:rFonts w:asciiTheme="minorHAnsi" w:eastAsia="Arial" w:hAnsiTheme="minorHAnsi" w:cs="Arial"/>
          <w:sz w:val="18"/>
          <w:szCs w:val="18"/>
        </w:rPr>
        <w:t xml:space="preserve">O kakršnih koli nepredvidenih delih mora izvajalec pravočasno pisno obvestiti </w:t>
      </w:r>
      <w:r>
        <w:rPr>
          <w:rFonts w:asciiTheme="minorHAnsi" w:eastAsia="Arial" w:hAnsiTheme="minorHAnsi" w:cs="Arial"/>
          <w:sz w:val="18"/>
          <w:szCs w:val="18"/>
        </w:rPr>
        <w:t>vodjo nadzora</w:t>
      </w:r>
      <w:r w:rsidRPr="00691BF7">
        <w:rPr>
          <w:rFonts w:asciiTheme="minorHAnsi" w:eastAsia="Arial" w:hAnsiTheme="minorHAnsi" w:cs="Arial"/>
          <w:sz w:val="18"/>
          <w:szCs w:val="18"/>
        </w:rPr>
        <w:t xml:space="preserve"> ter predstavnike naročnika</w:t>
      </w:r>
      <w:r>
        <w:rPr>
          <w:rFonts w:asciiTheme="minorHAnsi" w:eastAsia="Arial" w:hAnsiTheme="minorHAnsi" w:cs="Arial"/>
          <w:sz w:val="18"/>
          <w:szCs w:val="18"/>
        </w:rPr>
        <w:t xml:space="preserve"> </w:t>
      </w:r>
      <w:r w:rsidRPr="00691BF7">
        <w:rPr>
          <w:rFonts w:asciiTheme="minorHAnsi" w:eastAsia="Arial" w:hAnsiTheme="minorHAnsi" w:cs="Arial"/>
          <w:sz w:val="18"/>
          <w:szCs w:val="18"/>
        </w:rPr>
        <w:t xml:space="preserve">ter jim brez predhodnega poziva s strani </w:t>
      </w:r>
      <w:r>
        <w:rPr>
          <w:rFonts w:asciiTheme="minorHAnsi" w:eastAsia="Arial" w:hAnsiTheme="minorHAnsi" w:cs="Arial"/>
          <w:sz w:val="18"/>
          <w:szCs w:val="18"/>
        </w:rPr>
        <w:t>vodje nadzora</w:t>
      </w:r>
      <w:r w:rsidRPr="00691BF7">
        <w:rPr>
          <w:rFonts w:asciiTheme="minorHAnsi" w:eastAsia="Arial" w:hAnsiTheme="minorHAnsi" w:cs="Arial"/>
          <w:sz w:val="18"/>
          <w:szCs w:val="18"/>
        </w:rPr>
        <w:t>, naročnika</w:t>
      </w:r>
      <w:r>
        <w:rPr>
          <w:rFonts w:asciiTheme="minorHAnsi" w:eastAsia="Arial" w:hAnsiTheme="minorHAnsi" w:cs="Arial"/>
          <w:sz w:val="18"/>
          <w:szCs w:val="18"/>
        </w:rPr>
        <w:t xml:space="preserve"> </w:t>
      </w:r>
      <w:r w:rsidRPr="00691BF7">
        <w:rPr>
          <w:rFonts w:asciiTheme="minorHAnsi" w:eastAsia="Arial" w:hAnsiTheme="minorHAnsi" w:cs="Arial"/>
          <w:sz w:val="18"/>
          <w:szCs w:val="18"/>
        </w:rPr>
        <w:t xml:space="preserve">dostaviti predračun teh del. Dodatnih del, ki niso opredeljena s to pogodbo, izvajalec ne sme začeti izvajati brez predhodnega soglasja s strani </w:t>
      </w:r>
      <w:r>
        <w:rPr>
          <w:rFonts w:asciiTheme="minorHAnsi" w:eastAsia="Arial" w:hAnsiTheme="minorHAnsi" w:cs="Arial"/>
          <w:sz w:val="18"/>
          <w:szCs w:val="18"/>
        </w:rPr>
        <w:t>vodje nadzora</w:t>
      </w:r>
      <w:r w:rsidRPr="00691BF7">
        <w:rPr>
          <w:rFonts w:asciiTheme="minorHAnsi" w:eastAsia="Arial" w:hAnsiTheme="minorHAnsi" w:cs="Arial"/>
          <w:sz w:val="18"/>
          <w:szCs w:val="18"/>
        </w:rPr>
        <w:t xml:space="preserve"> ter predstavnikov naročnika.</w:t>
      </w:r>
    </w:p>
    <w:p w:rsidR="00607C16" w:rsidRPr="00691BF7" w:rsidRDefault="00607C16" w:rsidP="00607C16">
      <w:pPr>
        <w:autoSpaceDE w:val="0"/>
        <w:autoSpaceDN w:val="0"/>
        <w:adjustRightInd w:val="0"/>
        <w:spacing w:after="0"/>
        <w:contextualSpacing/>
        <w:jc w:val="both"/>
        <w:rPr>
          <w:rFonts w:asciiTheme="minorHAnsi" w:eastAsia="Arial" w:hAnsiTheme="minorHAnsi" w:cs="Arial"/>
          <w:sz w:val="18"/>
          <w:szCs w:val="18"/>
        </w:rPr>
      </w:pPr>
    </w:p>
    <w:p w:rsidR="00607C16" w:rsidRPr="00691BF7" w:rsidRDefault="00607C16" w:rsidP="00607C16">
      <w:pPr>
        <w:autoSpaceDE w:val="0"/>
        <w:autoSpaceDN w:val="0"/>
        <w:adjustRightInd w:val="0"/>
        <w:spacing w:after="0"/>
        <w:jc w:val="both"/>
        <w:rPr>
          <w:rFonts w:asciiTheme="minorHAnsi" w:eastAsia="Arial" w:hAnsiTheme="minorHAnsi" w:cs="Arial"/>
          <w:sz w:val="18"/>
          <w:szCs w:val="18"/>
        </w:rPr>
      </w:pPr>
      <w:r w:rsidRPr="00691BF7">
        <w:rPr>
          <w:rFonts w:asciiTheme="minorHAnsi" w:eastAsia="Arial" w:hAnsiTheme="minorHAnsi" w:cs="Arial"/>
          <w:sz w:val="18"/>
          <w:szCs w:val="18"/>
        </w:rPr>
        <w:t xml:space="preserve">V kolikor predračun za dodatna dela ni potrjen s strani </w:t>
      </w:r>
      <w:r>
        <w:rPr>
          <w:rFonts w:asciiTheme="minorHAnsi" w:eastAsia="Arial" w:hAnsiTheme="minorHAnsi" w:cs="Arial"/>
          <w:sz w:val="18"/>
          <w:szCs w:val="18"/>
        </w:rPr>
        <w:t>vodje nadzora</w:t>
      </w:r>
      <w:r w:rsidRPr="00691BF7">
        <w:rPr>
          <w:rFonts w:asciiTheme="minorHAnsi" w:eastAsia="Arial" w:hAnsiTheme="minorHAnsi" w:cs="Arial"/>
          <w:sz w:val="18"/>
          <w:szCs w:val="18"/>
        </w:rPr>
        <w:t xml:space="preserve"> ter predstavnikov naročnika, izvajalec dodatnih del ne sme izvesti, prav tako ni upravičen do dodatnega plačila zaradi ustavitve del (stojnine).</w:t>
      </w:r>
    </w:p>
    <w:p w:rsidR="00607C16" w:rsidRPr="00691BF7" w:rsidRDefault="00607C16" w:rsidP="00607C16">
      <w:pPr>
        <w:autoSpaceDE w:val="0"/>
        <w:autoSpaceDN w:val="0"/>
        <w:adjustRightInd w:val="0"/>
        <w:spacing w:after="0"/>
        <w:jc w:val="both"/>
        <w:rPr>
          <w:rFonts w:asciiTheme="minorHAnsi" w:eastAsia="Arial" w:hAnsiTheme="minorHAnsi" w:cs="Arial"/>
          <w:sz w:val="18"/>
          <w:szCs w:val="18"/>
        </w:rPr>
      </w:pPr>
    </w:p>
    <w:p w:rsidR="00607C16" w:rsidRPr="00691BF7" w:rsidRDefault="00607C16" w:rsidP="00607C16">
      <w:pPr>
        <w:autoSpaceDE w:val="0"/>
        <w:autoSpaceDN w:val="0"/>
        <w:adjustRightInd w:val="0"/>
        <w:spacing w:after="0"/>
        <w:jc w:val="both"/>
        <w:rPr>
          <w:rFonts w:asciiTheme="minorHAnsi" w:eastAsia="Arial" w:hAnsiTheme="minorHAnsi" w:cs="Arial"/>
          <w:sz w:val="18"/>
          <w:szCs w:val="18"/>
        </w:rPr>
      </w:pPr>
      <w:r w:rsidRPr="00691BF7">
        <w:rPr>
          <w:rFonts w:asciiTheme="minorHAnsi" w:eastAsia="Arial" w:hAnsiTheme="minorHAnsi" w:cs="Arial"/>
          <w:sz w:val="18"/>
          <w:szCs w:val="18"/>
        </w:rPr>
        <w:t>V kolikor naročnik</w:t>
      </w:r>
      <w:r>
        <w:rPr>
          <w:rFonts w:asciiTheme="minorHAnsi" w:eastAsia="Arial" w:hAnsiTheme="minorHAnsi" w:cs="Arial"/>
          <w:sz w:val="18"/>
          <w:szCs w:val="18"/>
        </w:rPr>
        <w:t xml:space="preserve"> </w:t>
      </w:r>
      <w:r w:rsidRPr="00691BF7">
        <w:rPr>
          <w:rFonts w:asciiTheme="minorHAnsi" w:eastAsia="Arial" w:hAnsiTheme="minorHAnsi" w:cs="Arial"/>
          <w:sz w:val="18"/>
          <w:szCs w:val="18"/>
        </w:rPr>
        <w:t>z vpisom v gradbeni dnevnik zahteva od izvajalca izvedbo del, ki s pogodbo niso predvidena in dogovorjena, skleneta pogodbeni stranki aneks k tej pogodbi po cenah materiala in dela, ki so navedene v osnovni ponudbi.</w:t>
      </w:r>
    </w:p>
    <w:p w:rsidR="00607C16" w:rsidRPr="00691BF7" w:rsidRDefault="00607C16" w:rsidP="00607C16">
      <w:pPr>
        <w:autoSpaceDE w:val="0"/>
        <w:autoSpaceDN w:val="0"/>
        <w:adjustRightInd w:val="0"/>
        <w:spacing w:after="0"/>
        <w:jc w:val="both"/>
        <w:rPr>
          <w:rFonts w:asciiTheme="minorHAnsi" w:eastAsia="Arial" w:hAnsiTheme="minorHAnsi" w:cs="Arial"/>
          <w:sz w:val="18"/>
          <w:szCs w:val="18"/>
        </w:rPr>
      </w:pPr>
    </w:p>
    <w:p w:rsidR="00607C16" w:rsidRPr="00691BF7" w:rsidRDefault="00607C16" w:rsidP="00607C16">
      <w:pPr>
        <w:autoSpaceDE w:val="0"/>
        <w:autoSpaceDN w:val="0"/>
        <w:adjustRightInd w:val="0"/>
        <w:spacing w:after="0"/>
        <w:jc w:val="both"/>
        <w:rPr>
          <w:rFonts w:asciiTheme="minorHAnsi" w:eastAsia="Arial" w:hAnsiTheme="minorHAnsi" w:cs="Arial"/>
          <w:sz w:val="18"/>
          <w:szCs w:val="18"/>
        </w:rPr>
      </w:pPr>
      <w:r w:rsidRPr="00691BF7">
        <w:rPr>
          <w:rFonts w:asciiTheme="minorHAnsi" w:eastAsia="Arial" w:hAnsiTheme="minorHAnsi" w:cs="Arial"/>
          <w:sz w:val="18"/>
          <w:szCs w:val="18"/>
        </w:rPr>
        <w:lastRenderedPageBreak/>
        <w:t>Za dodatna dela (presežna, manjkajoča, nepredvidena, …) ali nova dela - pozneje naročena, ki bi vplivala na zvišanje pogodbene vrednosti in bi se izkazala za potrebna šele po sklenitvi te pogodbe, lahko naročnik odda naročilo izvajalcu osnovnega naročila, skladno z določbami 95. člena ZJN-3. V primerih iz navedenega člena se lahko pogodba o izvedbi javnega naročila spremeni brez novega postopka javnega naročanja.</w:t>
      </w:r>
    </w:p>
    <w:p w:rsidR="00607C16" w:rsidRPr="00691BF7" w:rsidRDefault="00607C16" w:rsidP="00607C16">
      <w:pPr>
        <w:autoSpaceDE w:val="0"/>
        <w:autoSpaceDN w:val="0"/>
        <w:adjustRightInd w:val="0"/>
        <w:spacing w:after="0"/>
        <w:jc w:val="both"/>
        <w:rPr>
          <w:rFonts w:asciiTheme="minorHAnsi" w:eastAsia="Arial" w:hAnsiTheme="minorHAnsi" w:cs="Arial"/>
          <w:sz w:val="18"/>
          <w:szCs w:val="18"/>
        </w:rPr>
      </w:pPr>
    </w:p>
    <w:p w:rsidR="00607C16" w:rsidRPr="00691BF7" w:rsidRDefault="00607C16" w:rsidP="00607C16">
      <w:pPr>
        <w:autoSpaceDE w:val="0"/>
        <w:autoSpaceDN w:val="0"/>
        <w:adjustRightInd w:val="0"/>
        <w:spacing w:after="0"/>
        <w:jc w:val="both"/>
        <w:rPr>
          <w:rFonts w:asciiTheme="minorHAnsi" w:eastAsia="Arial" w:hAnsiTheme="minorHAnsi" w:cs="Arial"/>
          <w:sz w:val="18"/>
          <w:szCs w:val="18"/>
        </w:rPr>
      </w:pPr>
      <w:r w:rsidRPr="00691BF7">
        <w:rPr>
          <w:rFonts w:asciiTheme="minorHAnsi" w:eastAsia="Arial" w:hAnsiTheme="minorHAnsi" w:cs="Arial"/>
          <w:sz w:val="18"/>
          <w:szCs w:val="18"/>
        </w:rPr>
        <w:t>Z izvajalcem se v tem primeru sklene aneks k osnovni pogodbi.</w:t>
      </w:r>
    </w:p>
    <w:p w:rsidR="00607C16" w:rsidRDefault="00607C16" w:rsidP="00607C16">
      <w:pPr>
        <w:autoSpaceDE w:val="0"/>
        <w:autoSpaceDN w:val="0"/>
        <w:adjustRightInd w:val="0"/>
        <w:spacing w:after="0"/>
        <w:contextualSpacing/>
        <w:jc w:val="both"/>
        <w:rPr>
          <w:rFonts w:asciiTheme="minorHAnsi" w:eastAsia="Arial" w:hAnsiTheme="minorHAnsi" w:cs="Arial"/>
          <w:sz w:val="18"/>
          <w:szCs w:val="18"/>
        </w:rPr>
      </w:pPr>
    </w:p>
    <w:p w:rsidR="00607C16" w:rsidRDefault="00607C16" w:rsidP="00607C16">
      <w:pPr>
        <w:autoSpaceDE w:val="0"/>
        <w:autoSpaceDN w:val="0"/>
        <w:adjustRightInd w:val="0"/>
        <w:spacing w:after="0"/>
        <w:contextualSpacing/>
        <w:jc w:val="both"/>
        <w:rPr>
          <w:rFonts w:asciiTheme="minorHAnsi" w:eastAsia="Arial" w:hAnsiTheme="minorHAnsi" w:cs="Arial"/>
          <w:sz w:val="18"/>
          <w:szCs w:val="18"/>
        </w:rPr>
      </w:pPr>
      <w:r>
        <w:rPr>
          <w:rFonts w:asciiTheme="minorHAnsi" w:eastAsia="Arial" w:hAnsiTheme="minorHAnsi" w:cs="Arial"/>
          <w:sz w:val="18"/>
          <w:szCs w:val="18"/>
        </w:rPr>
        <w:t>Izvajalec lahko, ko gre za izvajanja dodatnih oziroma več del, ki bi vplivala na zvišanje pogodbene vrednosti, prične po potrditvi obsega del s strani naročnika.</w:t>
      </w:r>
    </w:p>
    <w:p w:rsidR="00607C16" w:rsidRDefault="00607C16" w:rsidP="00607C16">
      <w:pPr>
        <w:autoSpaceDE w:val="0"/>
        <w:autoSpaceDN w:val="0"/>
        <w:adjustRightInd w:val="0"/>
        <w:spacing w:after="0"/>
        <w:contextualSpacing/>
        <w:jc w:val="both"/>
        <w:rPr>
          <w:rFonts w:asciiTheme="minorHAnsi" w:eastAsia="Arial" w:hAnsiTheme="minorHAnsi" w:cs="Arial"/>
          <w:sz w:val="18"/>
          <w:szCs w:val="18"/>
        </w:rPr>
      </w:pPr>
    </w:p>
    <w:p w:rsidR="00607C16" w:rsidRPr="00691BF7" w:rsidRDefault="00607C16" w:rsidP="00607C16">
      <w:pPr>
        <w:pStyle w:val="Odstavekseznama"/>
        <w:numPr>
          <w:ilvl w:val="0"/>
          <w:numId w:val="31"/>
        </w:numPr>
        <w:spacing w:after="0" w:line="240" w:lineRule="auto"/>
        <w:jc w:val="center"/>
        <w:rPr>
          <w:rFonts w:asciiTheme="minorHAnsi" w:hAnsiTheme="minorHAnsi" w:cs="Arial"/>
          <w:sz w:val="18"/>
        </w:rPr>
      </w:pPr>
      <w:r w:rsidRPr="00691BF7">
        <w:rPr>
          <w:rFonts w:asciiTheme="minorHAnsi" w:hAnsiTheme="minorHAnsi" w:cs="Arial"/>
          <w:sz w:val="18"/>
        </w:rPr>
        <w:t>člen</w:t>
      </w:r>
    </w:p>
    <w:p w:rsidR="00607C16" w:rsidRPr="00691BF7" w:rsidRDefault="00607C16" w:rsidP="00607C16">
      <w:pPr>
        <w:autoSpaceDE w:val="0"/>
        <w:autoSpaceDN w:val="0"/>
        <w:adjustRightInd w:val="0"/>
        <w:spacing w:after="0"/>
        <w:contextualSpacing/>
        <w:jc w:val="both"/>
        <w:rPr>
          <w:rFonts w:asciiTheme="minorHAnsi" w:eastAsia="Arial" w:hAnsiTheme="minorHAnsi" w:cs="Arial"/>
          <w:sz w:val="18"/>
          <w:szCs w:val="18"/>
        </w:rPr>
      </w:pPr>
    </w:p>
    <w:p w:rsidR="00607C16" w:rsidRPr="00691BF7" w:rsidRDefault="00607C16" w:rsidP="00607C16">
      <w:pPr>
        <w:autoSpaceDE w:val="0"/>
        <w:autoSpaceDN w:val="0"/>
        <w:adjustRightInd w:val="0"/>
        <w:spacing w:after="0"/>
        <w:contextualSpacing/>
        <w:jc w:val="both"/>
        <w:rPr>
          <w:rFonts w:asciiTheme="minorHAnsi" w:eastAsia="Arial" w:hAnsiTheme="minorHAnsi" w:cs="Arial"/>
          <w:sz w:val="18"/>
          <w:szCs w:val="18"/>
        </w:rPr>
      </w:pPr>
      <w:r>
        <w:rPr>
          <w:rFonts w:asciiTheme="minorHAnsi" w:eastAsia="Arial" w:hAnsiTheme="minorHAnsi" w:cs="Arial"/>
          <w:sz w:val="18"/>
          <w:szCs w:val="18"/>
        </w:rPr>
        <w:t>S strani naročnika, projektanta in nadzornika nepotrjene tehnologije dela, ki bi imele za posledico drugačno izvedbo gradnje in večje količine izvedenih del, kot jo je potrdil naročnik ali odškodnine tretjim osebam, niso predmet stroškov naročnika. Izvajalec v celoti prevzema tudi kritje škode povzročene tretji osebi (npr. poškodba obstoječe infrastrukture, druge zasebne ali javne lastnine …), ki bi nastala ali bila povzročena pri izvedbi investicije po tej pogodbi, naročnik pa v zvezi s škodo, ki bi bila povzročena tretji osebi ne nosi nobene odgovornosti. V primeru, da izvajalec ne krije škode, ki jo je povzročil tretjim osebam, se izvajalec strinja, da lahko škodo odpravi ali povrne naročnik na račun izvajalca, ki jo mora naročniku povrniti v roku 8 dni od izstavitve zahtevka.</w:t>
      </w:r>
    </w:p>
    <w:p w:rsidR="00607C16" w:rsidRPr="00691BF7" w:rsidRDefault="00607C16" w:rsidP="00607C16">
      <w:pPr>
        <w:autoSpaceDE w:val="0"/>
        <w:autoSpaceDN w:val="0"/>
        <w:adjustRightInd w:val="0"/>
        <w:spacing w:after="0"/>
        <w:contextualSpacing/>
        <w:jc w:val="both"/>
        <w:rPr>
          <w:rFonts w:asciiTheme="minorHAnsi" w:eastAsia="Arial" w:hAnsiTheme="minorHAnsi" w:cs="Arial"/>
          <w:sz w:val="18"/>
          <w:szCs w:val="18"/>
        </w:rPr>
      </w:pPr>
    </w:p>
    <w:p w:rsidR="00607C16" w:rsidRPr="00691BF7" w:rsidRDefault="00607C16" w:rsidP="00607C16">
      <w:pPr>
        <w:autoSpaceDE w:val="0"/>
        <w:autoSpaceDN w:val="0"/>
        <w:adjustRightInd w:val="0"/>
        <w:spacing w:after="0"/>
        <w:contextualSpacing/>
        <w:jc w:val="center"/>
        <w:rPr>
          <w:rFonts w:asciiTheme="minorHAnsi" w:eastAsia="Arial" w:hAnsiTheme="minorHAnsi" w:cs="Arial"/>
          <w:sz w:val="18"/>
          <w:szCs w:val="18"/>
        </w:rPr>
      </w:pPr>
      <w:r w:rsidRPr="00691BF7">
        <w:rPr>
          <w:rFonts w:asciiTheme="minorHAnsi" w:eastAsia="Arial" w:hAnsiTheme="minorHAnsi" w:cs="Arial"/>
          <w:sz w:val="18"/>
          <w:szCs w:val="18"/>
        </w:rPr>
        <w:t>V.</w:t>
      </w:r>
      <w:r w:rsidRPr="00691BF7">
        <w:rPr>
          <w:rFonts w:asciiTheme="minorHAnsi" w:eastAsia="Arial" w:hAnsiTheme="minorHAnsi" w:cs="Arial"/>
          <w:sz w:val="18"/>
          <w:szCs w:val="18"/>
        </w:rPr>
        <w:tab/>
        <w:t>NAČINI PLAČILA IN VIR FINANCIRANJA</w:t>
      </w:r>
    </w:p>
    <w:p w:rsidR="00607C16" w:rsidRPr="00691BF7" w:rsidRDefault="00607C16" w:rsidP="00607C16">
      <w:pPr>
        <w:pStyle w:val="Odstavekseznama"/>
        <w:numPr>
          <w:ilvl w:val="0"/>
          <w:numId w:val="31"/>
        </w:numPr>
        <w:spacing w:after="0" w:line="240" w:lineRule="auto"/>
        <w:jc w:val="center"/>
        <w:rPr>
          <w:rFonts w:asciiTheme="minorHAnsi" w:hAnsiTheme="minorHAnsi" w:cs="Arial"/>
          <w:sz w:val="18"/>
        </w:rPr>
      </w:pPr>
      <w:r w:rsidRPr="00691BF7">
        <w:rPr>
          <w:rFonts w:asciiTheme="minorHAnsi" w:hAnsiTheme="minorHAnsi" w:cs="Arial"/>
          <w:sz w:val="18"/>
        </w:rPr>
        <w:t>člen</w:t>
      </w:r>
    </w:p>
    <w:p w:rsidR="00607C16" w:rsidRPr="00691BF7" w:rsidRDefault="00607C16" w:rsidP="00607C16">
      <w:pPr>
        <w:autoSpaceDE w:val="0"/>
        <w:autoSpaceDN w:val="0"/>
        <w:adjustRightInd w:val="0"/>
        <w:spacing w:after="0"/>
        <w:contextualSpacing/>
        <w:jc w:val="both"/>
        <w:rPr>
          <w:rFonts w:asciiTheme="minorHAnsi" w:eastAsia="Arial" w:hAnsiTheme="minorHAnsi" w:cs="Arial"/>
          <w:sz w:val="18"/>
          <w:szCs w:val="18"/>
        </w:rPr>
      </w:pPr>
    </w:p>
    <w:p w:rsidR="00607C16" w:rsidRPr="00691BF7" w:rsidRDefault="00607C16" w:rsidP="00607C16">
      <w:pPr>
        <w:autoSpaceDE w:val="0"/>
        <w:autoSpaceDN w:val="0"/>
        <w:adjustRightInd w:val="0"/>
        <w:spacing w:after="0"/>
        <w:contextualSpacing/>
        <w:jc w:val="both"/>
        <w:rPr>
          <w:rFonts w:asciiTheme="minorHAnsi" w:eastAsia="Arial" w:hAnsiTheme="minorHAnsi" w:cs="Arial"/>
          <w:sz w:val="18"/>
          <w:szCs w:val="18"/>
        </w:rPr>
      </w:pPr>
      <w:r w:rsidRPr="00691BF7">
        <w:rPr>
          <w:rFonts w:asciiTheme="minorHAnsi" w:eastAsia="Arial" w:hAnsiTheme="minorHAnsi" w:cs="Arial"/>
          <w:sz w:val="18"/>
          <w:szCs w:val="18"/>
        </w:rPr>
        <w:t xml:space="preserve">Obračun del se bo izvršil z začasnimi vmesnimi situacijami in končno situacijo, na podlagi dejansko izvršenih del po gradbeni knjigi, potrjenih s strani </w:t>
      </w:r>
      <w:r>
        <w:rPr>
          <w:rFonts w:asciiTheme="minorHAnsi" w:eastAsia="Arial" w:hAnsiTheme="minorHAnsi" w:cs="Arial"/>
          <w:sz w:val="18"/>
          <w:szCs w:val="18"/>
        </w:rPr>
        <w:t>vodje nadzora</w:t>
      </w:r>
      <w:r w:rsidRPr="00691BF7">
        <w:rPr>
          <w:rFonts w:asciiTheme="minorHAnsi" w:eastAsia="Arial" w:hAnsiTheme="minorHAnsi" w:cs="Arial"/>
          <w:sz w:val="18"/>
          <w:szCs w:val="18"/>
        </w:rPr>
        <w:t>.</w:t>
      </w:r>
    </w:p>
    <w:p w:rsidR="00607C16" w:rsidRDefault="00607C16" w:rsidP="00607C16">
      <w:pPr>
        <w:autoSpaceDE w:val="0"/>
        <w:autoSpaceDN w:val="0"/>
        <w:adjustRightInd w:val="0"/>
        <w:spacing w:after="0"/>
        <w:contextualSpacing/>
        <w:jc w:val="both"/>
        <w:rPr>
          <w:rFonts w:asciiTheme="minorHAnsi" w:eastAsia="Arial" w:hAnsiTheme="minorHAnsi" w:cs="Arial"/>
          <w:sz w:val="18"/>
          <w:szCs w:val="18"/>
        </w:rPr>
      </w:pPr>
    </w:p>
    <w:p w:rsidR="00607C16" w:rsidRDefault="00607C16" w:rsidP="00607C16">
      <w:pPr>
        <w:autoSpaceDE w:val="0"/>
        <w:autoSpaceDN w:val="0"/>
        <w:adjustRightInd w:val="0"/>
        <w:spacing w:after="0"/>
        <w:contextualSpacing/>
        <w:jc w:val="both"/>
        <w:rPr>
          <w:rFonts w:asciiTheme="minorHAnsi" w:eastAsia="Arial" w:hAnsiTheme="minorHAnsi" w:cs="Arial"/>
          <w:sz w:val="18"/>
          <w:szCs w:val="18"/>
        </w:rPr>
      </w:pPr>
      <w:r>
        <w:rPr>
          <w:rFonts w:asciiTheme="minorHAnsi" w:eastAsia="Arial" w:hAnsiTheme="minorHAnsi" w:cs="Arial"/>
          <w:sz w:val="18"/>
          <w:szCs w:val="18"/>
        </w:rPr>
        <w:t>Izvajalec je dolžan voditi knjigo obračunskih izmer, v kateri so prikazane postavke iz ponudbenega predračuna. Knjiga obračunskih izmer je osnova za ovrednotenje izvedenih del. Knjiga obračunskih izmer mora biti usklajena in podpisana s strani  vodje nadzora najkasneje do petega (5.) v mesecu.</w:t>
      </w:r>
    </w:p>
    <w:p w:rsidR="00607C16" w:rsidRPr="00691BF7" w:rsidRDefault="00607C16" w:rsidP="00607C16">
      <w:pPr>
        <w:autoSpaceDE w:val="0"/>
        <w:autoSpaceDN w:val="0"/>
        <w:adjustRightInd w:val="0"/>
        <w:spacing w:after="0"/>
        <w:contextualSpacing/>
        <w:jc w:val="both"/>
        <w:rPr>
          <w:rFonts w:asciiTheme="minorHAnsi" w:eastAsia="Arial" w:hAnsiTheme="minorHAnsi" w:cs="Arial"/>
          <w:sz w:val="18"/>
          <w:szCs w:val="18"/>
        </w:rPr>
      </w:pPr>
    </w:p>
    <w:p w:rsidR="00607C16" w:rsidRPr="00691BF7" w:rsidRDefault="00607C16" w:rsidP="00607C16">
      <w:pPr>
        <w:autoSpaceDE w:val="0"/>
        <w:autoSpaceDN w:val="0"/>
        <w:adjustRightInd w:val="0"/>
        <w:spacing w:after="0"/>
        <w:contextualSpacing/>
        <w:jc w:val="both"/>
        <w:rPr>
          <w:rFonts w:asciiTheme="minorHAnsi" w:eastAsia="Arial" w:hAnsiTheme="minorHAnsi" w:cs="Arial"/>
          <w:sz w:val="18"/>
          <w:szCs w:val="18"/>
        </w:rPr>
      </w:pPr>
      <w:r w:rsidRPr="00691BF7">
        <w:rPr>
          <w:rFonts w:asciiTheme="minorHAnsi" w:eastAsia="Arial" w:hAnsiTheme="minorHAnsi" w:cs="Arial"/>
          <w:sz w:val="18"/>
          <w:szCs w:val="18"/>
        </w:rPr>
        <w:t xml:space="preserve">Plačevanje situacij se bo vršilo trideseti (30.) dan od datuma prejema pravilno izstavljenega računa na naslov </w:t>
      </w:r>
      <w:r>
        <w:rPr>
          <w:rFonts w:asciiTheme="minorHAnsi" w:eastAsia="Arial" w:hAnsiTheme="minorHAnsi" w:cs="Arial"/>
          <w:sz w:val="18"/>
          <w:szCs w:val="18"/>
        </w:rPr>
        <w:t>naročnika</w:t>
      </w:r>
      <w:r w:rsidRPr="00691BF7">
        <w:rPr>
          <w:rFonts w:asciiTheme="minorHAnsi" w:eastAsia="Arial" w:hAnsiTheme="minorHAnsi" w:cs="Arial"/>
          <w:sz w:val="18"/>
          <w:szCs w:val="18"/>
        </w:rPr>
        <w:t xml:space="preserve">. </w:t>
      </w:r>
      <w:r>
        <w:rPr>
          <w:rFonts w:asciiTheme="minorHAnsi" w:eastAsia="Arial" w:hAnsiTheme="minorHAnsi" w:cs="Arial"/>
          <w:sz w:val="18"/>
          <w:szCs w:val="18"/>
        </w:rPr>
        <w:t>Naročnik</w:t>
      </w:r>
      <w:r w:rsidRPr="00691BF7">
        <w:rPr>
          <w:rFonts w:asciiTheme="minorHAnsi" w:eastAsia="Arial" w:hAnsiTheme="minorHAnsi" w:cs="Arial"/>
          <w:sz w:val="18"/>
          <w:szCs w:val="18"/>
        </w:rPr>
        <w:t xml:space="preserve"> bo izvedel nakazilo sredstev na transakcijski račun izvajalca, naveden na vsakokratni situaciji.</w:t>
      </w:r>
    </w:p>
    <w:p w:rsidR="00607C16" w:rsidRPr="00691BF7" w:rsidRDefault="00607C16" w:rsidP="00607C16">
      <w:pPr>
        <w:autoSpaceDE w:val="0"/>
        <w:autoSpaceDN w:val="0"/>
        <w:adjustRightInd w:val="0"/>
        <w:spacing w:after="0"/>
        <w:contextualSpacing/>
        <w:jc w:val="both"/>
        <w:rPr>
          <w:rFonts w:asciiTheme="minorHAnsi" w:eastAsia="Arial" w:hAnsiTheme="minorHAnsi" w:cs="Arial"/>
          <w:sz w:val="18"/>
          <w:szCs w:val="18"/>
        </w:rPr>
      </w:pPr>
    </w:p>
    <w:p w:rsidR="00607C16" w:rsidRPr="00691BF7" w:rsidRDefault="00607C16" w:rsidP="00607C16">
      <w:pPr>
        <w:autoSpaceDE w:val="0"/>
        <w:autoSpaceDN w:val="0"/>
        <w:adjustRightInd w:val="0"/>
        <w:spacing w:after="0"/>
        <w:contextualSpacing/>
        <w:jc w:val="both"/>
        <w:rPr>
          <w:rFonts w:asciiTheme="minorHAnsi" w:eastAsia="Arial" w:hAnsiTheme="minorHAnsi" w:cs="Arial"/>
          <w:sz w:val="18"/>
          <w:szCs w:val="18"/>
        </w:rPr>
      </w:pPr>
      <w:r w:rsidRPr="00C30D17">
        <w:rPr>
          <w:rFonts w:asciiTheme="minorHAnsi" w:eastAsia="Arial" w:hAnsiTheme="minorHAnsi" w:cs="Arial"/>
          <w:sz w:val="18"/>
          <w:szCs w:val="18"/>
        </w:rPr>
        <w:t>Ponudnik bo za opravljena dela v preteklem mesecu izstavil situacijo najkasneje do osmega (8.) v mesecu.</w:t>
      </w:r>
    </w:p>
    <w:p w:rsidR="00607C16" w:rsidRPr="00691BF7" w:rsidRDefault="00607C16" w:rsidP="00607C16">
      <w:pPr>
        <w:autoSpaceDE w:val="0"/>
        <w:autoSpaceDN w:val="0"/>
        <w:adjustRightInd w:val="0"/>
        <w:spacing w:after="0"/>
        <w:contextualSpacing/>
        <w:jc w:val="both"/>
        <w:rPr>
          <w:rFonts w:asciiTheme="minorHAnsi" w:eastAsia="Arial" w:hAnsiTheme="minorHAnsi" w:cs="Arial"/>
          <w:sz w:val="18"/>
          <w:szCs w:val="18"/>
        </w:rPr>
      </w:pPr>
    </w:p>
    <w:p w:rsidR="00607C16" w:rsidRPr="00691BF7" w:rsidRDefault="00607C16" w:rsidP="00607C16">
      <w:pPr>
        <w:autoSpaceDE w:val="0"/>
        <w:autoSpaceDN w:val="0"/>
        <w:adjustRightInd w:val="0"/>
        <w:spacing w:after="0"/>
        <w:contextualSpacing/>
        <w:jc w:val="both"/>
        <w:rPr>
          <w:rFonts w:asciiTheme="minorHAnsi" w:eastAsia="Arial" w:hAnsiTheme="minorHAnsi" w:cs="Arial"/>
          <w:sz w:val="18"/>
          <w:szCs w:val="18"/>
        </w:rPr>
      </w:pPr>
      <w:r>
        <w:rPr>
          <w:rFonts w:asciiTheme="minorHAnsi" w:eastAsia="Arial" w:hAnsiTheme="minorHAnsi" w:cs="Arial"/>
          <w:sz w:val="18"/>
          <w:szCs w:val="18"/>
        </w:rPr>
        <w:t>Naročnik</w:t>
      </w:r>
      <w:r w:rsidRPr="00691BF7">
        <w:rPr>
          <w:rFonts w:asciiTheme="minorHAnsi" w:eastAsia="Arial" w:hAnsiTheme="minorHAnsi" w:cs="Arial"/>
          <w:sz w:val="18"/>
          <w:szCs w:val="18"/>
        </w:rPr>
        <w:t xml:space="preserve"> bo vsako potrjeno situacijo plačal </w:t>
      </w:r>
      <w:r w:rsidRPr="000A2EF7">
        <w:rPr>
          <w:rFonts w:asciiTheme="minorHAnsi" w:eastAsia="Arial" w:hAnsiTheme="minorHAnsi" w:cs="Arial"/>
          <w:b/>
          <w:sz w:val="18"/>
          <w:szCs w:val="18"/>
        </w:rPr>
        <w:t>v višini 90% vrednosti opravljenih del</w:t>
      </w:r>
      <w:r w:rsidRPr="00691BF7">
        <w:rPr>
          <w:rFonts w:asciiTheme="minorHAnsi" w:eastAsia="Arial" w:hAnsiTheme="minorHAnsi" w:cs="Arial"/>
          <w:sz w:val="18"/>
          <w:szCs w:val="18"/>
        </w:rPr>
        <w:t xml:space="preserve">. Zadržani znesek v višini 10% vsake izstavljene situacije bo </w:t>
      </w:r>
      <w:r>
        <w:rPr>
          <w:rFonts w:asciiTheme="minorHAnsi" w:eastAsia="Arial" w:hAnsiTheme="minorHAnsi" w:cs="Arial"/>
          <w:sz w:val="18"/>
          <w:szCs w:val="18"/>
        </w:rPr>
        <w:t>naročnik</w:t>
      </w:r>
      <w:r w:rsidRPr="00691BF7">
        <w:rPr>
          <w:rFonts w:asciiTheme="minorHAnsi" w:eastAsia="Arial" w:hAnsiTheme="minorHAnsi" w:cs="Arial"/>
          <w:sz w:val="18"/>
          <w:szCs w:val="18"/>
        </w:rPr>
        <w:t xml:space="preserve"> zadržal in se bo izplačal 30. dan po izpolnitvi vseh pogodbenih obveznosti in ko bo predstavniku naročnika predana Garancija za odpravo pomanjkljivosti in napak v garancijskem roku. </w:t>
      </w:r>
    </w:p>
    <w:p w:rsidR="00607C16" w:rsidRPr="00691BF7" w:rsidRDefault="00607C16" w:rsidP="00607C16">
      <w:pPr>
        <w:autoSpaceDE w:val="0"/>
        <w:autoSpaceDN w:val="0"/>
        <w:adjustRightInd w:val="0"/>
        <w:spacing w:after="0"/>
        <w:contextualSpacing/>
        <w:jc w:val="both"/>
        <w:rPr>
          <w:rFonts w:asciiTheme="minorHAnsi" w:eastAsia="Arial" w:hAnsiTheme="minorHAnsi" w:cs="Arial"/>
          <w:sz w:val="18"/>
          <w:szCs w:val="18"/>
        </w:rPr>
      </w:pPr>
    </w:p>
    <w:p w:rsidR="00607C16" w:rsidRPr="00691BF7" w:rsidRDefault="00607C16" w:rsidP="00607C16">
      <w:pPr>
        <w:autoSpaceDE w:val="0"/>
        <w:autoSpaceDN w:val="0"/>
        <w:adjustRightInd w:val="0"/>
        <w:spacing w:after="0"/>
        <w:contextualSpacing/>
        <w:jc w:val="both"/>
        <w:rPr>
          <w:rFonts w:asciiTheme="minorHAnsi" w:eastAsia="Arial" w:hAnsiTheme="minorHAnsi" w:cs="Arial"/>
          <w:sz w:val="18"/>
          <w:szCs w:val="18"/>
        </w:rPr>
      </w:pPr>
      <w:r w:rsidRPr="00691BF7">
        <w:rPr>
          <w:rFonts w:asciiTheme="minorHAnsi" w:eastAsia="Arial" w:hAnsiTheme="minorHAnsi" w:cs="Arial"/>
          <w:sz w:val="18"/>
          <w:szCs w:val="18"/>
        </w:rPr>
        <w:t>Na računu mora biti obvezno navedena podlaga za izstavitev računa (naročilnica, pogodba, št. javnega naročila ipd.). Vsa spremljajoča dokumentacija, kot so zapisniki o prevzemu, dobavnice in prevzemnice, mora biti čitljivo podpisana in se pošilja kot priloga računa.</w:t>
      </w:r>
    </w:p>
    <w:p w:rsidR="00607C16" w:rsidRPr="00691BF7" w:rsidRDefault="00607C16" w:rsidP="00607C16">
      <w:pPr>
        <w:autoSpaceDE w:val="0"/>
        <w:autoSpaceDN w:val="0"/>
        <w:adjustRightInd w:val="0"/>
        <w:spacing w:after="0"/>
        <w:contextualSpacing/>
        <w:jc w:val="both"/>
        <w:rPr>
          <w:rFonts w:asciiTheme="minorHAnsi" w:eastAsia="Arial" w:hAnsiTheme="minorHAnsi" w:cs="Arial"/>
          <w:sz w:val="18"/>
          <w:szCs w:val="18"/>
        </w:rPr>
      </w:pPr>
    </w:p>
    <w:p w:rsidR="0010110B" w:rsidRPr="0010110B" w:rsidRDefault="00607C16" w:rsidP="0010110B">
      <w:pPr>
        <w:pBdr>
          <w:top w:val="nil"/>
          <w:left w:val="nil"/>
          <w:bottom w:val="nil"/>
          <w:right w:val="nil"/>
          <w:between w:val="nil"/>
          <w:bar w:val="nil"/>
        </w:pBdr>
        <w:tabs>
          <w:tab w:val="left" w:pos="426"/>
        </w:tabs>
        <w:spacing w:after="120" w:line="240" w:lineRule="auto"/>
        <w:jc w:val="both"/>
        <w:rPr>
          <w:rFonts w:asciiTheme="minorHAnsi" w:eastAsia="Times New Roman" w:hAnsiTheme="minorHAnsi" w:cstheme="minorHAnsi"/>
          <w:color w:val="000000"/>
          <w:sz w:val="18"/>
          <w:szCs w:val="18"/>
          <w:u w:color="000000"/>
          <w:bdr w:val="nil"/>
          <w:lang w:eastAsia="sl-SI"/>
        </w:rPr>
      </w:pPr>
      <w:r w:rsidRPr="00691BF7">
        <w:rPr>
          <w:rFonts w:asciiTheme="minorHAnsi" w:eastAsia="Arial" w:hAnsiTheme="minorHAnsi" w:cs="Arial"/>
          <w:sz w:val="18"/>
          <w:szCs w:val="18"/>
        </w:rPr>
        <w:t xml:space="preserve">Priloga računu je s strani </w:t>
      </w:r>
      <w:r>
        <w:rPr>
          <w:rFonts w:asciiTheme="minorHAnsi" w:eastAsia="Arial" w:hAnsiTheme="minorHAnsi" w:cs="Arial"/>
          <w:sz w:val="18"/>
          <w:szCs w:val="18"/>
        </w:rPr>
        <w:t>vodje nadzora</w:t>
      </w:r>
      <w:r w:rsidRPr="00691BF7">
        <w:rPr>
          <w:rFonts w:asciiTheme="minorHAnsi" w:eastAsia="Arial" w:hAnsiTheme="minorHAnsi" w:cs="Arial"/>
          <w:sz w:val="18"/>
          <w:szCs w:val="18"/>
        </w:rPr>
        <w:t xml:space="preserve"> podpisana specifikacija porabe materiala in opravljenih storitev (s strani nadzornika podpisana situacija, obračun del ipd.). Na računu se je potrebno nedvoumno sklicevati na prilogo.</w:t>
      </w:r>
      <w:r w:rsidR="0010110B">
        <w:rPr>
          <w:rFonts w:asciiTheme="minorHAnsi" w:eastAsia="Arial" w:hAnsiTheme="minorHAnsi" w:cs="Arial"/>
          <w:sz w:val="18"/>
          <w:szCs w:val="18"/>
        </w:rPr>
        <w:t xml:space="preserve"> </w:t>
      </w:r>
      <w:r w:rsidR="0010110B" w:rsidRPr="0010110B">
        <w:rPr>
          <w:rFonts w:asciiTheme="minorHAnsi" w:eastAsia="Times New Roman" w:hAnsiTheme="minorHAnsi" w:cstheme="minorHAnsi"/>
          <w:color w:val="000000"/>
          <w:sz w:val="18"/>
          <w:szCs w:val="18"/>
          <w:u w:color="000000"/>
          <w:bdr w:val="nil"/>
          <w:lang w:eastAsia="sl-SI"/>
        </w:rPr>
        <w:t>Na računu mora biti obvezno navedena podlaga za izstavitev računa (naročilnica, pogodba, št. javnega naročila ipd.). Vsa spremljajoča dokumentacija, kot so zapisniki o prevzemu, dobavnice in prevzemnice, mora biti čitljivo podpisana in se pošilja kot priloga računa.</w:t>
      </w:r>
    </w:p>
    <w:p w:rsidR="0023258A" w:rsidRPr="0023258A" w:rsidRDefault="00607C16" w:rsidP="0023258A">
      <w:pPr>
        <w:pStyle w:val="Telobesedila2"/>
        <w:spacing w:after="0" w:line="240" w:lineRule="auto"/>
        <w:rPr>
          <w:rFonts w:asciiTheme="minorHAnsi" w:hAnsiTheme="minorHAnsi"/>
          <w:b/>
          <w:sz w:val="18"/>
          <w:szCs w:val="18"/>
        </w:rPr>
      </w:pPr>
      <w:r w:rsidRPr="00BD66D2">
        <w:rPr>
          <w:rFonts w:asciiTheme="minorHAnsi" w:hAnsiTheme="minorHAnsi" w:cs="Arial"/>
          <w:bCs/>
          <w:sz w:val="18"/>
          <w:szCs w:val="18"/>
        </w:rPr>
        <w:t xml:space="preserve">Vir financiranja je </w:t>
      </w:r>
      <w:r w:rsidRPr="00BD66D2">
        <w:rPr>
          <w:rFonts w:ascii="Calibri" w:hAnsi="Calibri"/>
          <w:sz w:val="18"/>
          <w:szCs w:val="18"/>
        </w:rPr>
        <w:t>proračunska postavka</w:t>
      </w:r>
      <w:r w:rsidR="0023258A" w:rsidRPr="00BD66D2">
        <w:rPr>
          <w:rFonts w:ascii="Calibri" w:hAnsi="Calibri"/>
          <w:sz w:val="18"/>
          <w:szCs w:val="18"/>
        </w:rPr>
        <w:t xml:space="preserve"> </w:t>
      </w:r>
      <w:r w:rsidR="0023258A" w:rsidRPr="00BD66D2">
        <w:rPr>
          <w:rFonts w:asciiTheme="minorHAnsi" w:hAnsiTheme="minorHAnsi"/>
          <w:sz w:val="18"/>
          <w:szCs w:val="18"/>
        </w:rPr>
        <w:t>1</w:t>
      </w:r>
      <w:r w:rsidR="00BD66D2" w:rsidRPr="00BD66D2">
        <w:rPr>
          <w:rFonts w:asciiTheme="minorHAnsi" w:hAnsiTheme="minorHAnsi"/>
          <w:sz w:val="18"/>
          <w:szCs w:val="18"/>
        </w:rPr>
        <w:t>8051024 Športno igrišče v Lajšah</w:t>
      </w:r>
      <w:r w:rsidR="0023258A" w:rsidRPr="00BD66D2">
        <w:rPr>
          <w:rFonts w:asciiTheme="minorHAnsi" w:hAnsiTheme="minorHAnsi"/>
          <w:sz w:val="18"/>
          <w:szCs w:val="18"/>
        </w:rPr>
        <w:t>,</w:t>
      </w:r>
      <w:r w:rsidR="00BD66D2" w:rsidRPr="00BD66D2">
        <w:rPr>
          <w:rFonts w:asciiTheme="minorHAnsi" w:hAnsiTheme="minorHAnsi"/>
          <w:sz w:val="18"/>
          <w:szCs w:val="18"/>
        </w:rPr>
        <w:t xml:space="preserve"> konto 420 401 novogradnje</w:t>
      </w:r>
      <w:r w:rsidR="0023258A" w:rsidRPr="00BD66D2">
        <w:rPr>
          <w:rFonts w:asciiTheme="minorHAnsi" w:hAnsiTheme="minorHAnsi"/>
          <w:sz w:val="18"/>
          <w:szCs w:val="18"/>
        </w:rPr>
        <w:t xml:space="preserve"> NRP OB126-1</w:t>
      </w:r>
      <w:r w:rsidR="00BD66D2" w:rsidRPr="00BD66D2">
        <w:rPr>
          <w:rFonts w:asciiTheme="minorHAnsi" w:hAnsiTheme="minorHAnsi"/>
          <w:sz w:val="18"/>
          <w:szCs w:val="18"/>
        </w:rPr>
        <w:t>2</w:t>
      </w:r>
      <w:r w:rsidR="0023258A" w:rsidRPr="00BD66D2">
        <w:rPr>
          <w:rFonts w:asciiTheme="minorHAnsi" w:hAnsiTheme="minorHAnsi"/>
          <w:sz w:val="18"/>
          <w:szCs w:val="18"/>
        </w:rPr>
        <w:t>-00</w:t>
      </w:r>
      <w:r w:rsidR="00BD66D2" w:rsidRPr="00BD66D2">
        <w:rPr>
          <w:rFonts w:asciiTheme="minorHAnsi" w:hAnsiTheme="minorHAnsi"/>
          <w:sz w:val="18"/>
          <w:szCs w:val="18"/>
        </w:rPr>
        <w:t>1</w:t>
      </w:r>
      <w:r w:rsidR="0023258A" w:rsidRPr="00BD66D2">
        <w:rPr>
          <w:rFonts w:asciiTheme="minorHAnsi" w:hAnsiTheme="minorHAnsi"/>
          <w:sz w:val="18"/>
          <w:szCs w:val="18"/>
        </w:rPr>
        <w:t>7</w:t>
      </w:r>
      <w:r w:rsidR="00BD66D2" w:rsidRPr="00BD66D2">
        <w:rPr>
          <w:rFonts w:asciiTheme="minorHAnsi" w:hAnsiTheme="minorHAnsi"/>
          <w:sz w:val="18"/>
          <w:szCs w:val="18"/>
        </w:rPr>
        <w:t xml:space="preserve"> Športno igrišče Lajše</w:t>
      </w:r>
      <w:r w:rsidR="0023258A" w:rsidRPr="00BD66D2">
        <w:rPr>
          <w:rFonts w:asciiTheme="minorHAnsi" w:hAnsiTheme="minorHAnsi"/>
          <w:sz w:val="18"/>
          <w:szCs w:val="18"/>
        </w:rPr>
        <w:t>.</w:t>
      </w:r>
    </w:p>
    <w:p w:rsidR="00BD66D2" w:rsidRDefault="00BD66D2" w:rsidP="00607C16">
      <w:pPr>
        <w:spacing w:after="0" w:line="240" w:lineRule="auto"/>
        <w:jc w:val="both"/>
        <w:rPr>
          <w:rFonts w:ascii="Calibri" w:hAnsi="Calibri"/>
          <w:sz w:val="18"/>
          <w:szCs w:val="18"/>
        </w:rPr>
      </w:pPr>
    </w:p>
    <w:p w:rsidR="00BD66D2" w:rsidRPr="00BD66D2" w:rsidRDefault="00BD66D2" w:rsidP="00BD66D2">
      <w:pPr>
        <w:spacing w:after="0" w:line="240" w:lineRule="auto"/>
        <w:jc w:val="both"/>
        <w:rPr>
          <w:rFonts w:asciiTheme="minorHAnsi" w:hAnsiTheme="minorHAnsi" w:cstheme="minorHAnsi"/>
          <w:sz w:val="18"/>
          <w:szCs w:val="18"/>
          <w:u w:val="single"/>
        </w:rPr>
      </w:pPr>
      <w:r w:rsidRPr="00BD66D2">
        <w:rPr>
          <w:rFonts w:asciiTheme="minorHAnsi" w:hAnsiTheme="minorHAnsi" w:cstheme="minorHAnsi"/>
          <w:sz w:val="18"/>
          <w:szCs w:val="18"/>
          <w:u w:val="single"/>
        </w:rPr>
        <w:t xml:space="preserve">Projekt je, po prijavi na 1. javni poziv LAS za sofinanciranje operacij v okviru Strategije lokalnega razvoja, bil izbran za sofinanciranje, kar je potrdila tudi Agencija Republike Slovenije za kmetijske trge in razvoj podeželja z odločbo o pravici do sredstev opr. št. 33152-236/2017/6 z dne 4. 6. 2018. Operacija je sofinancirana iz sredstev </w:t>
      </w:r>
      <w:r w:rsidRPr="00BD66D2">
        <w:rPr>
          <w:rFonts w:asciiTheme="minorHAnsi" w:hAnsiTheme="minorHAnsi" w:cstheme="minorHAnsi"/>
          <w:b/>
          <w:sz w:val="18"/>
          <w:szCs w:val="18"/>
          <w:u w:val="single"/>
        </w:rPr>
        <w:t>Ukrep 4: Razvoj programov in infrastrukture za rekreacijo, turizem in prosti čas</w:t>
      </w:r>
      <w:r w:rsidRPr="00BD66D2">
        <w:rPr>
          <w:rFonts w:asciiTheme="minorHAnsi" w:hAnsiTheme="minorHAnsi" w:cstheme="minorHAnsi"/>
          <w:sz w:val="18"/>
          <w:szCs w:val="18"/>
          <w:u w:val="single"/>
        </w:rPr>
        <w:t>, ki je del Strategije lokalnega razvoja LAS Zgornje Savinske in Šaleške doline.</w:t>
      </w:r>
    </w:p>
    <w:p w:rsidR="00607C16" w:rsidRPr="0023258A" w:rsidRDefault="00607C16" w:rsidP="00607C16">
      <w:pPr>
        <w:spacing w:after="0" w:line="240" w:lineRule="auto"/>
        <w:jc w:val="both"/>
        <w:rPr>
          <w:rFonts w:asciiTheme="minorHAnsi" w:eastAsia="Times New Roman" w:hAnsiTheme="minorHAnsi" w:cs="Arial"/>
          <w:sz w:val="18"/>
          <w:szCs w:val="18"/>
          <w:lang w:eastAsia="sl-SI"/>
        </w:rPr>
      </w:pPr>
    </w:p>
    <w:p w:rsidR="00607C16" w:rsidRPr="0023258A" w:rsidRDefault="00607C16" w:rsidP="00607C16">
      <w:pPr>
        <w:spacing w:after="0" w:line="240" w:lineRule="auto"/>
        <w:jc w:val="both"/>
        <w:rPr>
          <w:rFonts w:asciiTheme="minorHAnsi" w:eastAsia="Arial" w:hAnsiTheme="minorHAnsi" w:cs="Arial"/>
          <w:sz w:val="18"/>
          <w:szCs w:val="18"/>
        </w:rPr>
      </w:pPr>
    </w:p>
    <w:p w:rsidR="00607C16" w:rsidRPr="00691BF7" w:rsidRDefault="00607C16" w:rsidP="00607C16">
      <w:pPr>
        <w:autoSpaceDE w:val="0"/>
        <w:autoSpaceDN w:val="0"/>
        <w:adjustRightInd w:val="0"/>
        <w:spacing w:after="0"/>
        <w:contextualSpacing/>
        <w:jc w:val="center"/>
        <w:rPr>
          <w:rFonts w:asciiTheme="minorHAnsi" w:eastAsia="Arial" w:hAnsiTheme="minorHAnsi" w:cs="Arial"/>
          <w:sz w:val="18"/>
          <w:szCs w:val="18"/>
        </w:rPr>
      </w:pPr>
      <w:r w:rsidRPr="00691BF7">
        <w:rPr>
          <w:rFonts w:asciiTheme="minorHAnsi" w:eastAsia="Arial" w:hAnsiTheme="minorHAnsi" w:cs="Arial"/>
          <w:sz w:val="18"/>
          <w:szCs w:val="18"/>
        </w:rPr>
        <w:lastRenderedPageBreak/>
        <w:t>VI.</w:t>
      </w:r>
      <w:r w:rsidRPr="00691BF7">
        <w:rPr>
          <w:rFonts w:asciiTheme="minorHAnsi" w:eastAsia="Arial" w:hAnsiTheme="minorHAnsi" w:cs="Arial"/>
          <w:sz w:val="18"/>
          <w:szCs w:val="18"/>
        </w:rPr>
        <w:tab/>
        <w:t>ROK GRADNJE</w:t>
      </w:r>
    </w:p>
    <w:p w:rsidR="00607C16" w:rsidRPr="00691BF7" w:rsidRDefault="00607C16" w:rsidP="00607C16">
      <w:pPr>
        <w:pStyle w:val="Odstavekseznama"/>
        <w:numPr>
          <w:ilvl w:val="0"/>
          <w:numId w:val="31"/>
        </w:numPr>
        <w:spacing w:after="0" w:line="240" w:lineRule="auto"/>
        <w:jc w:val="center"/>
        <w:rPr>
          <w:rFonts w:asciiTheme="minorHAnsi" w:hAnsiTheme="minorHAnsi" w:cs="Arial"/>
          <w:sz w:val="18"/>
        </w:rPr>
      </w:pPr>
      <w:r w:rsidRPr="00691BF7">
        <w:rPr>
          <w:rFonts w:asciiTheme="minorHAnsi" w:hAnsiTheme="minorHAnsi" w:cs="Arial"/>
          <w:sz w:val="18"/>
        </w:rPr>
        <w:t>člen</w:t>
      </w:r>
    </w:p>
    <w:p w:rsidR="00607C16" w:rsidRDefault="00607C16" w:rsidP="00607C16">
      <w:pPr>
        <w:autoSpaceDE w:val="0"/>
        <w:autoSpaceDN w:val="0"/>
        <w:adjustRightInd w:val="0"/>
        <w:spacing w:after="0"/>
        <w:jc w:val="both"/>
        <w:rPr>
          <w:rFonts w:asciiTheme="minorHAnsi" w:eastAsia="Arial" w:hAnsiTheme="minorHAnsi" w:cs="Arial"/>
          <w:sz w:val="18"/>
          <w:szCs w:val="18"/>
        </w:rPr>
      </w:pPr>
    </w:p>
    <w:p w:rsidR="00607C16" w:rsidRPr="00691BF7" w:rsidRDefault="00607C16" w:rsidP="00607C16">
      <w:pPr>
        <w:autoSpaceDE w:val="0"/>
        <w:autoSpaceDN w:val="0"/>
        <w:adjustRightInd w:val="0"/>
        <w:spacing w:after="0"/>
        <w:jc w:val="both"/>
        <w:rPr>
          <w:rFonts w:asciiTheme="minorHAnsi" w:eastAsia="Arial" w:hAnsiTheme="minorHAnsi" w:cs="Arial"/>
          <w:sz w:val="18"/>
          <w:szCs w:val="18"/>
        </w:rPr>
      </w:pPr>
      <w:r w:rsidRPr="00691BF7">
        <w:rPr>
          <w:rFonts w:asciiTheme="minorHAnsi" w:eastAsia="Arial" w:hAnsiTheme="minorHAnsi" w:cs="Arial"/>
          <w:sz w:val="18"/>
          <w:szCs w:val="18"/>
        </w:rPr>
        <w:t xml:space="preserve">Izvajalec se zaveže z deli končati </w:t>
      </w:r>
      <w:r w:rsidR="00927832" w:rsidRPr="00927832">
        <w:rPr>
          <w:rFonts w:asciiTheme="minorHAnsi" w:eastAsia="Arial" w:hAnsiTheme="minorHAnsi" w:cs="Arial"/>
          <w:b/>
          <w:sz w:val="18"/>
          <w:szCs w:val="18"/>
        </w:rPr>
        <w:t>do 30. junija 2019</w:t>
      </w:r>
      <w:r w:rsidRPr="00691BF7">
        <w:rPr>
          <w:rFonts w:asciiTheme="minorHAnsi" w:eastAsia="Arial" w:hAnsiTheme="minorHAnsi" w:cs="Arial"/>
          <w:sz w:val="18"/>
          <w:szCs w:val="18"/>
        </w:rPr>
        <w:t xml:space="preserve">. </w:t>
      </w:r>
      <w:r>
        <w:rPr>
          <w:rFonts w:asciiTheme="minorHAnsi" w:eastAsia="Arial" w:hAnsiTheme="minorHAnsi" w:cs="Arial"/>
          <w:sz w:val="18"/>
          <w:szCs w:val="18"/>
        </w:rPr>
        <w:t>Naročnik</w:t>
      </w:r>
      <w:r w:rsidRPr="00691BF7">
        <w:rPr>
          <w:rFonts w:asciiTheme="minorHAnsi" w:eastAsia="Arial" w:hAnsiTheme="minorHAnsi" w:cs="Arial"/>
          <w:sz w:val="18"/>
          <w:szCs w:val="18"/>
        </w:rPr>
        <w:t xml:space="preserve"> bo izvajalca uvedel v delo najpozneje </w:t>
      </w:r>
      <w:r>
        <w:rPr>
          <w:rFonts w:asciiTheme="minorHAnsi" w:eastAsia="Arial" w:hAnsiTheme="minorHAnsi" w:cs="Arial"/>
          <w:sz w:val="18"/>
          <w:szCs w:val="18"/>
        </w:rPr>
        <w:t>petnajst (</w:t>
      </w:r>
      <w:r w:rsidRPr="00691BF7">
        <w:rPr>
          <w:rFonts w:asciiTheme="minorHAnsi" w:eastAsia="Arial" w:hAnsiTheme="minorHAnsi" w:cs="Arial"/>
          <w:sz w:val="18"/>
          <w:szCs w:val="18"/>
        </w:rPr>
        <w:t>15</w:t>
      </w:r>
      <w:r>
        <w:rPr>
          <w:rFonts w:asciiTheme="minorHAnsi" w:eastAsia="Arial" w:hAnsiTheme="minorHAnsi" w:cs="Arial"/>
          <w:sz w:val="18"/>
          <w:szCs w:val="18"/>
        </w:rPr>
        <w:t>)</w:t>
      </w:r>
      <w:r w:rsidRPr="00691BF7">
        <w:rPr>
          <w:rFonts w:asciiTheme="minorHAnsi" w:eastAsia="Arial" w:hAnsiTheme="minorHAnsi" w:cs="Arial"/>
          <w:sz w:val="18"/>
          <w:szCs w:val="18"/>
        </w:rPr>
        <w:t xml:space="preserve"> dni po podpisu pogodbe.</w:t>
      </w:r>
    </w:p>
    <w:p w:rsidR="00607C16" w:rsidRPr="00691BF7" w:rsidRDefault="00607C16" w:rsidP="00607C16">
      <w:pPr>
        <w:autoSpaceDE w:val="0"/>
        <w:autoSpaceDN w:val="0"/>
        <w:adjustRightInd w:val="0"/>
        <w:spacing w:after="0"/>
        <w:jc w:val="both"/>
        <w:rPr>
          <w:rFonts w:asciiTheme="minorHAnsi" w:eastAsia="Arial" w:hAnsiTheme="minorHAnsi" w:cs="Arial"/>
          <w:sz w:val="18"/>
          <w:szCs w:val="18"/>
        </w:rPr>
      </w:pPr>
    </w:p>
    <w:p w:rsidR="00607C16" w:rsidRDefault="00607C16" w:rsidP="00607C16">
      <w:pPr>
        <w:autoSpaceDE w:val="0"/>
        <w:autoSpaceDN w:val="0"/>
        <w:adjustRightInd w:val="0"/>
        <w:spacing w:after="0"/>
        <w:jc w:val="both"/>
        <w:rPr>
          <w:rFonts w:asciiTheme="minorHAnsi" w:eastAsia="Arial" w:hAnsiTheme="minorHAnsi" w:cs="Arial"/>
          <w:sz w:val="18"/>
          <w:szCs w:val="18"/>
        </w:rPr>
      </w:pPr>
      <w:r w:rsidRPr="00691BF7">
        <w:rPr>
          <w:rFonts w:asciiTheme="minorHAnsi" w:eastAsia="Arial" w:hAnsiTheme="minorHAnsi" w:cs="Arial"/>
          <w:sz w:val="18"/>
          <w:szCs w:val="18"/>
        </w:rPr>
        <w:t xml:space="preserve">Rok gradnje, pomeni, da je v gradbenem dnevniku zavedeno, da je izvajalec s pogodbenimi deli zaključil in da je bil izveden interni tehnični pregled. Gradbeni dnevnik mora biti zaključen (podpisan) tudi s strani </w:t>
      </w:r>
      <w:r>
        <w:rPr>
          <w:rFonts w:asciiTheme="minorHAnsi" w:eastAsia="Arial" w:hAnsiTheme="minorHAnsi" w:cs="Arial"/>
          <w:sz w:val="18"/>
          <w:szCs w:val="18"/>
        </w:rPr>
        <w:t>vodje nadzora</w:t>
      </w:r>
      <w:r w:rsidRPr="00691BF7">
        <w:rPr>
          <w:rFonts w:asciiTheme="minorHAnsi" w:eastAsia="Arial" w:hAnsiTheme="minorHAnsi" w:cs="Arial"/>
          <w:sz w:val="18"/>
          <w:szCs w:val="18"/>
        </w:rPr>
        <w:t>.</w:t>
      </w:r>
    </w:p>
    <w:p w:rsidR="00607C16" w:rsidRDefault="00607C16" w:rsidP="00607C16">
      <w:pPr>
        <w:autoSpaceDE w:val="0"/>
        <w:autoSpaceDN w:val="0"/>
        <w:adjustRightInd w:val="0"/>
        <w:spacing w:after="0"/>
        <w:jc w:val="both"/>
        <w:rPr>
          <w:rFonts w:asciiTheme="minorHAnsi" w:eastAsia="Arial" w:hAnsiTheme="minorHAnsi" w:cs="Arial"/>
          <w:sz w:val="18"/>
          <w:szCs w:val="18"/>
        </w:rPr>
      </w:pPr>
    </w:p>
    <w:p w:rsidR="00607C16" w:rsidRPr="00691BF7" w:rsidRDefault="00607C16" w:rsidP="00607C16">
      <w:pPr>
        <w:autoSpaceDE w:val="0"/>
        <w:autoSpaceDN w:val="0"/>
        <w:adjustRightInd w:val="0"/>
        <w:spacing w:after="0"/>
        <w:jc w:val="both"/>
        <w:rPr>
          <w:rFonts w:asciiTheme="minorHAnsi" w:eastAsia="Arial" w:hAnsiTheme="minorHAnsi" w:cs="Arial"/>
          <w:sz w:val="18"/>
          <w:szCs w:val="18"/>
        </w:rPr>
      </w:pPr>
      <w:r>
        <w:rPr>
          <w:rFonts w:asciiTheme="minorHAnsi" w:eastAsia="Arial" w:hAnsiTheme="minorHAnsi" w:cs="Arial"/>
          <w:sz w:val="18"/>
          <w:szCs w:val="18"/>
        </w:rPr>
        <w:t>Interni tehnični pregled se izvede najkasneje v petih (5) dneh po končanju gradnje.</w:t>
      </w:r>
    </w:p>
    <w:p w:rsidR="00607C16" w:rsidRDefault="00607C16" w:rsidP="00607C16">
      <w:pPr>
        <w:autoSpaceDE w:val="0"/>
        <w:autoSpaceDN w:val="0"/>
        <w:adjustRightInd w:val="0"/>
        <w:spacing w:after="0"/>
        <w:contextualSpacing/>
        <w:jc w:val="center"/>
        <w:rPr>
          <w:rFonts w:asciiTheme="minorHAnsi" w:eastAsia="Arial" w:hAnsiTheme="minorHAnsi" w:cs="Arial"/>
          <w:sz w:val="18"/>
          <w:szCs w:val="18"/>
        </w:rPr>
      </w:pPr>
    </w:p>
    <w:p w:rsidR="00607C16" w:rsidRPr="00691BF7" w:rsidRDefault="00607C16" w:rsidP="00607C16">
      <w:pPr>
        <w:autoSpaceDE w:val="0"/>
        <w:autoSpaceDN w:val="0"/>
        <w:adjustRightInd w:val="0"/>
        <w:spacing w:after="0"/>
        <w:contextualSpacing/>
        <w:jc w:val="center"/>
        <w:rPr>
          <w:rFonts w:asciiTheme="minorHAnsi" w:eastAsia="Arial" w:hAnsiTheme="minorHAnsi" w:cs="Arial"/>
          <w:sz w:val="18"/>
          <w:szCs w:val="18"/>
        </w:rPr>
      </w:pPr>
    </w:p>
    <w:p w:rsidR="00607C16" w:rsidRPr="00691BF7" w:rsidRDefault="00607C16" w:rsidP="00607C16">
      <w:pPr>
        <w:autoSpaceDE w:val="0"/>
        <w:autoSpaceDN w:val="0"/>
        <w:adjustRightInd w:val="0"/>
        <w:spacing w:after="0"/>
        <w:contextualSpacing/>
        <w:jc w:val="center"/>
        <w:rPr>
          <w:rFonts w:asciiTheme="minorHAnsi" w:eastAsia="Arial" w:hAnsiTheme="minorHAnsi" w:cs="Arial"/>
          <w:sz w:val="18"/>
          <w:szCs w:val="18"/>
        </w:rPr>
      </w:pPr>
      <w:r w:rsidRPr="00691BF7">
        <w:rPr>
          <w:rFonts w:asciiTheme="minorHAnsi" w:eastAsia="Arial" w:hAnsiTheme="minorHAnsi" w:cs="Arial"/>
          <w:sz w:val="18"/>
          <w:szCs w:val="18"/>
        </w:rPr>
        <w:t>VII.</w:t>
      </w:r>
      <w:r w:rsidRPr="00691BF7">
        <w:rPr>
          <w:rFonts w:asciiTheme="minorHAnsi" w:eastAsia="Arial" w:hAnsiTheme="minorHAnsi" w:cs="Arial"/>
          <w:sz w:val="18"/>
          <w:szCs w:val="18"/>
        </w:rPr>
        <w:tab/>
        <w:t>ZAČETEK IN DOKONČANJE POGODBENIH OBVEZNOSTI</w:t>
      </w:r>
    </w:p>
    <w:p w:rsidR="00607C16" w:rsidRPr="00691BF7" w:rsidRDefault="00607C16" w:rsidP="00607C16">
      <w:pPr>
        <w:pStyle w:val="Odstavekseznama"/>
        <w:numPr>
          <w:ilvl w:val="0"/>
          <w:numId w:val="31"/>
        </w:numPr>
        <w:spacing w:after="0" w:line="240" w:lineRule="auto"/>
        <w:jc w:val="center"/>
        <w:rPr>
          <w:rFonts w:asciiTheme="minorHAnsi" w:hAnsiTheme="minorHAnsi" w:cs="Arial"/>
          <w:sz w:val="18"/>
        </w:rPr>
      </w:pPr>
      <w:r w:rsidRPr="00691BF7">
        <w:rPr>
          <w:rFonts w:asciiTheme="minorHAnsi" w:hAnsiTheme="minorHAnsi" w:cs="Arial"/>
          <w:sz w:val="18"/>
        </w:rPr>
        <w:t>člen</w:t>
      </w:r>
    </w:p>
    <w:p w:rsidR="00607C16" w:rsidRPr="00691BF7" w:rsidRDefault="00607C16" w:rsidP="00607C16">
      <w:pPr>
        <w:autoSpaceDE w:val="0"/>
        <w:autoSpaceDN w:val="0"/>
        <w:adjustRightInd w:val="0"/>
        <w:spacing w:after="0"/>
        <w:jc w:val="both"/>
        <w:rPr>
          <w:rFonts w:asciiTheme="minorHAnsi" w:eastAsia="Arial" w:hAnsiTheme="minorHAnsi" w:cs="Arial"/>
          <w:sz w:val="18"/>
          <w:szCs w:val="18"/>
        </w:rPr>
      </w:pPr>
    </w:p>
    <w:p w:rsidR="00607C16" w:rsidRPr="00691BF7" w:rsidRDefault="00607C16" w:rsidP="00607C16">
      <w:pPr>
        <w:autoSpaceDE w:val="0"/>
        <w:autoSpaceDN w:val="0"/>
        <w:adjustRightInd w:val="0"/>
        <w:spacing w:after="0"/>
        <w:jc w:val="both"/>
        <w:rPr>
          <w:rFonts w:asciiTheme="minorHAnsi" w:eastAsia="Arial" w:hAnsiTheme="minorHAnsi" w:cs="Arial"/>
          <w:sz w:val="18"/>
          <w:szCs w:val="18"/>
        </w:rPr>
      </w:pPr>
      <w:r w:rsidRPr="00691BF7">
        <w:rPr>
          <w:rFonts w:asciiTheme="minorHAnsi" w:eastAsia="Arial" w:hAnsiTheme="minorHAnsi" w:cs="Arial"/>
          <w:sz w:val="18"/>
          <w:szCs w:val="18"/>
        </w:rPr>
        <w:t>Izvajalec se obvezuje takoj po uvedbi v delo pričeti z deli in jih končati v roku, ki je naveden v 9. členu te pogodbe, izvesti investicijo in pri tem upoštevati vse zahteve v zvezi z roki izvedbe del.</w:t>
      </w:r>
    </w:p>
    <w:p w:rsidR="00607C16" w:rsidRDefault="00607C16" w:rsidP="00607C16">
      <w:pPr>
        <w:autoSpaceDE w:val="0"/>
        <w:autoSpaceDN w:val="0"/>
        <w:adjustRightInd w:val="0"/>
        <w:spacing w:after="0"/>
        <w:jc w:val="both"/>
        <w:rPr>
          <w:rFonts w:asciiTheme="minorHAnsi" w:eastAsia="Arial" w:hAnsiTheme="minorHAnsi" w:cs="Arial"/>
          <w:sz w:val="18"/>
          <w:szCs w:val="18"/>
        </w:rPr>
      </w:pPr>
    </w:p>
    <w:p w:rsidR="00607C16" w:rsidRPr="00691BF7" w:rsidRDefault="00607C16" w:rsidP="00607C16">
      <w:pPr>
        <w:autoSpaceDE w:val="0"/>
        <w:autoSpaceDN w:val="0"/>
        <w:adjustRightInd w:val="0"/>
        <w:spacing w:after="0"/>
        <w:jc w:val="both"/>
        <w:rPr>
          <w:rFonts w:asciiTheme="minorHAnsi" w:eastAsia="Arial" w:hAnsiTheme="minorHAnsi" w:cs="Arial"/>
          <w:sz w:val="18"/>
          <w:szCs w:val="18"/>
        </w:rPr>
      </w:pPr>
      <w:r>
        <w:rPr>
          <w:rFonts w:asciiTheme="minorHAnsi" w:eastAsia="Arial" w:hAnsiTheme="minorHAnsi" w:cs="Arial"/>
          <w:sz w:val="18"/>
          <w:szCs w:val="18"/>
        </w:rPr>
        <w:t>Izvajalec bo upošteval predviden termin opravljanja dela in mu je poznan predmet pogodbe in vsi riziki, ki bodo spremljali delo. Seznanjen je z razpisnimi zahtevami in s projektno dokumentacijo ter so mu razumljivi in jasni pogoji in okoliščine za pravilno in pravočasno izvedbo del.</w:t>
      </w:r>
    </w:p>
    <w:p w:rsidR="00607C16" w:rsidRPr="00691BF7" w:rsidRDefault="00607C16" w:rsidP="00607C16">
      <w:pPr>
        <w:autoSpaceDE w:val="0"/>
        <w:autoSpaceDN w:val="0"/>
        <w:adjustRightInd w:val="0"/>
        <w:spacing w:after="0"/>
        <w:jc w:val="both"/>
        <w:rPr>
          <w:rFonts w:asciiTheme="minorHAnsi" w:eastAsia="Arial" w:hAnsiTheme="minorHAnsi" w:cs="Arial"/>
          <w:sz w:val="18"/>
          <w:szCs w:val="18"/>
        </w:rPr>
      </w:pPr>
    </w:p>
    <w:p w:rsidR="00607C16" w:rsidRPr="00691BF7" w:rsidRDefault="00607C16" w:rsidP="00607C16">
      <w:pPr>
        <w:autoSpaceDE w:val="0"/>
        <w:autoSpaceDN w:val="0"/>
        <w:adjustRightInd w:val="0"/>
        <w:spacing w:after="0"/>
        <w:jc w:val="both"/>
        <w:rPr>
          <w:rFonts w:asciiTheme="minorHAnsi" w:eastAsia="Arial" w:hAnsiTheme="minorHAnsi" w:cs="Arial"/>
          <w:sz w:val="18"/>
          <w:szCs w:val="18"/>
        </w:rPr>
      </w:pPr>
      <w:r w:rsidRPr="00691BF7">
        <w:rPr>
          <w:rFonts w:asciiTheme="minorHAnsi" w:eastAsia="Arial" w:hAnsiTheme="minorHAnsi" w:cs="Arial"/>
          <w:sz w:val="18"/>
          <w:szCs w:val="18"/>
        </w:rPr>
        <w:t>Pogoj za pričetek del je veljavnost te pogodbe.</w:t>
      </w:r>
    </w:p>
    <w:p w:rsidR="00607C16" w:rsidRPr="00691BF7" w:rsidRDefault="00607C16" w:rsidP="00607C16">
      <w:pPr>
        <w:autoSpaceDE w:val="0"/>
        <w:autoSpaceDN w:val="0"/>
        <w:adjustRightInd w:val="0"/>
        <w:spacing w:after="0"/>
        <w:jc w:val="both"/>
        <w:rPr>
          <w:rFonts w:asciiTheme="minorHAnsi" w:eastAsia="Arial" w:hAnsiTheme="minorHAnsi" w:cs="Arial"/>
          <w:sz w:val="18"/>
          <w:szCs w:val="18"/>
        </w:rPr>
      </w:pPr>
    </w:p>
    <w:p w:rsidR="00607C16" w:rsidRPr="00691BF7" w:rsidRDefault="00607C16" w:rsidP="00607C16">
      <w:pPr>
        <w:autoSpaceDE w:val="0"/>
        <w:autoSpaceDN w:val="0"/>
        <w:adjustRightInd w:val="0"/>
        <w:spacing w:after="0"/>
        <w:jc w:val="both"/>
        <w:rPr>
          <w:rFonts w:asciiTheme="minorHAnsi" w:eastAsia="Arial" w:hAnsiTheme="minorHAnsi" w:cs="Arial"/>
          <w:sz w:val="18"/>
          <w:szCs w:val="18"/>
        </w:rPr>
      </w:pPr>
      <w:r w:rsidRPr="00691BF7">
        <w:rPr>
          <w:rFonts w:asciiTheme="minorHAnsi" w:eastAsia="Arial" w:hAnsiTheme="minorHAnsi" w:cs="Arial"/>
          <w:sz w:val="18"/>
          <w:szCs w:val="18"/>
        </w:rPr>
        <w:t xml:space="preserve">Za začetek del po tej pogodbi se šteje dan, ko </w:t>
      </w:r>
      <w:r>
        <w:rPr>
          <w:rFonts w:asciiTheme="minorHAnsi" w:eastAsia="Arial" w:hAnsiTheme="minorHAnsi" w:cs="Arial"/>
          <w:sz w:val="18"/>
          <w:szCs w:val="18"/>
        </w:rPr>
        <w:t xml:space="preserve">naročnik </w:t>
      </w:r>
      <w:r w:rsidRPr="00691BF7">
        <w:rPr>
          <w:rFonts w:asciiTheme="minorHAnsi" w:eastAsia="Arial" w:hAnsiTheme="minorHAnsi" w:cs="Arial"/>
          <w:sz w:val="18"/>
          <w:szCs w:val="18"/>
        </w:rPr>
        <w:t>izvajalca uvede v delo. Tega dne izvajalec začne voditi gradbeni dnevnik in gradbeno knjigo.</w:t>
      </w:r>
    </w:p>
    <w:p w:rsidR="00607C16" w:rsidRDefault="00607C16" w:rsidP="00607C16">
      <w:pPr>
        <w:autoSpaceDE w:val="0"/>
        <w:autoSpaceDN w:val="0"/>
        <w:adjustRightInd w:val="0"/>
        <w:spacing w:after="0"/>
        <w:jc w:val="both"/>
        <w:rPr>
          <w:rFonts w:asciiTheme="minorHAnsi" w:eastAsia="Arial" w:hAnsiTheme="minorHAnsi" w:cs="Arial"/>
          <w:sz w:val="18"/>
          <w:szCs w:val="18"/>
        </w:rPr>
      </w:pPr>
    </w:p>
    <w:p w:rsidR="00607C16" w:rsidRDefault="00607C16" w:rsidP="00607C16">
      <w:pPr>
        <w:autoSpaceDE w:val="0"/>
        <w:autoSpaceDN w:val="0"/>
        <w:adjustRightInd w:val="0"/>
        <w:spacing w:after="0"/>
        <w:jc w:val="both"/>
        <w:rPr>
          <w:rFonts w:asciiTheme="minorHAnsi" w:eastAsia="Arial" w:hAnsiTheme="minorHAnsi" w:cs="Arial"/>
          <w:sz w:val="18"/>
          <w:szCs w:val="18"/>
        </w:rPr>
      </w:pPr>
      <w:r>
        <w:rPr>
          <w:rFonts w:asciiTheme="minorHAnsi" w:eastAsia="Arial" w:hAnsiTheme="minorHAnsi" w:cs="Arial"/>
          <w:sz w:val="18"/>
          <w:szCs w:val="18"/>
        </w:rPr>
        <w:t>Po končani gradnji oziroma po prejetju pisnega obvestila izvajalca in vpisov v gradbeni dnevnik, da je z deli končal, opravijo predstavnik naročnika in vodja nadzora v sodelovanju z izvajalcem interni tehnični pregled objekta, na katerem izvajalec dostavi vso potrebno dokumentacijo (drugi odstavek 68. člena GZ).</w:t>
      </w:r>
    </w:p>
    <w:p w:rsidR="00607C16" w:rsidRDefault="00607C16" w:rsidP="00607C16">
      <w:pPr>
        <w:autoSpaceDE w:val="0"/>
        <w:autoSpaceDN w:val="0"/>
        <w:adjustRightInd w:val="0"/>
        <w:spacing w:after="0"/>
        <w:jc w:val="both"/>
        <w:rPr>
          <w:rFonts w:asciiTheme="minorHAnsi" w:eastAsia="Arial" w:hAnsiTheme="minorHAnsi" w:cs="Arial"/>
          <w:sz w:val="18"/>
          <w:szCs w:val="18"/>
        </w:rPr>
      </w:pPr>
    </w:p>
    <w:p w:rsidR="00607C16" w:rsidRDefault="00607C16" w:rsidP="00607C16">
      <w:pPr>
        <w:autoSpaceDE w:val="0"/>
        <w:autoSpaceDN w:val="0"/>
        <w:adjustRightInd w:val="0"/>
        <w:spacing w:after="0"/>
        <w:jc w:val="both"/>
        <w:rPr>
          <w:rFonts w:asciiTheme="minorHAnsi" w:eastAsia="Arial" w:hAnsiTheme="minorHAnsi" w:cs="Arial"/>
          <w:sz w:val="18"/>
          <w:szCs w:val="18"/>
        </w:rPr>
      </w:pPr>
      <w:r>
        <w:rPr>
          <w:rFonts w:asciiTheme="minorHAnsi" w:eastAsia="Arial" w:hAnsiTheme="minorHAnsi" w:cs="Arial"/>
          <w:sz w:val="18"/>
          <w:szCs w:val="18"/>
        </w:rPr>
        <w:t>Interni tehnični pregled se izvede najkasneje v petih (5) dneh po končanju gradnje.</w:t>
      </w:r>
    </w:p>
    <w:p w:rsidR="00607C16" w:rsidRDefault="00607C16" w:rsidP="00607C16">
      <w:pPr>
        <w:autoSpaceDE w:val="0"/>
        <w:autoSpaceDN w:val="0"/>
        <w:adjustRightInd w:val="0"/>
        <w:spacing w:after="0"/>
        <w:jc w:val="both"/>
        <w:rPr>
          <w:rFonts w:asciiTheme="minorHAnsi" w:eastAsia="Arial" w:hAnsiTheme="minorHAnsi" w:cs="Arial"/>
          <w:sz w:val="18"/>
          <w:szCs w:val="18"/>
        </w:rPr>
      </w:pPr>
    </w:p>
    <w:p w:rsidR="00607C16" w:rsidRDefault="00607C16" w:rsidP="00607C16">
      <w:pPr>
        <w:autoSpaceDE w:val="0"/>
        <w:autoSpaceDN w:val="0"/>
        <w:adjustRightInd w:val="0"/>
        <w:spacing w:after="0"/>
        <w:jc w:val="both"/>
        <w:rPr>
          <w:rFonts w:asciiTheme="minorHAnsi" w:eastAsia="Arial" w:hAnsiTheme="minorHAnsi" w:cs="Arial"/>
          <w:sz w:val="18"/>
          <w:szCs w:val="18"/>
        </w:rPr>
      </w:pPr>
      <w:r>
        <w:rPr>
          <w:rFonts w:asciiTheme="minorHAnsi" w:eastAsia="Arial" w:hAnsiTheme="minorHAnsi" w:cs="Arial"/>
          <w:sz w:val="18"/>
          <w:szCs w:val="18"/>
        </w:rPr>
        <w:t xml:space="preserve">V primeru ugotovljenih pomanjkljivosti na internem tehničnem pregledu se le te zapisniško </w:t>
      </w:r>
      <w:proofErr w:type="spellStart"/>
      <w:r>
        <w:rPr>
          <w:rFonts w:asciiTheme="minorHAnsi" w:eastAsia="Arial" w:hAnsiTheme="minorHAnsi" w:cs="Arial"/>
          <w:sz w:val="18"/>
          <w:szCs w:val="18"/>
        </w:rPr>
        <w:t>zavedejo</w:t>
      </w:r>
      <w:proofErr w:type="spellEnd"/>
      <w:r>
        <w:rPr>
          <w:rFonts w:asciiTheme="minorHAnsi" w:eastAsia="Arial" w:hAnsiTheme="minorHAnsi" w:cs="Arial"/>
          <w:sz w:val="18"/>
          <w:szCs w:val="18"/>
        </w:rPr>
        <w:t>. Hkrati se v zapisniku izvajalcu določi rok za odpravo ugotovljenih pomanjkljivosti.</w:t>
      </w:r>
    </w:p>
    <w:p w:rsidR="00607C16" w:rsidRDefault="00607C16" w:rsidP="00607C16">
      <w:pPr>
        <w:autoSpaceDE w:val="0"/>
        <w:autoSpaceDN w:val="0"/>
        <w:adjustRightInd w:val="0"/>
        <w:spacing w:after="0"/>
        <w:jc w:val="both"/>
        <w:rPr>
          <w:rFonts w:asciiTheme="minorHAnsi" w:eastAsia="Arial" w:hAnsiTheme="minorHAnsi" w:cs="Arial"/>
          <w:sz w:val="18"/>
          <w:szCs w:val="18"/>
        </w:rPr>
      </w:pPr>
    </w:p>
    <w:p w:rsidR="00607C16" w:rsidRDefault="00607C16" w:rsidP="00607C16">
      <w:pPr>
        <w:autoSpaceDE w:val="0"/>
        <w:autoSpaceDN w:val="0"/>
        <w:adjustRightInd w:val="0"/>
        <w:spacing w:after="0"/>
        <w:jc w:val="both"/>
        <w:rPr>
          <w:rFonts w:asciiTheme="minorHAnsi" w:eastAsia="Arial" w:hAnsiTheme="minorHAnsi" w:cs="Arial"/>
          <w:sz w:val="18"/>
          <w:szCs w:val="18"/>
        </w:rPr>
      </w:pPr>
      <w:r>
        <w:rPr>
          <w:rFonts w:asciiTheme="minorHAnsi" w:eastAsia="Arial" w:hAnsiTheme="minorHAnsi" w:cs="Arial"/>
          <w:sz w:val="18"/>
          <w:szCs w:val="18"/>
        </w:rPr>
        <w:t>Če izvajalec po svoji krivdi ne odpravi evidentiranih pomanjkljivosti na internem tehničnem pregledu v roku najkasneje trideset (30) dni, je dolžan naročniku plačati pogodbeno kazen v višini pol procenta (0,5 %) od pogodbene vrednosti z DDV za vsak dan zamude do 10 % pogodbene vrednosti z DDV.</w:t>
      </w:r>
    </w:p>
    <w:p w:rsidR="00607C16" w:rsidRDefault="00607C16" w:rsidP="00607C16">
      <w:pPr>
        <w:autoSpaceDE w:val="0"/>
        <w:autoSpaceDN w:val="0"/>
        <w:adjustRightInd w:val="0"/>
        <w:spacing w:after="0"/>
        <w:jc w:val="both"/>
        <w:rPr>
          <w:rFonts w:asciiTheme="minorHAnsi" w:eastAsia="Arial" w:hAnsiTheme="minorHAnsi" w:cs="Arial"/>
          <w:sz w:val="18"/>
          <w:szCs w:val="18"/>
        </w:rPr>
      </w:pPr>
    </w:p>
    <w:p w:rsidR="00607C16" w:rsidRPr="00691BF7" w:rsidRDefault="00607C16" w:rsidP="00607C16">
      <w:pPr>
        <w:autoSpaceDE w:val="0"/>
        <w:autoSpaceDN w:val="0"/>
        <w:adjustRightInd w:val="0"/>
        <w:spacing w:after="0"/>
        <w:jc w:val="both"/>
        <w:rPr>
          <w:rFonts w:asciiTheme="minorHAnsi" w:eastAsia="Arial" w:hAnsiTheme="minorHAnsi" w:cs="Arial"/>
          <w:sz w:val="18"/>
          <w:szCs w:val="18"/>
        </w:rPr>
      </w:pPr>
      <w:r w:rsidRPr="00691BF7">
        <w:rPr>
          <w:rFonts w:asciiTheme="minorHAnsi" w:eastAsia="Arial" w:hAnsiTheme="minorHAnsi" w:cs="Arial"/>
          <w:sz w:val="18"/>
          <w:szCs w:val="18"/>
        </w:rPr>
        <w:t>Po odpravi pomanjkljivosti in pisni izjavi izvajalca, da je napake odpravil, se pristopi h končnemu obračunu.</w:t>
      </w:r>
    </w:p>
    <w:p w:rsidR="00607C16" w:rsidRPr="00691BF7" w:rsidRDefault="00607C16" w:rsidP="00607C16">
      <w:pPr>
        <w:autoSpaceDE w:val="0"/>
        <w:autoSpaceDN w:val="0"/>
        <w:adjustRightInd w:val="0"/>
        <w:spacing w:after="0"/>
        <w:jc w:val="both"/>
        <w:rPr>
          <w:rFonts w:asciiTheme="minorHAnsi" w:eastAsia="Arial" w:hAnsiTheme="minorHAnsi" w:cs="Arial"/>
          <w:sz w:val="18"/>
          <w:szCs w:val="18"/>
        </w:rPr>
      </w:pPr>
    </w:p>
    <w:p w:rsidR="00607C16" w:rsidRPr="00691BF7" w:rsidRDefault="00607C16" w:rsidP="00607C16">
      <w:pPr>
        <w:autoSpaceDE w:val="0"/>
        <w:autoSpaceDN w:val="0"/>
        <w:adjustRightInd w:val="0"/>
        <w:spacing w:after="0"/>
        <w:jc w:val="both"/>
        <w:rPr>
          <w:rFonts w:asciiTheme="minorHAnsi" w:eastAsia="Arial" w:hAnsiTheme="minorHAnsi" w:cs="Arial"/>
          <w:sz w:val="18"/>
          <w:szCs w:val="18"/>
        </w:rPr>
      </w:pPr>
      <w:r w:rsidRPr="00691BF7">
        <w:rPr>
          <w:rFonts w:asciiTheme="minorHAnsi" w:eastAsia="Arial" w:hAnsiTheme="minorHAnsi" w:cs="Arial"/>
          <w:sz w:val="18"/>
          <w:szCs w:val="18"/>
        </w:rPr>
        <w:t>Zaključek pogodbenih obveznosti je uspešno opravljen interni tehnični pregled</w:t>
      </w:r>
      <w:r>
        <w:rPr>
          <w:rFonts w:asciiTheme="minorHAnsi" w:eastAsia="Arial" w:hAnsiTheme="minorHAnsi" w:cs="Arial"/>
          <w:sz w:val="18"/>
          <w:szCs w:val="18"/>
        </w:rPr>
        <w:t xml:space="preserve"> </w:t>
      </w:r>
      <w:r w:rsidRPr="00691BF7">
        <w:rPr>
          <w:rFonts w:asciiTheme="minorHAnsi" w:eastAsia="Arial" w:hAnsiTheme="minorHAnsi" w:cs="Arial"/>
          <w:sz w:val="18"/>
          <w:szCs w:val="18"/>
        </w:rPr>
        <w:t xml:space="preserve">(odpravljene vse evidentirane pomanjkljivosti), </w:t>
      </w:r>
      <w:r w:rsidR="00927832">
        <w:rPr>
          <w:rFonts w:asciiTheme="minorHAnsi" w:eastAsia="Arial" w:hAnsiTheme="minorHAnsi" w:cs="Arial"/>
          <w:sz w:val="18"/>
          <w:szCs w:val="18"/>
        </w:rPr>
        <w:t xml:space="preserve">predana vsa dokumentacija za pridobitev uporabnega dovoljenja, </w:t>
      </w:r>
      <w:r w:rsidRPr="00691BF7">
        <w:rPr>
          <w:rFonts w:asciiTheme="minorHAnsi" w:eastAsia="Arial" w:hAnsiTheme="minorHAnsi" w:cs="Arial"/>
          <w:sz w:val="18"/>
          <w:szCs w:val="18"/>
        </w:rPr>
        <w:t xml:space="preserve">opravljen končni obračun, s strani </w:t>
      </w:r>
      <w:r>
        <w:rPr>
          <w:rFonts w:asciiTheme="minorHAnsi" w:eastAsia="Arial" w:hAnsiTheme="minorHAnsi" w:cs="Arial"/>
          <w:sz w:val="18"/>
          <w:szCs w:val="18"/>
        </w:rPr>
        <w:t xml:space="preserve">vodje nadzora, naročnika </w:t>
      </w:r>
      <w:r w:rsidRPr="00691BF7">
        <w:rPr>
          <w:rFonts w:asciiTheme="minorHAnsi" w:eastAsia="Arial" w:hAnsiTheme="minorHAnsi" w:cs="Arial"/>
          <w:sz w:val="18"/>
          <w:szCs w:val="18"/>
        </w:rPr>
        <w:t>in izvajalca podpisan primopredajni zapisnik o prevzemu del in predloženo finančno zavarovanje za odpravo pomanjkljivosti in napak v garancijskem roku.</w:t>
      </w:r>
    </w:p>
    <w:p w:rsidR="00607C16" w:rsidRDefault="00607C16" w:rsidP="00607C16">
      <w:pPr>
        <w:autoSpaceDE w:val="0"/>
        <w:autoSpaceDN w:val="0"/>
        <w:adjustRightInd w:val="0"/>
        <w:spacing w:after="0"/>
        <w:jc w:val="both"/>
        <w:rPr>
          <w:rFonts w:asciiTheme="minorHAnsi" w:eastAsia="Arial" w:hAnsiTheme="minorHAnsi" w:cs="Arial"/>
          <w:sz w:val="18"/>
          <w:szCs w:val="18"/>
        </w:rPr>
      </w:pPr>
    </w:p>
    <w:p w:rsidR="00927832" w:rsidRDefault="00927832" w:rsidP="00607C16">
      <w:pPr>
        <w:autoSpaceDE w:val="0"/>
        <w:autoSpaceDN w:val="0"/>
        <w:adjustRightInd w:val="0"/>
        <w:spacing w:after="0"/>
        <w:jc w:val="both"/>
        <w:rPr>
          <w:rFonts w:asciiTheme="minorHAnsi" w:eastAsia="Arial" w:hAnsiTheme="minorHAnsi" w:cs="Arial"/>
          <w:sz w:val="18"/>
          <w:szCs w:val="18"/>
        </w:rPr>
      </w:pPr>
      <w:r>
        <w:rPr>
          <w:rFonts w:asciiTheme="minorHAnsi" w:eastAsia="Arial" w:hAnsiTheme="minorHAnsi" w:cs="Arial"/>
          <w:sz w:val="18"/>
          <w:szCs w:val="18"/>
        </w:rPr>
        <w:t>Uporabno dovoljenje mora biti pridobljeno najkasneje do 1. 8. 2019.</w:t>
      </w:r>
    </w:p>
    <w:p w:rsidR="00927832" w:rsidRPr="00691BF7" w:rsidRDefault="00927832" w:rsidP="00607C16">
      <w:pPr>
        <w:autoSpaceDE w:val="0"/>
        <w:autoSpaceDN w:val="0"/>
        <w:adjustRightInd w:val="0"/>
        <w:spacing w:after="0"/>
        <w:jc w:val="both"/>
        <w:rPr>
          <w:rFonts w:asciiTheme="minorHAnsi" w:eastAsia="Arial" w:hAnsiTheme="minorHAnsi" w:cs="Arial"/>
          <w:sz w:val="18"/>
          <w:szCs w:val="18"/>
        </w:rPr>
      </w:pPr>
    </w:p>
    <w:p w:rsidR="00607C16" w:rsidRPr="00691BF7" w:rsidRDefault="00607C16" w:rsidP="00607C16">
      <w:pPr>
        <w:autoSpaceDE w:val="0"/>
        <w:autoSpaceDN w:val="0"/>
        <w:adjustRightInd w:val="0"/>
        <w:spacing w:after="0"/>
        <w:jc w:val="both"/>
        <w:rPr>
          <w:rFonts w:asciiTheme="minorHAnsi" w:eastAsia="Arial" w:hAnsiTheme="minorHAnsi" w:cs="Arial"/>
          <w:sz w:val="18"/>
          <w:szCs w:val="18"/>
        </w:rPr>
      </w:pPr>
      <w:r w:rsidRPr="00691BF7">
        <w:rPr>
          <w:rFonts w:asciiTheme="minorHAnsi" w:eastAsia="Arial" w:hAnsiTheme="minorHAnsi" w:cs="Arial"/>
          <w:sz w:val="18"/>
          <w:szCs w:val="18"/>
        </w:rPr>
        <w:t xml:space="preserve">Rok za dokončanje del se sorazmerno podaljša tudi ob nastopu izrednih dogodkov, ki jih ob sklenitvi pogodbe ni bilo možno predvideti. </w:t>
      </w:r>
    </w:p>
    <w:p w:rsidR="00607C16" w:rsidRPr="00691BF7" w:rsidRDefault="00607C16" w:rsidP="00607C16">
      <w:pPr>
        <w:autoSpaceDE w:val="0"/>
        <w:autoSpaceDN w:val="0"/>
        <w:adjustRightInd w:val="0"/>
        <w:spacing w:after="0"/>
        <w:jc w:val="both"/>
        <w:rPr>
          <w:rFonts w:asciiTheme="minorHAnsi" w:eastAsia="Arial" w:hAnsiTheme="minorHAnsi" w:cs="Arial"/>
          <w:sz w:val="18"/>
          <w:szCs w:val="18"/>
        </w:rPr>
      </w:pPr>
    </w:p>
    <w:p w:rsidR="00607C16" w:rsidRDefault="00607C16" w:rsidP="00607C16">
      <w:pPr>
        <w:autoSpaceDE w:val="0"/>
        <w:autoSpaceDN w:val="0"/>
        <w:adjustRightInd w:val="0"/>
        <w:spacing w:after="0"/>
        <w:jc w:val="both"/>
        <w:rPr>
          <w:rFonts w:asciiTheme="minorHAnsi" w:eastAsia="Arial" w:hAnsiTheme="minorHAnsi" w:cs="Arial"/>
          <w:sz w:val="18"/>
          <w:szCs w:val="18"/>
        </w:rPr>
      </w:pPr>
      <w:r w:rsidRPr="00691BF7">
        <w:rPr>
          <w:rFonts w:asciiTheme="minorHAnsi" w:eastAsia="Arial" w:hAnsiTheme="minorHAnsi" w:cs="Arial"/>
          <w:sz w:val="18"/>
          <w:szCs w:val="18"/>
        </w:rPr>
        <w:t>Višja sila nastopi, če zaradi vremenskih razmer ni možno izvajati del več kot 5 dni nepretrgoma, kot tudi v ostalih primerih, ki jih navajajo posebne gradbene uzance. Izvajalec mora izkazati upravičenost podaljšanja roka za dokončanje del in o tem predhodno pisno obvestiti naročnika.</w:t>
      </w:r>
    </w:p>
    <w:p w:rsidR="00927832" w:rsidRDefault="00927832" w:rsidP="00607C16">
      <w:pPr>
        <w:autoSpaceDE w:val="0"/>
        <w:autoSpaceDN w:val="0"/>
        <w:adjustRightInd w:val="0"/>
        <w:spacing w:after="0"/>
        <w:jc w:val="both"/>
        <w:rPr>
          <w:rFonts w:asciiTheme="minorHAnsi" w:eastAsia="Arial" w:hAnsiTheme="minorHAnsi" w:cs="Arial"/>
          <w:sz w:val="18"/>
          <w:szCs w:val="18"/>
        </w:rPr>
      </w:pPr>
    </w:p>
    <w:p w:rsidR="00927832" w:rsidRPr="00927832" w:rsidRDefault="00927832" w:rsidP="00927832">
      <w:pPr>
        <w:tabs>
          <w:tab w:val="left" w:pos="426"/>
        </w:tabs>
        <w:autoSpaceDE w:val="0"/>
        <w:autoSpaceDN w:val="0"/>
        <w:adjustRightInd w:val="0"/>
        <w:spacing w:after="120"/>
        <w:jc w:val="both"/>
        <w:rPr>
          <w:rFonts w:asciiTheme="minorHAnsi" w:hAnsiTheme="minorHAnsi" w:cstheme="minorHAnsi"/>
          <w:sz w:val="18"/>
          <w:szCs w:val="18"/>
        </w:rPr>
      </w:pPr>
      <w:r w:rsidRPr="00927832">
        <w:rPr>
          <w:rFonts w:asciiTheme="minorHAnsi" w:hAnsiTheme="minorHAnsi" w:cstheme="minorHAnsi"/>
          <w:sz w:val="18"/>
          <w:szCs w:val="18"/>
        </w:rPr>
        <w:t>Izvajalec se obvezuje, da kakršna koli dodatna dela, več dela in manj dela niso razlog za podaljšanje pogodbenega roka.</w:t>
      </w:r>
    </w:p>
    <w:p w:rsidR="00927832" w:rsidRPr="00927832" w:rsidRDefault="00927832" w:rsidP="00927832">
      <w:pPr>
        <w:tabs>
          <w:tab w:val="left" w:pos="426"/>
        </w:tabs>
        <w:autoSpaceDE w:val="0"/>
        <w:autoSpaceDN w:val="0"/>
        <w:adjustRightInd w:val="0"/>
        <w:spacing w:after="120"/>
        <w:jc w:val="both"/>
        <w:rPr>
          <w:rFonts w:asciiTheme="minorHAnsi" w:hAnsiTheme="minorHAnsi" w:cstheme="minorHAnsi"/>
          <w:sz w:val="18"/>
          <w:szCs w:val="18"/>
        </w:rPr>
      </w:pPr>
      <w:r w:rsidRPr="00927832">
        <w:rPr>
          <w:rFonts w:asciiTheme="minorHAnsi" w:hAnsiTheme="minorHAnsi" w:cstheme="minorHAnsi"/>
          <w:sz w:val="18"/>
          <w:szCs w:val="18"/>
        </w:rPr>
        <w:t>Če izvajalec ne začne z deli v pogodbeno določenem roku, sme naročnik oddati dela v celoti ali delno drugemu izvajalcu. Vse morebitne višje stroške, vključno pogodbeno kazen in škodo, ki s tem nastane, trpi izvajalec iz te pogodbe. Enako sme ukrepati naročnik, če izvajalec neupravičeno prekine ali ustavi dela.</w:t>
      </w:r>
    </w:p>
    <w:p w:rsidR="00927832" w:rsidRPr="00927832" w:rsidRDefault="00927832" w:rsidP="00927832">
      <w:pPr>
        <w:tabs>
          <w:tab w:val="left" w:pos="426"/>
        </w:tabs>
        <w:autoSpaceDE w:val="0"/>
        <w:autoSpaceDN w:val="0"/>
        <w:adjustRightInd w:val="0"/>
        <w:spacing w:after="120"/>
        <w:jc w:val="both"/>
        <w:rPr>
          <w:rFonts w:asciiTheme="minorHAnsi" w:hAnsiTheme="minorHAnsi" w:cstheme="minorHAnsi"/>
          <w:sz w:val="18"/>
          <w:szCs w:val="18"/>
        </w:rPr>
      </w:pPr>
      <w:r w:rsidRPr="00927832">
        <w:rPr>
          <w:rFonts w:asciiTheme="minorHAnsi" w:hAnsiTheme="minorHAnsi" w:cstheme="minorHAnsi"/>
          <w:sz w:val="18"/>
          <w:szCs w:val="18"/>
        </w:rPr>
        <w:t>V primeru, da materiala iz kakršnihkoli razlogov ni mogoče vgraditi v pogodbenem roku, ga je izvajalec dolžan na svoje stroške primerno skladiščiti do odpoklica s strani naročnika.</w:t>
      </w:r>
    </w:p>
    <w:p w:rsidR="00607C16" w:rsidRPr="00691BF7" w:rsidRDefault="00607C16" w:rsidP="00607C16">
      <w:pPr>
        <w:autoSpaceDE w:val="0"/>
        <w:autoSpaceDN w:val="0"/>
        <w:adjustRightInd w:val="0"/>
        <w:spacing w:after="0"/>
        <w:jc w:val="both"/>
        <w:rPr>
          <w:rFonts w:asciiTheme="minorHAnsi" w:eastAsia="Arial" w:hAnsiTheme="minorHAnsi" w:cs="Arial"/>
          <w:sz w:val="18"/>
          <w:szCs w:val="18"/>
        </w:rPr>
      </w:pPr>
    </w:p>
    <w:p w:rsidR="00607C16" w:rsidRPr="00691BF7" w:rsidRDefault="00607C16" w:rsidP="00607C16">
      <w:pPr>
        <w:autoSpaceDE w:val="0"/>
        <w:autoSpaceDN w:val="0"/>
        <w:adjustRightInd w:val="0"/>
        <w:spacing w:after="0"/>
        <w:contextualSpacing/>
        <w:jc w:val="center"/>
        <w:rPr>
          <w:rFonts w:asciiTheme="minorHAnsi" w:eastAsia="Arial" w:hAnsiTheme="minorHAnsi" w:cs="Arial"/>
          <w:sz w:val="18"/>
          <w:szCs w:val="18"/>
        </w:rPr>
      </w:pPr>
      <w:r w:rsidRPr="00691BF7">
        <w:rPr>
          <w:rFonts w:asciiTheme="minorHAnsi" w:eastAsia="Arial" w:hAnsiTheme="minorHAnsi" w:cs="Arial"/>
          <w:sz w:val="18"/>
          <w:szCs w:val="18"/>
        </w:rPr>
        <w:t>VIII.</w:t>
      </w:r>
      <w:r w:rsidRPr="00691BF7">
        <w:rPr>
          <w:rFonts w:asciiTheme="minorHAnsi" w:eastAsia="Arial" w:hAnsiTheme="minorHAnsi" w:cs="Arial"/>
          <w:sz w:val="18"/>
          <w:szCs w:val="18"/>
        </w:rPr>
        <w:tab/>
        <w:t xml:space="preserve">OBVEZNOSTI NAROČNIKA </w:t>
      </w:r>
    </w:p>
    <w:p w:rsidR="00607C16" w:rsidRPr="00691BF7" w:rsidRDefault="00607C16" w:rsidP="00607C16">
      <w:pPr>
        <w:pStyle w:val="Odstavekseznama"/>
        <w:numPr>
          <w:ilvl w:val="0"/>
          <w:numId w:val="31"/>
        </w:numPr>
        <w:spacing w:after="0" w:line="240" w:lineRule="auto"/>
        <w:jc w:val="center"/>
        <w:rPr>
          <w:rFonts w:asciiTheme="minorHAnsi" w:hAnsiTheme="minorHAnsi" w:cs="Arial"/>
          <w:sz w:val="18"/>
        </w:rPr>
      </w:pPr>
      <w:r w:rsidRPr="00691BF7">
        <w:rPr>
          <w:rFonts w:asciiTheme="minorHAnsi" w:hAnsiTheme="minorHAnsi" w:cs="Arial"/>
          <w:sz w:val="18"/>
        </w:rPr>
        <w:t>člen</w:t>
      </w:r>
    </w:p>
    <w:p w:rsidR="00607C16" w:rsidRPr="00691BF7" w:rsidRDefault="00607C16" w:rsidP="00607C16">
      <w:pPr>
        <w:autoSpaceDE w:val="0"/>
        <w:autoSpaceDN w:val="0"/>
        <w:adjustRightInd w:val="0"/>
        <w:spacing w:after="0"/>
        <w:contextualSpacing/>
        <w:jc w:val="both"/>
        <w:rPr>
          <w:rFonts w:asciiTheme="minorHAnsi" w:eastAsia="Arial" w:hAnsiTheme="minorHAnsi" w:cs="Arial"/>
          <w:sz w:val="18"/>
          <w:szCs w:val="18"/>
        </w:rPr>
      </w:pPr>
    </w:p>
    <w:p w:rsidR="00607C16" w:rsidRPr="00691BF7" w:rsidRDefault="00607C16" w:rsidP="00607C16">
      <w:pPr>
        <w:autoSpaceDE w:val="0"/>
        <w:autoSpaceDN w:val="0"/>
        <w:adjustRightInd w:val="0"/>
        <w:spacing w:after="0"/>
        <w:contextualSpacing/>
        <w:jc w:val="both"/>
        <w:rPr>
          <w:rFonts w:asciiTheme="minorHAnsi" w:eastAsia="Arial" w:hAnsiTheme="minorHAnsi" w:cs="Arial"/>
          <w:sz w:val="18"/>
          <w:szCs w:val="18"/>
        </w:rPr>
      </w:pPr>
      <w:r w:rsidRPr="00691BF7">
        <w:rPr>
          <w:rFonts w:asciiTheme="minorHAnsi" w:eastAsia="Arial" w:hAnsiTheme="minorHAnsi" w:cs="Arial"/>
          <w:sz w:val="18"/>
          <w:szCs w:val="18"/>
        </w:rPr>
        <w:t>Naročnik se zaveže, da bo:</w:t>
      </w:r>
    </w:p>
    <w:p w:rsidR="00607C16" w:rsidRDefault="00607C16" w:rsidP="00607C16">
      <w:pPr>
        <w:pStyle w:val="Odstavekseznama"/>
        <w:numPr>
          <w:ilvl w:val="0"/>
          <w:numId w:val="21"/>
        </w:numPr>
        <w:autoSpaceDE w:val="0"/>
        <w:autoSpaceDN w:val="0"/>
        <w:adjustRightInd w:val="0"/>
        <w:spacing w:after="0"/>
        <w:jc w:val="both"/>
        <w:rPr>
          <w:rFonts w:asciiTheme="minorHAnsi" w:eastAsia="Arial" w:hAnsiTheme="minorHAnsi" w:cs="Arial"/>
          <w:sz w:val="18"/>
          <w:szCs w:val="18"/>
        </w:rPr>
      </w:pPr>
      <w:r w:rsidRPr="00691BF7">
        <w:rPr>
          <w:rFonts w:asciiTheme="minorHAnsi" w:eastAsia="Arial" w:hAnsiTheme="minorHAnsi" w:cs="Arial"/>
          <w:sz w:val="18"/>
          <w:szCs w:val="18"/>
        </w:rPr>
        <w:t>dostavil izvajalcu en izvod projektne dokumentacije,</w:t>
      </w:r>
    </w:p>
    <w:p w:rsidR="00607C16" w:rsidRPr="00691BF7" w:rsidRDefault="00607C16" w:rsidP="00607C16">
      <w:pPr>
        <w:pStyle w:val="Odstavekseznama"/>
        <w:numPr>
          <w:ilvl w:val="0"/>
          <w:numId w:val="21"/>
        </w:numPr>
        <w:autoSpaceDE w:val="0"/>
        <w:autoSpaceDN w:val="0"/>
        <w:adjustRightInd w:val="0"/>
        <w:spacing w:after="0"/>
        <w:jc w:val="both"/>
        <w:rPr>
          <w:rFonts w:asciiTheme="minorHAnsi" w:eastAsia="Arial" w:hAnsiTheme="minorHAnsi" w:cs="Arial"/>
          <w:sz w:val="18"/>
          <w:szCs w:val="18"/>
        </w:rPr>
      </w:pPr>
      <w:r>
        <w:rPr>
          <w:rFonts w:asciiTheme="minorHAnsi" w:eastAsia="Arial" w:hAnsiTheme="minorHAnsi" w:cs="Arial"/>
          <w:sz w:val="18"/>
          <w:szCs w:val="18"/>
        </w:rPr>
        <w:t>izvajalca zapisniško uvesti v delo  in</w:t>
      </w:r>
    </w:p>
    <w:p w:rsidR="004A6773" w:rsidRDefault="00607C16" w:rsidP="004A6773">
      <w:pPr>
        <w:pStyle w:val="Odstavekseznama"/>
        <w:numPr>
          <w:ilvl w:val="0"/>
          <w:numId w:val="21"/>
        </w:numPr>
        <w:autoSpaceDE w:val="0"/>
        <w:autoSpaceDN w:val="0"/>
        <w:adjustRightInd w:val="0"/>
        <w:spacing w:after="0"/>
        <w:jc w:val="both"/>
        <w:rPr>
          <w:rFonts w:asciiTheme="minorHAnsi" w:eastAsia="Arial" w:hAnsiTheme="minorHAnsi" w:cs="Arial"/>
          <w:sz w:val="18"/>
          <w:szCs w:val="18"/>
        </w:rPr>
      </w:pPr>
      <w:r w:rsidRPr="00691BF7">
        <w:rPr>
          <w:rFonts w:asciiTheme="minorHAnsi" w:eastAsia="Arial" w:hAnsiTheme="minorHAnsi" w:cs="Arial"/>
          <w:sz w:val="18"/>
          <w:szCs w:val="18"/>
        </w:rPr>
        <w:t>v času gradn</w:t>
      </w:r>
      <w:r w:rsidR="004A6773">
        <w:rPr>
          <w:rFonts w:asciiTheme="minorHAnsi" w:eastAsia="Arial" w:hAnsiTheme="minorHAnsi" w:cs="Arial"/>
          <w:sz w:val="18"/>
          <w:szCs w:val="18"/>
        </w:rPr>
        <w:t>je sodeloval z izvajalcem del, da se prevzeta dela izvršijo pravočasno in v obojestransko zadovoljstvo,</w:t>
      </w:r>
    </w:p>
    <w:p w:rsidR="004A6773" w:rsidRDefault="004A6773" w:rsidP="004A6773">
      <w:pPr>
        <w:pStyle w:val="Odstavekseznama"/>
        <w:numPr>
          <w:ilvl w:val="0"/>
          <w:numId w:val="21"/>
        </w:numPr>
        <w:autoSpaceDE w:val="0"/>
        <w:autoSpaceDN w:val="0"/>
        <w:adjustRightInd w:val="0"/>
        <w:spacing w:after="0"/>
        <w:jc w:val="both"/>
        <w:rPr>
          <w:rFonts w:asciiTheme="minorHAnsi" w:eastAsia="Arial" w:hAnsiTheme="minorHAnsi" w:cs="Arial"/>
          <w:sz w:val="18"/>
          <w:szCs w:val="18"/>
        </w:rPr>
      </w:pPr>
      <w:r>
        <w:rPr>
          <w:rFonts w:asciiTheme="minorHAnsi" w:eastAsia="Arial" w:hAnsiTheme="minorHAnsi" w:cs="Arial"/>
          <w:sz w:val="18"/>
          <w:szCs w:val="18"/>
        </w:rPr>
        <w:t>naročiti varnostni načrt in skleniti pogodbo za izvajanje koordinacije iz varstva pri delu</w:t>
      </w:r>
    </w:p>
    <w:p w:rsidR="004A6773" w:rsidRPr="004A6773" w:rsidRDefault="004A6773" w:rsidP="004A6773">
      <w:pPr>
        <w:pStyle w:val="Odstavekseznama"/>
        <w:numPr>
          <w:ilvl w:val="0"/>
          <w:numId w:val="21"/>
        </w:numPr>
        <w:autoSpaceDE w:val="0"/>
        <w:autoSpaceDN w:val="0"/>
        <w:adjustRightInd w:val="0"/>
        <w:spacing w:after="0"/>
        <w:jc w:val="both"/>
        <w:rPr>
          <w:rFonts w:asciiTheme="minorHAnsi" w:eastAsia="Arial" w:hAnsiTheme="minorHAnsi" w:cs="Arial"/>
          <w:sz w:val="18"/>
          <w:szCs w:val="18"/>
        </w:rPr>
      </w:pPr>
      <w:r>
        <w:rPr>
          <w:rFonts w:asciiTheme="minorHAnsi" w:eastAsia="Arial" w:hAnsiTheme="minorHAnsi" w:cs="Arial"/>
          <w:sz w:val="18"/>
          <w:szCs w:val="18"/>
        </w:rPr>
        <w:t>narediti prijavo gradbišča na pristojni inšpekciji za delo in na pristojni upravni enoti.</w:t>
      </w:r>
    </w:p>
    <w:p w:rsidR="00607C16" w:rsidRDefault="00607C16" w:rsidP="00607C16">
      <w:pPr>
        <w:autoSpaceDE w:val="0"/>
        <w:autoSpaceDN w:val="0"/>
        <w:adjustRightInd w:val="0"/>
        <w:spacing w:after="0"/>
        <w:jc w:val="both"/>
        <w:rPr>
          <w:rFonts w:asciiTheme="minorHAnsi" w:eastAsia="Arial" w:hAnsiTheme="minorHAnsi" w:cs="Arial"/>
          <w:sz w:val="18"/>
          <w:szCs w:val="18"/>
        </w:rPr>
      </w:pPr>
    </w:p>
    <w:p w:rsidR="00607C16" w:rsidRPr="00691BF7" w:rsidRDefault="00607C16" w:rsidP="00607C16">
      <w:pPr>
        <w:autoSpaceDE w:val="0"/>
        <w:autoSpaceDN w:val="0"/>
        <w:adjustRightInd w:val="0"/>
        <w:spacing w:after="0"/>
        <w:contextualSpacing/>
        <w:jc w:val="center"/>
        <w:rPr>
          <w:rFonts w:asciiTheme="minorHAnsi" w:eastAsia="Arial" w:hAnsiTheme="minorHAnsi" w:cs="Arial"/>
          <w:sz w:val="18"/>
          <w:szCs w:val="18"/>
        </w:rPr>
      </w:pPr>
      <w:r w:rsidRPr="00691BF7">
        <w:rPr>
          <w:rFonts w:asciiTheme="minorHAnsi" w:eastAsia="Arial" w:hAnsiTheme="minorHAnsi" w:cs="Arial"/>
          <w:sz w:val="18"/>
          <w:szCs w:val="18"/>
        </w:rPr>
        <w:t>IX.</w:t>
      </w:r>
      <w:r w:rsidRPr="00691BF7">
        <w:rPr>
          <w:rFonts w:asciiTheme="minorHAnsi" w:eastAsia="Arial" w:hAnsiTheme="minorHAnsi" w:cs="Arial"/>
          <w:sz w:val="18"/>
          <w:szCs w:val="18"/>
        </w:rPr>
        <w:tab/>
        <w:t>OBVEZNOSTI IZVAJALCA</w:t>
      </w:r>
    </w:p>
    <w:p w:rsidR="00607C16" w:rsidRPr="00691BF7" w:rsidRDefault="00607C16" w:rsidP="00607C16">
      <w:pPr>
        <w:pStyle w:val="Odstavekseznama"/>
        <w:numPr>
          <w:ilvl w:val="0"/>
          <w:numId w:val="31"/>
        </w:numPr>
        <w:spacing w:after="0" w:line="240" w:lineRule="auto"/>
        <w:jc w:val="center"/>
        <w:rPr>
          <w:rFonts w:asciiTheme="minorHAnsi" w:hAnsiTheme="minorHAnsi" w:cs="Arial"/>
          <w:sz w:val="18"/>
        </w:rPr>
      </w:pPr>
      <w:r w:rsidRPr="00691BF7">
        <w:rPr>
          <w:rFonts w:asciiTheme="minorHAnsi" w:hAnsiTheme="minorHAnsi" w:cs="Arial"/>
          <w:sz w:val="18"/>
        </w:rPr>
        <w:t>člen</w:t>
      </w:r>
    </w:p>
    <w:p w:rsidR="00607C16" w:rsidRPr="00691BF7" w:rsidRDefault="00607C16" w:rsidP="00607C16">
      <w:pPr>
        <w:numPr>
          <w:ilvl w:val="12"/>
          <w:numId w:val="0"/>
        </w:numPr>
        <w:spacing w:after="0"/>
        <w:jc w:val="both"/>
        <w:rPr>
          <w:rFonts w:asciiTheme="minorHAnsi" w:eastAsia="Arial" w:hAnsiTheme="minorHAnsi" w:cs="Arial"/>
          <w:sz w:val="18"/>
          <w:szCs w:val="18"/>
        </w:rPr>
      </w:pPr>
    </w:p>
    <w:p w:rsidR="008F2DEE" w:rsidRPr="008F2DEE" w:rsidRDefault="008F2DEE" w:rsidP="008F2DEE">
      <w:pPr>
        <w:widowControl w:val="0"/>
        <w:spacing w:line="240" w:lineRule="auto"/>
        <w:jc w:val="both"/>
        <w:rPr>
          <w:rFonts w:asciiTheme="minorHAnsi" w:hAnsiTheme="minorHAnsi" w:cstheme="minorHAnsi"/>
          <w:sz w:val="18"/>
          <w:szCs w:val="18"/>
        </w:rPr>
      </w:pPr>
      <w:r w:rsidRPr="008F2DEE">
        <w:rPr>
          <w:rFonts w:asciiTheme="minorHAnsi" w:hAnsiTheme="minorHAnsi" w:cstheme="minorHAnsi"/>
          <w:sz w:val="18"/>
          <w:szCs w:val="18"/>
        </w:rPr>
        <w:t>Izvajalec jamči:</w:t>
      </w:r>
    </w:p>
    <w:p w:rsidR="008F2DEE" w:rsidRPr="008F2DEE" w:rsidRDefault="008F2DEE" w:rsidP="008F2DEE">
      <w:pPr>
        <w:numPr>
          <w:ilvl w:val="0"/>
          <w:numId w:val="42"/>
        </w:numPr>
        <w:tabs>
          <w:tab w:val="clear" w:pos="720"/>
          <w:tab w:val="num" w:pos="284"/>
        </w:tabs>
        <w:spacing w:after="0" w:line="264" w:lineRule="auto"/>
        <w:ind w:left="284" w:hanging="284"/>
        <w:jc w:val="both"/>
        <w:rPr>
          <w:rFonts w:asciiTheme="minorHAnsi" w:hAnsiTheme="minorHAnsi" w:cstheme="minorHAnsi"/>
          <w:sz w:val="18"/>
          <w:szCs w:val="18"/>
        </w:rPr>
      </w:pPr>
      <w:r w:rsidRPr="008F2DEE">
        <w:rPr>
          <w:rFonts w:asciiTheme="minorHAnsi" w:hAnsiTheme="minorHAnsi" w:cstheme="minorHAnsi"/>
          <w:sz w:val="18"/>
          <w:szCs w:val="18"/>
        </w:rPr>
        <w:t>da mu je poznan predmet te pogodbe in vsi spremljajoči riziki v zvezi z izvedbo del,</w:t>
      </w:r>
    </w:p>
    <w:p w:rsidR="008F2DEE" w:rsidRPr="008F2DEE" w:rsidRDefault="008F2DEE" w:rsidP="008F2DEE">
      <w:pPr>
        <w:numPr>
          <w:ilvl w:val="0"/>
          <w:numId w:val="42"/>
        </w:numPr>
        <w:tabs>
          <w:tab w:val="clear" w:pos="720"/>
          <w:tab w:val="num" w:pos="284"/>
        </w:tabs>
        <w:spacing w:after="0" w:line="264" w:lineRule="auto"/>
        <w:ind w:left="284" w:hanging="284"/>
        <w:jc w:val="both"/>
        <w:rPr>
          <w:rFonts w:asciiTheme="minorHAnsi" w:hAnsiTheme="minorHAnsi" w:cstheme="minorHAnsi"/>
          <w:sz w:val="18"/>
          <w:szCs w:val="18"/>
        </w:rPr>
      </w:pPr>
      <w:r w:rsidRPr="008F2DEE">
        <w:rPr>
          <w:rFonts w:asciiTheme="minorHAnsi" w:hAnsiTheme="minorHAnsi" w:cstheme="minorHAnsi"/>
          <w:sz w:val="18"/>
          <w:szCs w:val="18"/>
        </w:rPr>
        <w:t>da je seznanjen z razpisnimi zahtevami oziroma prejeto projektno dokumentacijo,</w:t>
      </w:r>
    </w:p>
    <w:p w:rsidR="008F2DEE" w:rsidRPr="008F2DEE" w:rsidRDefault="008F2DEE" w:rsidP="008F2DEE">
      <w:pPr>
        <w:numPr>
          <w:ilvl w:val="0"/>
          <w:numId w:val="42"/>
        </w:numPr>
        <w:tabs>
          <w:tab w:val="clear" w:pos="720"/>
          <w:tab w:val="num" w:pos="284"/>
        </w:tabs>
        <w:spacing w:after="0" w:line="264" w:lineRule="auto"/>
        <w:ind w:left="284" w:hanging="284"/>
        <w:jc w:val="both"/>
        <w:rPr>
          <w:rFonts w:asciiTheme="minorHAnsi" w:hAnsiTheme="minorHAnsi" w:cstheme="minorHAnsi"/>
          <w:sz w:val="18"/>
          <w:szCs w:val="18"/>
        </w:rPr>
      </w:pPr>
      <w:r w:rsidRPr="008F2DEE">
        <w:rPr>
          <w:rFonts w:asciiTheme="minorHAnsi" w:hAnsiTheme="minorHAnsi" w:cstheme="minorHAnsi"/>
          <w:sz w:val="18"/>
          <w:szCs w:val="18"/>
        </w:rPr>
        <w:t>da so mu razumljivi in jasni pogoji in okoliščine za pravilno izvedbo del,</w:t>
      </w:r>
    </w:p>
    <w:p w:rsidR="008F2DEE" w:rsidRPr="008F2DEE" w:rsidRDefault="008F2DEE" w:rsidP="008F2DEE">
      <w:pPr>
        <w:numPr>
          <w:ilvl w:val="0"/>
          <w:numId w:val="42"/>
        </w:numPr>
        <w:tabs>
          <w:tab w:val="clear" w:pos="720"/>
          <w:tab w:val="num" w:pos="284"/>
        </w:tabs>
        <w:spacing w:after="0" w:line="264" w:lineRule="auto"/>
        <w:ind w:left="284" w:hanging="284"/>
        <w:jc w:val="both"/>
        <w:rPr>
          <w:rFonts w:asciiTheme="minorHAnsi" w:hAnsiTheme="minorHAnsi" w:cstheme="minorHAnsi"/>
          <w:sz w:val="18"/>
          <w:szCs w:val="18"/>
        </w:rPr>
      </w:pPr>
      <w:r w:rsidRPr="008F2DEE">
        <w:rPr>
          <w:rFonts w:asciiTheme="minorHAnsi" w:hAnsiTheme="minorHAnsi" w:cstheme="minorHAnsi"/>
          <w:sz w:val="18"/>
          <w:szCs w:val="18"/>
        </w:rPr>
        <w:t xml:space="preserve">da bo dela izvedel strokovno, s strokovno usposobljenim kadrom in v skladu s projektno dokumentacijo,  </w:t>
      </w:r>
    </w:p>
    <w:p w:rsidR="008F2DEE" w:rsidRPr="008F2DEE" w:rsidRDefault="008F2DEE" w:rsidP="008F2DEE">
      <w:pPr>
        <w:numPr>
          <w:ilvl w:val="0"/>
          <w:numId w:val="42"/>
        </w:numPr>
        <w:tabs>
          <w:tab w:val="clear" w:pos="720"/>
          <w:tab w:val="num" w:pos="284"/>
        </w:tabs>
        <w:spacing w:after="0" w:line="264" w:lineRule="auto"/>
        <w:ind w:left="284" w:hanging="284"/>
        <w:jc w:val="both"/>
        <w:rPr>
          <w:rFonts w:asciiTheme="minorHAnsi" w:hAnsiTheme="minorHAnsi" w:cstheme="minorHAnsi"/>
          <w:sz w:val="18"/>
          <w:szCs w:val="18"/>
        </w:rPr>
      </w:pPr>
      <w:r w:rsidRPr="008F2DEE">
        <w:rPr>
          <w:rFonts w:asciiTheme="minorHAnsi" w:hAnsiTheme="minorHAnsi" w:cstheme="minorHAnsi"/>
          <w:sz w:val="18"/>
          <w:szCs w:val="18"/>
        </w:rPr>
        <w:t>izvajati dela v skladu z gradbenimi predpisi, ki veljajo za gradnjo, ki jo izvaja, ter po pravilih gradbene stroke in načelu dobrega gospodarja in dobre prakse,</w:t>
      </w:r>
    </w:p>
    <w:p w:rsidR="008F2DEE" w:rsidRPr="008F2DEE" w:rsidRDefault="008F2DEE" w:rsidP="008F2DEE">
      <w:pPr>
        <w:numPr>
          <w:ilvl w:val="0"/>
          <w:numId w:val="42"/>
        </w:numPr>
        <w:tabs>
          <w:tab w:val="clear" w:pos="720"/>
          <w:tab w:val="num" w:pos="284"/>
        </w:tabs>
        <w:spacing w:after="0" w:line="264" w:lineRule="auto"/>
        <w:ind w:left="284" w:hanging="284"/>
        <w:jc w:val="both"/>
        <w:rPr>
          <w:rFonts w:asciiTheme="minorHAnsi" w:hAnsiTheme="minorHAnsi" w:cstheme="minorHAnsi"/>
          <w:sz w:val="18"/>
          <w:szCs w:val="18"/>
        </w:rPr>
      </w:pPr>
      <w:r w:rsidRPr="008F2DEE">
        <w:rPr>
          <w:rFonts w:asciiTheme="minorHAnsi" w:hAnsiTheme="minorHAnsi" w:cstheme="minorHAnsi"/>
          <w:sz w:val="18"/>
          <w:szCs w:val="18"/>
        </w:rPr>
        <w:t>izvajati dela v skladu s področnimi predpisi ter standardi in uporabiti material in tehnologijo, ki v najmanjši meri obremenjuje okolje,</w:t>
      </w:r>
    </w:p>
    <w:p w:rsidR="008F2DEE" w:rsidRPr="008F2DEE" w:rsidRDefault="008F2DEE" w:rsidP="008F2DEE">
      <w:pPr>
        <w:numPr>
          <w:ilvl w:val="0"/>
          <w:numId w:val="42"/>
        </w:numPr>
        <w:tabs>
          <w:tab w:val="clear" w:pos="720"/>
          <w:tab w:val="left" w:pos="284"/>
        </w:tabs>
        <w:spacing w:after="0" w:line="264" w:lineRule="auto"/>
        <w:ind w:left="284" w:hanging="284"/>
        <w:jc w:val="both"/>
        <w:rPr>
          <w:rFonts w:asciiTheme="minorHAnsi" w:hAnsiTheme="minorHAnsi" w:cstheme="minorHAnsi"/>
          <w:sz w:val="18"/>
          <w:szCs w:val="18"/>
        </w:rPr>
      </w:pPr>
      <w:r w:rsidRPr="008F2DEE">
        <w:rPr>
          <w:rFonts w:asciiTheme="minorHAnsi" w:hAnsiTheme="minorHAnsi" w:cstheme="minorHAnsi"/>
          <w:sz w:val="18"/>
          <w:szCs w:val="18"/>
        </w:rPr>
        <w:t>da bo pri izvedbi del upošteval vse delovne in varnostne pogoje, kot to določajo veljavni predpisi in pri izvedbi del upošteval varnostni načrt gradbišča in zahteve koordinatorja iz varstva pri delu,</w:t>
      </w:r>
    </w:p>
    <w:p w:rsidR="008F2DEE" w:rsidRPr="008F2DEE" w:rsidRDefault="008F2DEE" w:rsidP="008F2DEE">
      <w:pPr>
        <w:numPr>
          <w:ilvl w:val="0"/>
          <w:numId w:val="42"/>
        </w:numPr>
        <w:tabs>
          <w:tab w:val="clear" w:pos="720"/>
          <w:tab w:val="left" w:pos="284"/>
        </w:tabs>
        <w:spacing w:after="0" w:line="264" w:lineRule="auto"/>
        <w:ind w:left="284" w:hanging="284"/>
        <w:jc w:val="both"/>
        <w:rPr>
          <w:rFonts w:asciiTheme="minorHAnsi" w:hAnsiTheme="minorHAnsi" w:cstheme="minorHAnsi"/>
          <w:sz w:val="18"/>
          <w:szCs w:val="18"/>
        </w:rPr>
      </w:pPr>
      <w:r w:rsidRPr="008F2DEE">
        <w:rPr>
          <w:rFonts w:asciiTheme="minorHAnsi" w:hAnsiTheme="minorHAnsi" w:cstheme="minorHAnsi"/>
          <w:sz w:val="18"/>
          <w:szCs w:val="18"/>
        </w:rPr>
        <w:t>da bo imel na gradbišču ustrezno in zadostno ekipo delavcev, ki je med gradnjo ne bo menjal brez predhodnega soglasja naročnika oziroma odgovornega nadzornika in da bo vsako zamenjavo ekipe sporočil naročniku najmanj tri dni pred nameravano zamenjavo,</w:t>
      </w:r>
    </w:p>
    <w:p w:rsidR="008F2DEE" w:rsidRPr="008F2DEE" w:rsidRDefault="008F2DEE" w:rsidP="008F2DEE">
      <w:pPr>
        <w:numPr>
          <w:ilvl w:val="0"/>
          <w:numId w:val="42"/>
        </w:numPr>
        <w:tabs>
          <w:tab w:val="clear" w:pos="720"/>
          <w:tab w:val="left" w:pos="284"/>
        </w:tabs>
        <w:spacing w:after="0" w:line="264" w:lineRule="auto"/>
        <w:ind w:left="284" w:hanging="284"/>
        <w:jc w:val="both"/>
        <w:rPr>
          <w:rFonts w:asciiTheme="minorHAnsi" w:hAnsiTheme="minorHAnsi" w:cstheme="minorHAnsi"/>
          <w:sz w:val="18"/>
          <w:szCs w:val="18"/>
        </w:rPr>
      </w:pPr>
      <w:r w:rsidRPr="008F2DEE">
        <w:rPr>
          <w:rFonts w:asciiTheme="minorHAnsi" w:hAnsiTheme="minorHAnsi" w:cstheme="minorHAnsi"/>
          <w:sz w:val="18"/>
          <w:szCs w:val="18"/>
        </w:rPr>
        <w:t>da bo imel na gradbišču ustrezno in zadostno gradbeno mehanizacijo in opremo, ki bo ustrezno vzdrževana in skladna z zahtevami,</w:t>
      </w:r>
    </w:p>
    <w:p w:rsidR="008F2DEE" w:rsidRPr="008F2DEE" w:rsidRDefault="008F2DEE" w:rsidP="008F2DEE">
      <w:pPr>
        <w:numPr>
          <w:ilvl w:val="0"/>
          <w:numId w:val="42"/>
        </w:numPr>
        <w:tabs>
          <w:tab w:val="clear" w:pos="720"/>
          <w:tab w:val="num" w:pos="284"/>
        </w:tabs>
        <w:spacing w:after="0" w:line="264" w:lineRule="auto"/>
        <w:ind w:left="284" w:hanging="284"/>
        <w:jc w:val="both"/>
        <w:rPr>
          <w:rFonts w:asciiTheme="minorHAnsi" w:hAnsiTheme="minorHAnsi" w:cstheme="minorHAnsi"/>
          <w:sz w:val="18"/>
          <w:szCs w:val="18"/>
        </w:rPr>
      </w:pPr>
      <w:r w:rsidRPr="008F2DEE">
        <w:rPr>
          <w:rFonts w:asciiTheme="minorHAnsi" w:hAnsiTheme="minorHAnsi" w:cstheme="minorHAnsi"/>
          <w:sz w:val="18"/>
          <w:szCs w:val="18"/>
        </w:rPr>
        <w:t xml:space="preserve">da bo vodil gradbeni dnevnik in knjigo obračunskih izmer, skladno z veljavnimi predpisi, ki morajo biti podpisane s strani izvajalca, nadzornega organa pri gradnji in odgovornega vodje del, </w:t>
      </w:r>
    </w:p>
    <w:p w:rsidR="008F2DEE" w:rsidRPr="008F2DEE" w:rsidRDefault="008F2DEE" w:rsidP="008F2DEE">
      <w:pPr>
        <w:numPr>
          <w:ilvl w:val="0"/>
          <w:numId w:val="42"/>
        </w:numPr>
        <w:tabs>
          <w:tab w:val="clear" w:pos="720"/>
          <w:tab w:val="num" w:pos="284"/>
        </w:tabs>
        <w:spacing w:after="0" w:line="264" w:lineRule="auto"/>
        <w:ind w:left="284" w:hanging="284"/>
        <w:jc w:val="both"/>
        <w:rPr>
          <w:rFonts w:asciiTheme="minorHAnsi" w:hAnsiTheme="minorHAnsi" w:cstheme="minorHAnsi"/>
          <w:sz w:val="18"/>
          <w:szCs w:val="18"/>
        </w:rPr>
      </w:pPr>
      <w:r w:rsidRPr="008F2DEE">
        <w:rPr>
          <w:rFonts w:asciiTheme="minorHAnsi" w:hAnsiTheme="minorHAnsi" w:cstheme="minorHAnsi"/>
          <w:sz w:val="18"/>
          <w:szCs w:val="18"/>
        </w:rPr>
        <w:t>da bo zavaroval in označil gradbišče v skladu z veljavnimi predpisi in zahtevami naročnika,</w:t>
      </w:r>
    </w:p>
    <w:p w:rsidR="008F2DEE" w:rsidRPr="008F2DEE" w:rsidRDefault="008F2DEE" w:rsidP="008F2DEE">
      <w:pPr>
        <w:numPr>
          <w:ilvl w:val="0"/>
          <w:numId w:val="42"/>
        </w:numPr>
        <w:tabs>
          <w:tab w:val="clear" w:pos="720"/>
          <w:tab w:val="num" w:pos="284"/>
        </w:tabs>
        <w:spacing w:after="0" w:line="264" w:lineRule="auto"/>
        <w:ind w:left="284" w:hanging="284"/>
        <w:jc w:val="both"/>
        <w:rPr>
          <w:rFonts w:asciiTheme="minorHAnsi" w:hAnsiTheme="minorHAnsi" w:cstheme="minorHAnsi"/>
          <w:sz w:val="18"/>
          <w:szCs w:val="18"/>
        </w:rPr>
      </w:pPr>
      <w:r w:rsidRPr="008F2DEE">
        <w:rPr>
          <w:rFonts w:asciiTheme="minorHAnsi" w:hAnsiTheme="minorHAnsi" w:cstheme="minorHAnsi"/>
          <w:sz w:val="18"/>
          <w:szCs w:val="18"/>
        </w:rPr>
        <w:t xml:space="preserve">da bo vsa dela ustrezala projektni dokumentaciji ter zahtevam naročnika. </w:t>
      </w:r>
    </w:p>
    <w:p w:rsidR="008F2DEE" w:rsidRPr="008F2DEE" w:rsidRDefault="008F2DEE" w:rsidP="008F2DEE">
      <w:pPr>
        <w:widowControl w:val="0"/>
        <w:spacing w:line="240" w:lineRule="auto"/>
        <w:jc w:val="both"/>
        <w:rPr>
          <w:rFonts w:asciiTheme="minorHAnsi" w:hAnsiTheme="minorHAnsi" w:cstheme="minorHAnsi"/>
          <w:sz w:val="18"/>
          <w:szCs w:val="18"/>
        </w:rPr>
      </w:pPr>
    </w:p>
    <w:p w:rsidR="008F2DEE" w:rsidRPr="008F2DEE" w:rsidRDefault="008F2DEE" w:rsidP="008F2DEE">
      <w:pPr>
        <w:widowControl w:val="0"/>
        <w:spacing w:line="240" w:lineRule="auto"/>
        <w:jc w:val="both"/>
        <w:rPr>
          <w:rFonts w:asciiTheme="minorHAnsi" w:hAnsiTheme="minorHAnsi" w:cstheme="minorHAnsi"/>
          <w:sz w:val="18"/>
          <w:szCs w:val="18"/>
        </w:rPr>
      </w:pPr>
      <w:r w:rsidRPr="008F2DEE">
        <w:rPr>
          <w:rFonts w:asciiTheme="minorHAnsi" w:hAnsiTheme="minorHAnsi" w:cstheme="minorHAnsi"/>
          <w:sz w:val="18"/>
          <w:szCs w:val="18"/>
        </w:rPr>
        <w:t>Izvajalec se obvezuje:</w:t>
      </w:r>
    </w:p>
    <w:p w:rsidR="008F2DEE" w:rsidRPr="008F2DEE" w:rsidRDefault="008F2DEE" w:rsidP="008F2DEE">
      <w:pPr>
        <w:numPr>
          <w:ilvl w:val="0"/>
          <w:numId w:val="42"/>
        </w:numPr>
        <w:tabs>
          <w:tab w:val="clear" w:pos="720"/>
          <w:tab w:val="num" w:pos="284"/>
        </w:tabs>
        <w:spacing w:after="0" w:line="240" w:lineRule="auto"/>
        <w:ind w:left="284" w:hanging="284"/>
        <w:jc w:val="both"/>
        <w:rPr>
          <w:rFonts w:asciiTheme="minorHAnsi" w:hAnsiTheme="minorHAnsi" w:cstheme="minorHAnsi"/>
          <w:sz w:val="18"/>
          <w:szCs w:val="18"/>
        </w:rPr>
      </w:pPr>
      <w:r w:rsidRPr="008F2DEE">
        <w:rPr>
          <w:rFonts w:asciiTheme="minorHAnsi" w:hAnsiTheme="minorHAnsi" w:cstheme="minorHAnsi"/>
          <w:sz w:val="18"/>
          <w:szCs w:val="18"/>
        </w:rPr>
        <w:t>da bo ščitil interese naročnika,</w:t>
      </w:r>
    </w:p>
    <w:p w:rsidR="008F2DEE" w:rsidRPr="008F2DEE" w:rsidRDefault="008F2DEE" w:rsidP="008F2DEE">
      <w:pPr>
        <w:numPr>
          <w:ilvl w:val="0"/>
          <w:numId w:val="42"/>
        </w:numPr>
        <w:tabs>
          <w:tab w:val="clear" w:pos="720"/>
          <w:tab w:val="num" w:pos="284"/>
        </w:tabs>
        <w:spacing w:after="0" w:line="240" w:lineRule="auto"/>
        <w:ind w:left="284" w:hanging="284"/>
        <w:jc w:val="both"/>
        <w:rPr>
          <w:rFonts w:asciiTheme="minorHAnsi" w:hAnsiTheme="minorHAnsi" w:cstheme="minorHAnsi"/>
          <w:sz w:val="18"/>
          <w:szCs w:val="18"/>
        </w:rPr>
      </w:pPr>
      <w:r w:rsidRPr="008F2DEE">
        <w:rPr>
          <w:rFonts w:asciiTheme="minorHAnsi" w:hAnsiTheme="minorHAnsi" w:cstheme="minorHAnsi"/>
          <w:sz w:val="18"/>
          <w:szCs w:val="18"/>
        </w:rPr>
        <w:t>izvajati dela po projektni dokumentaciji, kvalitetno, skladno z veljavnimi predpisi, normativi in standardi, ki urejajo področje investicije, ki je predmet te pogodbe,</w:t>
      </w:r>
    </w:p>
    <w:p w:rsidR="008F2DEE" w:rsidRPr="008F2DEE" w:rsidRDefault="008F2DEE" w:rsidP="008F2DEE">
      <w:pPr>
        <w:numPr>
          <w:ilvl w:val="0"/>
          <w:numId w:val="42"/>
        </w:numPr>
        <w:tabs>
          <w:tab w:val="clear" w:pos="720"/>
          <w:tab w:val="num" w:pos="284"/>
        </w:tabs>
        <w:spacing w:after="0" w:line="264" w:lineRule="auto"/>
        <w:ind w:left="284" w:hanging="284"/>
        <w:jc w:val="both"/>
        <w:rPr>
          <w:rFonts w:asciiTheme="minorHAnsi" w:hAnsiTheme="minorHAnsi" w:cstheme="minorHAnsi"/>
          <w:sz w:val="18"/>
          <w:szCs w:val="18"/>
        </w:rPr>
      </w:pPr>
      <w:r w:rsidRPr="008F2DEE">
        <w:rPr>
          <w:rFonts w:asciiTheme="minorHAnsi" w:hAnsiTheme="minorHAnsi" w:cstheme="minorHAnsi"/>
          <w:sz w:val="18"/>
          <w:szCs w:val="18"/>
        </w:rPr>
        <w:t>brezplačno izdelal projekt organizacije gradbišča, ki bo natančno opredelil, organizacijo gradbišča, skladiščenja materialov, odvoze materialov na gradbiščno in trajno deponijo, spremenjene prometne ureditve, zapore cest, obvoze in prometno signalizacijo v času gradnje, v kolikor bo to potrebno,</w:t>
      </w:r>
    </w:p>
    <w:p w:rsidR="008F2DEE" w:rsidRPr="008F2DEE" w:rsidRDefault="008F2DEE" w:rsidP="008F2DEE">
      <w:pPr>
        <w:numPr>
          <w:ilvl w:val="0"/>
          <w:numId w:val="42"/>
        </w:numPr>
        <w:tabs>
          <w:tab w:val="clear" w:pos="720"/>
          <w:tab w:val="num" w:pos="284"/>
        </w:tabs>
        <w:spacing w:after="0" w:line="264" w:lineRule="auto"/>
        <w:ind w:left="284" w:hanging="284"/>
        <w:jc w:val="both"/>
        <w:rPr>
          <w:rFonts w:asciiTheme="minorHAnsi" w:hAnsiTheme="minorHAnsi" w:cstheme="minorHAnsi"/>
          <w:sz w:val="18"/>
          <w:szCs w:val="18"/>
        </w:rPr>
      </w:pPr>
      <w:r w:rsidRPr="008F2DEE">
        <w:rPr>
          <w:rFonts w:asciiTheme="minorHAnsi" w:hAnsiTheme="minorHAnsi" w:cstheme="minorHAnsi"/>
          <w:sz w:val="18"/>
          <w:szCs w:val="18"/>
        </w:rPr>
        <w:t xml:space="preserve">da bo po potrebi na lastne stroške opravil vse potrebne meritve in strokovna poročila s katerimi bo dokazoval, da oprema v celoti ustreza veljavnim predpisom, normativom in standardom, </w:t>
      </w:r>
    </w:p>
    <w:p w:rsidR="008F2DEE" w:rsidRPr="008F2DEE" w:rsidRDefault="008F2DEE" w:rsidP="008F2DEE">
      <w:pPr>
        <w:numPr>
          <w:ilvl w:val="0"/>
          <w:numId w:val="42"/>
        </w:numPr>
        <w:tabs>
          <w:tab w:val="clear" w:pos="720"/>
          <w:tab w:val="num" w:pos="284"/>
        </w:tabs>
        <w:spacing w:after="0" w:line="264" w:lineRule="auto"/>
        <w:ind w:left="284" w:hanging="284"/>
        <w:jc w:val="both"/>
        <w:rPr>
          <w:rFonts w:asciiTheme="minorHAnsi" w:hAnsiTheme="minorHAnsi" w:cstheme="minorHAnsi"/>
          <w:sz w:val="18"/>
          <w:szCs w:val="18"/>
        </w:rPr>
      </w:pPr>
      <w:r w:rsidRPr="008F2DEE">
        <w:rPr>
          <w:rFonts w:asciiTheme="minorHAnsi" w:hAnsiTheme="minorHAnsi" w:cstheme="minorHAnsi"/>
          <w:sz w:val="18"/>
          <w:szCs w:val="18"/>
        </w:rPr>
        <w:t xml:space="preserve">pred začetkom del predati naročniku organizacijski načrt gradbišča in zagotoviti, da bo gradbišče urejeno v skladu z varnostnim načrtom naročnika, </w:t>
      </w:r>
    </w:p>
    <w:p w:rsidR="008F2DEE" w:rsidRPr="008F2DEE" w:rsidRDefault="008F2DEE" w:rsidP="008F2DEE">
      <w:pPr>
        <w:numPr>
          <w:ilvl w:val="0"/>
          <w:numId w:val="42"/>
        </w:numPr>
        <w:tabs>
          <w:tab w:val="clear" w:pos="720"/>
          <w:tab w:val="num" w:pos="284"/>
        </w:tabs>
        <w:spacing w:after="0" w:line="264" w:lineRule="auto"/>
        <w:ind w:left="284" w:hanging="284"/>
        <w:jc w:val="both"/>
        <w:rPr>
          <w:rFonts w:asciiTheme="minorHAnsi" w:hAnsiTheme="minorHAnsi" w:cstheme="minorHAnsi"/>
          <w:sz w:val="18"/>
          <w:szCs w:val="18"/>
        </w:rPr>
      </w:pPr>
      <w:r w:rsidRPr="008F2DEE">
        <w:rPr>
          <w:rFonts w:asciiTheme="minorHAnsi" w:hAnsiTheme="minorHAnsi" w:cstheme="minorHAnsi"/>
          <w:sz w:val="18"/>
          <w:szCs w:val="18"/>
        </w:rPr>
        <w:lastRenderedPageBreak/>
        <w:t>zagotoviti prostor za začasno skladiščenje materialov, strojev, orodja, opreme ipd.,</w:t>
      </w:r>
    </w:p>
    <w:p w:rsidR="008F2DEE" w:rsidRPr="008F2DEE" w:rsidRDefault="008F2DEE" w:rsidP="008F2DEE">
      <w:pPr>
        <w:numPr>
          <w:ilvl w:val="0"/>
          <w:numId w:val="42"/>
        </w:numPr>
        <w:tabs>
          <w:tab w:val="clear" w:pos="720"/>
          <w:tab w:val="num" w:pos="284"/>
        </w:tabs>
        <w:spacing w:after="0" w:line="264" w:lineRule="auto"/>
        <w:ind w:left="284" w:hanging="284"/>
        <w:jc w:val="both"/>
        <w:rPr>
          <w:rFonts w:asciiTheme="minorHAnsi" w:hAnsiTheme="minorHAnsi" w:cstheme="minorHAnsi"/>
          <w:sz w:val="18"/>
          <w:szCs w:val="18"/>
        </w:rPr>
      </w:pPr>
      <w:r w:rsidRPr="008F2DEE">
        <w:rPr>
          <w:rFonts w:asciiTheme="minorHAnsi" w:hAnsiTheme="minorHAnsi" w:cstheme="minorHAnsi"/>
          <w:sz w:val="18"/>
          <w:szCs w:val="18"/>
        </w:rPr>
        <w:t>zagotoviti varnost na in v okolici gradbišča, s poudarkom na varnosti delavcev in vseh mimoidočih,</w:t>
      </w:r>
    </w:p>
    <w:p w:rsidR="008F2DEE" w:rsidRPr="008F2DEE" w:rsidRDefault="008F2DEE" w:rsidP="008F2DEE">
      <w:pPr>
        <w:numPr>
          <w:ilvl w:val="0"/>
          <w:numId w:val="42"/>
        </w:numPr>
        <w:tabs>
          <w:tab w:val="clear" w:pos="720"/>
          <w:tab w:val="num" w:pos="284"/>
        </w:tabs>
        <w:spacing w:after="0" w:line="264" w:lineRule="auto"/>
        <w:ind w:left="284" w:hanging="284"/>
        <w:jc w:val="both"/>
        <w:rPr>
          <w:rFonts w:asciiTheme="minorHAnsi" w:hAnsiTheme="minorHAnsi" w:cstheme="minorHAnsi"/>
          <w:sz w:val="18"/>
          <w:szCs w:val="18"/>
        </w:rPr>
      </w:pPr>
      <w:r w:rsidRPr="008F2DEE">
        <w:rPr>
          <w:rFonts w:asciiTheme="minorHAnsi" w:hAnsiTheme="minorHAnsi" w:cstheme="minorHAnsi"/>
          <w:sz w:val="18"/>
          <w:szCs w:val="18"/>
        </w:rPr>
        <w:t>zagotoviti vso potrebno delovno in ostalo opremo potrebno za varnost delavcev na gradbišču,</w:t>
      </w:r>
    </w:p>
    <w:p w:rsidR="008F2DEE" w:rsidRPr="008F2DEE" w:rsidRDefault="008F2DEE" w:rsidP="008F2DEE">
      <w:pPr>
        <w:numPr>
          <w:ilvl w:val="0"/>
          <w:numId w:val="42"/>
        </w:numPr>
        <w:tabs>
          <w:tab w:val="clear" w:pos="720"/>
          <w:tab w:val="num" w:pos="284"/>
        </w:tabs>
        <w:spacing w:after="0" w:line="264" w:lineRule="auto"/>
        <w:ind w:left="284" w:hanging="284"/>
        <w:jc w:val="both"/>
        <w:rPr>
          <w:rFonts w:asciiTheme="minorHAnsi" w:hAnsiTheme="minorHAnsi" w:cstheme="minorHAnsi"/>
          <w:sz w:val="18"/>
          <w:szCs w:val="18"/>
        </w:rPr>
      </w:pPr>
      <w:r w:rsidRPr="008F2DEE">
        <w:rPr>
          <w:rFonts w:asciiTheme="minorHAnsi" w:hAnsiTheme="minorHAnsi" w:cstheme="minorHAnsi"/>
          <w:sz w:val="18"/>
          <w:szCs w:val="18"/>
        </w:rPr>
        <w:t>zagotoviti varnost in stabilnost objekta, ki je predmet investicije,</w:t>
      </w:r>
    </w:p>
    <w:p w:rsidR="008F2DEE" w:rsidRPr="008F2DEE" w:rsidRDefault="008F2DEE" w:rsidP="008F2DEE">
      <w:pPr>
        <w:numPr>
          <w:ilvl w:val="0"/>
          <w:numId w:val="42"/>
        </w:numPr>
        <w:tabs>
          <w:tab w:val="clear" w:pos="720"/>
          <w:tab w:val="num" w:pos="284"/>
        </w:tabs>
        <w:spacing w:after="0" w:line="264" w:lineRule="auto"/>
        <w:ind w:left="284" w:hanging="284"/>
        <w:jc w:val="both"/>
        <w:rPr>
          <w:rFonts w:asciiTheme="minorHAnsi" w:hAnsiTheme="minorHAnsi" w:cstheme="minorHAnsi"/>
          <w:sz w:val="18"/>
          <w:szCs w:val="18"/>
        </w:rPr>
      </w:pPr>
      <w:r w:rsidRPr="008F2DEE">
        <w:rPr>
          <w:rFonts w:asciiTheme="minorHAnsi" w:hAnsiTheme="minorHAnsi" w:cstheme="minorHAnsi"/>
          <w:sz w:val="18"/>
          <w:szCs w:val="18"/>
        </w:rPr>
        <w:t>zagotoviti ustrezno prometno ureditev in signalizacijo ter obvoze tako, da bo potekal osebni in transportni promet čim bolj nemoteno ves čas gradnje, v kolikor bo to potrebno,</w:t>
      </w:r>
    </w:p>
    <w:p w:rsidR="008F2DEE" w:rsidRPr="008F2DEE" w:rsidRDefault="008F2DEE" w:rsidP="008F2DEE">
      <w:pPr>
        <w:numPr>
          <w:ilvl w:val="0"/>
          <w:numId w:val="42"/>
        </w:numPr>
        <w:tabs>
          <w:tab w:val="clear" w:pos="720"/>
          <w:tab w:val="num" w:pos="284"/>
        </w:tabs>
        <w:spacing w:after="0" w:line="264" w:lineRule="auto"/>
        <w:ind w:left="284" w:hanging="284"/>
        <w:jc w:val="both"/>
        <w:rPr>
          <w:rFonts w:asciiTheme="minorHAnsi" w:hAnsiTheme="minorHAnsi" w:cstheme="minorHAnsi"/>
          <w:sz w:val="18"/>
          <w:szCs w:val="18"/>
        </w:rPr>
      </w:pPr>
      <w:r w:rsidRPr="008F2DEE">
        <w:rPr>
          <w:rFonts w:asciiTheme="minorHAnsi" w:hAnsiTheme="minorHAnsi" w:cstheme="minorHAnsi"/>
          <w:sz w:val="18"/>
          <w:szCs w:val="18"/>
        </w:rPr>
        <w:t>pred začetkom del poskrbeti za prijavo zapore cest, kot in če bo to potrebno, ter po potrebi za to pridobil ustrezna soglasja</w:t>
      </w:r>
    </w:p>
    <w:p w:rsidR="008F2DEE" w:rsidRPr="008F2DEE" w:rsidRDefault="008F2DEE" w:rsidP="008F2DEE">
      <w:pPr>
        <w:numPr>
          <w:ilvl w:val="0"/>
          <w:numId w:val="42"/>
        </w:numPr>
        <w:tabs>
          <w:tab w:val="clear" w:pos="720"/>
          <w:tab w:val="num" w:pos="284"/>
        </w:tabs>
        <w:spacing w:after="0" w:line="264" w:lineRule="auto"/>
        <w:ind w:left="284" w:hanging="284"/>
        <w:jc w:val="both"/>
        <w:rPr>
          <w:rFonts w:asciiTheme="minorHAnsi" w:hAnsiTheme="minorHAnsi" w:cstheme="minorHAnsi"/>
          <w:sz w:val="18"/>
          <w:szCs w:val="18"/>
        </w:rPr>
      </w:pPr>
      <w:r w:rsidRPr="008F2DEE">
        <w:rPr>
          <w:rFonts w:asciiTheme="minorHAnsi" w:hAnsiTheme="minorHAnsi" w:cstheme="minorHAnsi"/>
          <w:sz w:val="18"/>
          <w:szCs w:val="18"/>
        </w:rPr>
        <w:t>zagotoviti lastno kontrolo nad kakovostjo izvajanja del in dobavo materiala,</w:t>
      </w:r>
    </w:p>
    <w:p w:rsidR="008F2DEE" w:rsidRPr="008F2DEE" w:rsidRDefault="008F2DEE" w:rsidP="008F2DEE">
      <w:pPr>
        <w:numPr>
          <w:ilvl w:val="0"/>
          <w:numId w:val="42"/>
        </w:numPr>
        <w:tabs>
          <w:tab w:val="clear" w:pos="720"/>
          <w:tab w:val="num" w:pos="284"/>
        </w:tabs>
        <w:spacing w:after="0" w:line="264" w:lineRule="auto"/>
        <w:ind w:left="284" w:hanging="284"/>
        <w:jc w:val="both"/>
        <w:rPr>
          <w:rFonts w:asciiTheme="minorHAnsi" w:hAnsiTheme="minorHAnsi" w:cstheme="minorHAnsi"/>
          <w:sz w:val="18"/>
          <w:szCs w:val="18"/>
        </w:rPr>
      </w:pPr>
      <w:r w:rsidRPr="008F2DEE">
        <w:rPr>
          <w:rFonts w:asciiTheme="minorHAnsi" w:hAnsiTheme="minorHAnsi" w:cstheme="minorHAnsi"/>
          <w:sz w:val="18"/>
          <w:szCs w:val="18"/>
        </w:rPr>
        <w:t>namestiti kopijo prijave gradbišča na vidno mesto,</w:t>
      </w:r>
    </w:p>
    <w:p w:rsidR="008F2DEE" w:rsidRPr="008F2DEE" w:rsidRDefault="008F2DEE" w:rsidP="008F2DEE">
      <w:pPr>
        <w:numPr>
          <w:ilvl w:val="0"/>
          <w:numId w:val="42"/>
        </w:numPr>
        <w:tabs>
          <w:tab w:val="clear" w:pos="720"/>
          <w:tab w:val="num" w:pos="284"/>
        </w:tabs>
        <w:spacing w:after="0" w:line="264" w:lineRule="auto"/>
        <w:ind w:left="284" w:hanging="284"/>
        <w:jc w:val="both"/>
        <w:rPr>
          <w:rFonts w:asciiTheme="minorHAnsi" w:hAnsiTheme="minorHAnsi" w:cstheme="minorHAnsi"/>
          <w:sz w:val="18"/>
          <w:szCs w:val="18"/>
        </w:rPr>
      </w:pPr>
      <w:r w:rsidRPr="008F2DEE">
        <w:rPr>
          <w:rFonts w:asciiTheme="minorHAnsi" w:hAnsiTheme="minorHAnsi" w:cstheme="minorHAnsi"/>
          <w:sz w:val="18"/>
          <w:szCs w:val="18"/>
        </w:rPr>
        <w:t xml:space="preserve">označiti gradbišče skladno s predpisi,   </w:t>
      </w:r>
    </w:p>
    <w:p w:rsidR="008F2DEE" w:rsidRDefault="008F2DEE" w:rsidP="008F2DEE">
      <w:pPr>
        <w:numPr>
          <w:ilvl w:val="0"/>
          <w:numId w:val="42"/>
        </w:numPr>
        <w:tabs>
          <w:tab w:val="clear" w:pos="720"/>
          <w:tab w:val="num" w:pos="284"/>
        </w:tabs>
        <w:spacing w:after="0" w:line="264" w:lineRule="auto"/>
        <w:ind w:left="284" w:hanging="284"/>
        <w:jc w:val="both"/>
        <w:rPr>
          <w:rFonts w:asciiTheme="minorHAnsi" w:hAnsiTheme="minorHAnsi" w:cstheme="minorHAnsi"/>
          <w:sz w:val="18"/>
          <w:szCs w:val="18"/>
        </w:rPr>
      </w:pPr>
      <w:r w:rsidRPr="008F2DEE">
        <w:rPr>
          <w:rFonts w:asciiTheme="minorHAnsi" w:hAnsiTheme="minorHAnsi" w:cstheme="minorHAnsi"/>
          <w:sz w:val="18"/>
          <w:szCs w:val="18"/>
        </w:rPr>
        <w:t>postaviti gradbiščno tablo,</w:t>
      </w:r>
    </w:p>
    <w:p w:rsidR="00494CF0" w:rsidRPr="00494CF0" w:rsidRDefault="00494CF0" w:rsidP="00494CF0">
      <w:pPr>
        <w:numPr>
          <w:ilvl w:val="0"/>
          <w:numId w:val="42"/>
        </w:numPr>
        <w:tabs>
          <w:tab w:val="clear" w:pos="720"/>
          <w:tab w:val="num" w:pos="284"/>
        </w:tabs>
        <w:spacing w:after="0" w:line="264" w:lineRule="auto"/>
        <w:ind w:left="284" w:hanging="284"/>
        <w:jc w:val="both"/>
        <w:rPr>
          <w:rFonts w:asciiTheme="minorHAnsi" w:eastAsia="Times New Roman" w:hAnsiTheme="minorHAnsi" w:cstheme="minorHAnsi"/>
          <w:sz w:val="18"/>
          <w:szCs w:val="18"/>
          <w:lang w:eastAsia="sl-SI"/>
        </w:rPr>
      </w:pPr>
      <w:r w:rsidRPr="00494CF0">
        <w:rPr>
          <w:rFonts w:asciiTheme="minorHAnsi" w:hAnsiTheme="minorHAnsi" w:cstheme="minorHAnsi"/>
          <w:sz w:val="18"/>
          <w:szCs w:val="18"/>
        </w:rPr>
        <w:t>vključiti podatke o virih sofinanciranja na gradbiščni tabli in postavitev obrazložitvene table po končanju gradnje</w:t>
      </w:r>
      <w:r>
        <w:rPr>
          <w:rFonts w:asciiTheme="minorHAnsi" w:eastAsia="Times New Roman" w:hAnsiTheme="minorHAnsi" w:cstheme="minorHAnsi"/>
          <w:sz w:val="18"/>
          <w:szCs w:val="18"/>
          <w:lang w:eastAsia="sl-SI"/>
        </w:rPr>
        <w:t>, skladno z navodili iz razpisne dokumentacije na 6. strani.</w:t>
      </w:r>
    </w:p>
    <w:p w:rsidR="008F2DEE" w:rsidRPr="008F2DEE" w:rsidRDefault="008F2DEE" w:rsidP="008F2DEE">
      <w:pPr>
        <w:widowControl w:val="0"/>
        <w:numPr>
          <w:ilvl w:val="0"/>
          <w:numId w:val="42"/>
        </w:numPr>
        <w:tabs>
          <w:tab w:val="clear" w:pos="720"/>
          <w:tab w:val="num" w:pos="284"/>
        </w:tabs>
        <w:spacing w:after="0" w:line="264" w:lineRule="auto"/>
        <w:ind w:left="284" w:hanging="284"/>
        <w:jc w:val="both"/>
        <w:rPr>
          <w:rFonts w:asciiTheme="minorHAnsi" w:hAnsiTheme="minorHAnsi" w:cstheme="minorHAnsi"/>
          <w:sz w:val="18"/>
          <w:szCs w:val="18"/>
        </w:rPr>
      </w:pPr>
      <w:r w:rsidRPr="008F2DEE">
        <w:rPr>
          <w:rFonts w:asciiTheme="minorHAnsi" w:hAnsiTheme="minorHAnsi" w:cstheme="minorHAnsi"/>
          <w:sz w:val="18"/>
          <w:szCs w:val="18"/>
        </w:rPr>
        <w:t>za potrebe nadzornega organa zagotoviti na gradbišču, na svoje stroške, primeren, razsvetljen, ogrevan in opremljen prostor za ves čas gradnje, razen če se z naročnikom ne dogovori drugače,</w:t>
      </w:r>
    </w:p>
    <w:p w:rsidR="008F2DEE" w:rsidRPr="008F2DEE" w:rsidRDefault="008F2DEE" w:rsidP="008F2DEE">
      <w:pPr>
        <w:widowControl w:val="0"/>
        <w:numPr>
          <w:ilvl w:val="0"/>
          <w:numId w:val="42"/>
        </w:numPr>
        <w:tabs>
          <w:tab w:val="clear" w:pos="720"/>
          <w:tab w:val="num" w:pos="284"/>
        </w:tabs>
        <w:spacing w:after="0" w:line="264" w:lineRule="auto"/>
        <w:ind w:left="284" w:hanging="284"/>
        <w:jc w:val="both"/>
        <w:rPr>
          <w:rFonts w:asciiTheme="minorHAnsi" w:hAnsiTheme="minorHAnsi" w:cstheme="minorHAnsi"/>
          <w:sz w:val="18"/>
          <w:szCs w:val="18"/>
        </w:rPr>
      </w:pPr>
      <w:r w:rsidRPr="008F2DEE">
        <w:rPr>
          <w:rFonts w:asciiTheme="minorHAnsi" w:hAnsiTheme="minorHAnsi" w:cstheme="minorHAnsi"/>
          <w:sz w:val="18"/>
          <w:szCs w:val="18"/>
        </w:rPr>
        <w:t>da bo na lastne stroške in pravočasno priskrbel vsa potrebna dovoljena za začasno deponijo materiala od izkopov in zagotovitev ravnanja z odpadki v skladu z veljavnimi prepisi in varnostnim načrtom ter na lastne stroške poskrbel za ureditev varnosti, organizacijo in ustrezno označitev in zaščito gradbišča,</w:t>
      </w:r>
    </w:p>
    <w:p w:rsidR="008F2DEE" w:rsidRPr="008F2DEE" w:rsidRDefault="008F2DEE" w:rsidP="008F2DEE">
      <w:pPr>
        <w:widowControl w:val="0"/>
        <w:numPr>
          <w:ilvl w:val="0"/>
          <w:numId w:val="42"/>
        </w:numPr>
        <w:tabs>
          <w:tab w:val="clear" w:pos="720"/>
          <w:tab w:val="num" w:pos="284"/>
        </w:tabs>
        <w:spacing w:after="0" w:line="264" w:lineRule="auto"/>
        <w:ind w:left="284" w:hanging="284"/>
        <w:jc w:val="both"/>
        <w:rPr>
          <w:rFonts w:asciiTheme="minorHAnsi" w:hAnsiTheme="minorHAnsi" w:cstheme="minorHAnsi"/>
          <w:sz w:val="18"/>
          <w:szCs w:val="18"/>
        </w:rPr>
      </w:pPr>
      <w:r w:rsidRPr="008F2DEE">
        <w:rPr>
          <w:rFonts w:asciiTheme="minorHAnsi" w:hAnsiTheme="minorHAnsi" w:cstheme="minorHAnsi"/>
          <w:sz w:val="18"/>
          <w:szCs w:val="18"/>
        </w:rPr>
        <w:t>da bo v skladu z Uredbo o ravnanju z odpadki, ki nastanejo pri gradbenih delih (Uradni list RS, št. 34/08), ki veljajo za tovrstne investicije, upošteval in predložil naročniku vse potrebne dokaze o hranjenju, prevzemu in oddaji gradbenih odpadkov pooblaščenemu zbiralcu gradbenih odpadkov ter prevzel vse morebitne posledice zaradi neupoštevanja teh predpisov,</w:t>
      </w:r>
    </w:p>
    <w:p w:rsidR="008F2DEE" w:rsidRPr="008F2DEE" w:rsidRDefault="008F2DEE" w:rsidP="008F2DEE">
      <w:pPr>
        <w:widowControl w:val="0"/>
        <w:numPr>
          <w:ilvl w:val="0"/>
          <w:numId w:val="42"/>
        </w:numPr>
        <w:tabs>
          <w:tab w:val="clear" w:pos="720"/>
          <w:tab w:val="num" w:pos="284"/>
        </w:tabs>
        <w:spacing w:after="0" w:line="264" w:lineRule="auto"/>
        <w:ind w:left="284" w:hanging="284"/>
        <w:jc w:val="both"/>
        <w:rPr>
          <w:rFonts w:asciiTheme="minorHAnsi" w:hAnsiTheme="minorHAnsi" w:cstheme="minorHAnsi"/>
          <w:sz w:val="18"/>
          <w:szCs w:val="18"/>
        </w:rPr>
      </w:pPr>
      <w:r w:rsidRPr="008F2DEE">
        <w:rPr>
          <w:rFonts w:asciiTheme="minorHAnsi" w:hAnsiTheme="minorHAnsi" w:cstheme="minorHAnsi"/>
          <w:sz w:val="18"/>
          <w:szCs w:val="18"/>
        </w:rPr>
        <w:t>da bo vodil evidenco o vrsti in količini gradbenih odpadkov, skladno z Uredbo o ravnanju z odpadki, ki nastanejo pri gradbenih delih ter načinu ravnanja z njimi, ki jo bo mesečno, skupaj z obračunom dostavljal naročniku, po zaključku gradnje pa dostavil dokazila, da so bili ti odpadki deponirani na ustrezne deponije,</w:t>
      </w:r>
    </w:p>
    <w:p w:rsidR="008F2DEE" w:rsidRPr="008F2DEE" w:rsidRDefault="008F2DEE" w:rsidP="008F2DEE">
      <w:pPr>
        <w:widowControl w:val="0"/>
        <w:numPr>
          <w:ilvl w:val="0"/>
          <w:numId w:val="42"/>
        </w:numPr>
        <w:tabs>
          <w:tab w:val="clear" w:pos="720"/>
          <w:tab w:val="num" w:pos="284"/>
        </w:tabs>
        <w:spacing w:after="0" w:line="264" w:lineRule="auto"/>
        <w:ind w:left="284" w:hanging="284"/>
        <w:jc w:val="both"/>
        <w:rPr>
          <w:rFonts w:asciiTheme="minorHAnsi" w:hAnsiTheme="minorHAnsi" w:cstheme="minorHAnsi"/>
          <w:sz w:val="18"/>
          <w:szCs w:val="18"/>
        </w:rPr>
      </w:pPr>
      <w:r w:rsidRPr="008F2DEE">
        <w:rPr>
          <w:rFonts w:asciiTheme="minorHAnsi" w:hAnsiTheme="minorHAnsi" w:cstheme="minorHAnsi"/>
          <w:sz w:val="18"/>
          <w:szCs w:val="18"/>
        </w:rPr>
        <w:t xml:space="preserve">da bo upošteval, da se mora pri gradnji uporabljati gradbene proizvode, ki imajo pridobljene ustrezne listine o skladnosti na podlagi </w:t>
      </w:r>
      <w:proofErr w:type="spellStart"/>
      <w:r w:rsidRPr="008F2DEE">
        <w:rPr>
          <w:rFonts w:asciiTheme="minorHAnsi" w:hAnsiTheme="minorHAnsi" w:cstheme="minorHAnsi"/>
          <w:sz w:val="18"/>
          <w:szCs w:val="18"/>
        </w:rPr>
        <w:t>harmoniziranih</w:t>
      </w:r>
      <w:proofErr w:type="spellEnd"/>
      <w:r w:rsidRPr="008F2DEE">
        <w:rPr>
          <w:rFonts w:asciiTheme="minorHAnsi" w:hAnsiTheme="minorHAnsi" w:cstheme="minorHAnsi"/>
          <w:sz w:val="18"/>
          <w:szCs w:val="18"/>
        </w:rPr>
        <w:t xml:space="preserve"> standardov, ki so navedeni v seznamu </w:t>
      </w:r>
      <w:proofErr w:type="spellStart"/>
      <w:r w:rsidRPr="008F2DEE">
        <w:rPr>
          <w:rFonts w:asciiTheme="minorHAnsi" w:hAnsiTheme="minorHAnsi" w:cstheme="minorHAnsi"/>
          <w:sz w:val="18"/>
          <w:szCs w:val="18"/>
        </w:rPr>
        <w:t>harmoniziranih</w:t>
      </w:r>
      <w:proofErr w:type="spellEnd"/>
      <w:r w:rsidRPr="008F2DEE">
        <w:rPr>
          <w:rFonts w:asciiTheme="minorHAnsi" w:hAnsiTheme="minorHAnsi" w:cstheme="minorHAnsi"/>
          <w:sz w:val="18"/>
          <w:szCs w:val="18"/>
        </w:rPr>
        <w:t xml:space="preserve"> standardov, katerih uporaba ustvari domnevo o skladnosti gradbenih proizvodov za nameravano uporabo (Uradni list RS, št. 88/05, 97/06) ter so označeni z znakom CE, ali gradbenih proizvodov, za katere so se tisti, ki so dali proizvod na trg (proizvajalci, uvozniki) pridobili slovensko tehnično soglasje (STS) ali evropsko tehnično soglasje (ETA) ali gradbenih proizvodov, ki so skladni s slovenskimi tehničnimi predpisi in slovenskimi standardi,</w:t>
      </w:r>
    </w:p>
    <w:p w:rsidR="008F2DEE" w:rsidRPr="008F2DEE" w:rsidRDefault="008F2DEE" w:rsidP="008F2DEE">
      <w:pPr>
        <w:widowControl w:val="0"/>
        <w:numPr>
          <w:ilvl w:val="0"/>
          <w:numId w:val="42"/>
        </w:numPr>
        <w:tabs>
          <w:tab w:val="clear" w:pos="720"/>
          <w:tab w:val="num" w:pos="284"/>
        </w:tabs>
        <w:spacing w:after="0" w:line="264" w:lineRule="auto"/>
        <w:ind w:left="284" w:hanging="284"/>
        <w:jc w:val="both"/>
        <w:rPr>
          <w:rFonts w:asciiTheme="minorHAnsi" w:hAnsiTheme="minorHAnsi" w:cstheme="minorHAnsi"/>
          <w:sz w:val="18"/>
          <w:szCs w:val="18"/>
        </w:rPr>
      </w:pPr>
      <w:r w:rsidRPr="008F2DEE">
        <w:rPr>
          <w:rFonts w:asciiTheme="minorHAnsi" w:hAnsiTheme="minorHAnsi" w:cstheme="minorHAnsi"/>
          <w:sz w:val="18"/>
          <w:szCs w:val="18"/>
        </w:rPr>
        <w:t>vgrajevati materiale in opremo, ki ustrezajo zahtevam naročnika iz razpisne dokumentacije, veljavnim predpisom, normativom in standardom ter zanje priskrbeti ustrezne ateste, certifikate, poročila, slovensko tehnično soglasje, garancijske liste, navodila za uporabo in vzdrževanje in ostalo dokumentacijo,</w:t>
      </w:r>
    </w:p>
    <w:p w:rsidR="008F2DEE" w:rsidRPr="008F2DEE" w:rsidRDefault="008F2DEE" w:rsidP="008F2DEE">
      <w:pPr>
        <w:widowControl w:val="0"/>
        <w:numPr>
          <w:ilvl w:val="0"/>
          <w:numId w:val="42"/>
        </w:numPr>
        <w:tabs>
          <w:tab w:val="clear" w:pos="720"/>
          <w:tab w:val="num" w:pos="284"/>
        </w:tabs>
        <w:spacing w:after="0" w:line="264" w:lineRule="auto"/>
        <w:ind w:left="284" w:hanging="284"/>
        <w:jc w:val="both"/>
        <w:rPr>
          <w:rFonts w:asciiTheme="minorHAnsi" w:hAnsiTheme="minorHAnsi" w:cstheme="minorHAnsi"/>
          <w:sz w:val="18"/>
          <w:szCs w:val="18"/>
        </w:rPr>
      </w:pPr>
      <w:r w:rsidRPr="008F2DEE">
        <w:rPr>
          <w:rFonts w:asciiTheme="minorHAnsi" w:hAnsiTheme="minorHAnsi" w:cstheme="minorHAnsi"/>
          <w:sz w:val="18"/>
          <w:szCs w:val="18"/>
        </w:rPr>
        <w:t>omogočiti med gradnjo nemotene dostope do stanovanjskih, poslovnih in ostalih objektov ter jim omogočiti normalno funkcioniranje,</w:t>
      </w:r>
    </w:p>
    <w:p w:rsidR="008F2DEE" w:rsidRPr="008F2DEE" w:rsidRDefault="008F2DEE" w:rsidP="008F2DEE">
      <w:pPr>
        <w:widowControl w:val="0"/>
        <w:numPr>
          <w:ilvl w:val="0"/>
          <w:numId w:val="42"/>
        </w:numPr>
        <w:tabs>
          <w:tab w:val="clear" w:pos="720"/>
          <w:tab w:val="num" w:pos="284"/>
        </w:tabs>
        <w:spacing w:after="0" w:line="264" w:lineRule="auto"/>
        <w:ind w:left="284" w:hanging="284"/>
        <w:jc w:val="both"/>
        <w:rPr>
          <w:rFonts w:asciiTheme="minorHAnsi" w:hAnsiTheme="minorHAnsi" w:cstheme="minorHAnsi"/>
          <w:sz w:val="18"/>
          <w:szCs w:val="18"/>
        </w:rPr>
      </w:pPr>
      <w:r w:rsidRPr="008F2DEE">
        <w:rPr>
          <w:rFonts w:asciiTheme="minorHAnsi" w:hAnsiTheme="minorHAnsi" w:cstheme="minorHAnsi"/>
          <w:sz w:val="18"/>
          <w:szCs w:val="18"/>
        </w:rPr>
        <w:t>da bo na osnovi pisnega naročila pooblaščene osebe naročnika ali nadzora opravil vsa dodatna in nepredvidena dela,</w:t>
      </w:r>
    </w:p>
    <w:p w:rsidR="008F2DEE" w:rsidRPr="008F2DEE" w:rsidRDefault="008F2DEE" w:rsidP="008F2DEE">
      <w:pPr>
        <w:widowControl w:val="0"/>
        <w:numPr>
          <w:ilvl w:val="0"/>
          <w:numId w:val="42"/>
        </w:numPr>
        <w:tabs>
          <w:tab w:val="clear" w:pos="720"/>
          <w:tab w:val="num" w:pos="284"/>
        </w:tabs>
        <w:spacing w:after="0" w:line="264" w:lineRule="auto"/>
        <w:ind w:left="284" w:hanging="284"/>
        <w:jc w:val="both"/>
        <w:rPr>
          <w:rFonts w:asciiTheme="minorHAnsi" w:hAnsiTheme="minorHAnsi" w:cstheme="minorHAnsi"/>
          <w:sz w:val="18"/>
          <w:szCs w:val="18"/>
        </w:rPr>
      </w:pPr>
      <w:r w:rsidRPr="008F2DEE">
        <w:rPr>
          <w:rFonts w:asciiTheme="minorHAnsi" w:hAnsiTheme="minorHAnsi" w:cstheme="minorHAnsi"/>
          <w:sz w:val="18"/>
          <w:szCs w:val="18"/>
        </w:rPr>
        <w:t xml:space="preserve">izvesti v skladu s 653. členom Obligacijskega zakonika vsa nepredvidena dela, ki so neodložljivo nujna, da se prepreči večja škoda ali zagotovi stabilnost objekta in odpravijo vse potencialne nevarnosti za življenje ljudi in ostalega premoženja; </w:t>
      </w:r>
    </w:p>
    <w:p w:rsidR="008F2DEE" w:rsidRPr="008F2DEE" w:rsidRDefault="008F2DEE" w:rsidP="008F2DEE">
      <w:pPr>
        <w:widowControl w:val="0"/>
        <w:numPr>
          <w:ilvl w:val="0"/>
          <w:numId w:val="42"/>
        </w:numPr>
        <w:tabs>
          <w:tab w:val="clear" w:pos="720"/>
          <w:tab w:val="num" w:pos="284"/>
        </w:tabs>
        <w:spacing w:after="0" w:line="264" w:lineRule="auto"/>
        <w:ind w:left="284" w:hanging="284"/>
        <w:jc w:val="both"/>
        <w:rPr>
          <w:rFonts w:asciiTheme="minorHAnsi" w:hAnsiTheme="minorHAnsi" w:cstheme="minorHAnsi"/>
          <w:sz w:val="18"/>
          <w:szCs w:val="18"/>
        </w:rPr>
      </w:pPr>
      <w:r w:rsidRPr="008F2DEE">
        <w:rPr>
          <w:rFonts w:asciiTheme="minorHAnsi" w:hAnsiTheme="minorHAnsi" w:cstheme="minorHAnsi"/>
          <w:sz w:val="18"/>
          <w:szCs w:val="18"/>
        </w:rPr>
        <w:t>da ne bo začel z nepredvidenimi deli, katerih izvedba lahko počaka do potrditve odgovornega nadzornika z vpisom v gradbeni dnevnik, do potrditve oziroma sklenitve aneksa k tej pogodbi,</w:t>
      </w:r>
    </w:p>
    <w:p w:rsidR="008F2DEE" w:rsidRPr="008F2DEE" w:rsidRDefault="008F2DEE" w:rsidP="008F2DEE">
      <w:pPr>
        <w:numPr>
          <w:ilvl w:val="0"/>
          <w:numId w:val="42"/>
        </w:numPr>
        <w:tabs>
          <w:tab w:val="clear" w:pos="720"/>
          <w:tab w:val="num" w:pos="284"/>
        </w:tabs>
        <w:spacing w:after="0" w:line="264" w:lineRule="auto"/>
        <w:ind w:left="284" w:hanging="284"/>
        <w:jc w:val="both"/>
        <w:rPr>
          <w:rFonts w:asciiTheme="minorHAnsi" w:hAnsiTheme="minorHAnsi" w:cstheme="minorHAnsi"/>
          <w:sz w:val="18"/>
          <w:szCs w:val="18"/>
        </w:rPr>
      </w:pPr>
      <w:r w:rsidRPr="008F2DEE">
        <w:rPr>
          <w:rFonts w:asciiTheme="minorHAnsi" w:hAnsiTheme="minorHAnsi" w:cstheme="minorHAnsi"/>
          <w:sz w:val="18"/>
          <w:szCs w:val="18"/>
        </w:rPr>
        <w:t>izročiti dokazila (ateste, certifikate,…) o vgrajenih materialih, konstrukcijah in opremi,</w:t>
      </w:r>
    </w:p>
    <w:p w:rsidR="008F2DEE" w:rsidRPr="008F2DEE" w:rsidRDefault="008F2DEE" w:rsidP="008F2DEE">
      <w:pPr>
        <w:numPr>
          <w:ilvl w:val="0"/>
          <w:numId w:val="42"/>
        </w:numPr>
        <w:tabs>
          <w:tab w:val="clear" w:pos="720"/>
          <w:tab w:val="num" w:pos="284"/>
        </w:tabs>
        <w:spacing w:after="0" w:line="264" w:lineRule="auto"/>
        <w:ind w:left="284" w:hanging="284"/>
        <w:jc w:val="both"/>
        <w:rPr>
          <w:rFonts w:asciiTheme="minorHAnsi" w:hAnsiTheme="minorHAnsi" w:cstheme="minorHAnsi"/>
          <w:sz w:val="18"/>
          <w:szCs w:val="18"/>
        </w:rPr>
      </w:pPr>
      <w:r w:rsidRPr="008F2DEE">
        <w:rPr>
          <w:rFonts w:asciiTheme="minorHAnsi" w:hAnsiTheme="minorHAnsi" w:cstheme="minorHAnsi"/>
          <w:sz w:val="18"/>
          <w:szCs w:val="18"/>
        </w:rPr>
        <w:t>naročnika pisno obvestiti o začetku in dokončanju del in prekinitvah in razlogih zanje,</w:t>
      </w:r>
    </w:p>
    <w:p w:rsidR="008F2DEE" w:rsidRPr="008F2DEE" w:rsidRDefault="008F2DEE" w:rsidP="008F2DEE">
      <w:pPr>
        <w:numPr>
          <w:ilvl w:val="0"/>
          <w:numId w:val="42"/>
        </w:numPr>
        <w:tabs>
          <w:tab w:val="clear" w:pos="720"/>
          <w:tab w:val="num" w:pos="284"/>
        </w:tabs>
        <w:spacing w:after="0" w:line="264" w:lineRule="auto"/>
        <w:ind w:left="284" w:hanging="284"/>
        <w:jc w:val="both"/>
        <w:rPr>
          <w:rFonts w:asciiTheme="minorHAnsi" w:hAnsiTheme="minorHAnsi" w:cstheme="minorHAnsi"/>
          <w:sz w:val="18"/>
          <w:szCs w:val="18"/>
        </w:rPr>
      </w:pPr>
      <w:r w:rsidRPr="008F2DEE">
        <w:rPr>
          <w:rFonts w:asciiTheme="minorHAnsi" w:hAnsiTheme="minorHAnsi" w:cstheme="minorHAnsi"/>
          <w:sz w:val="18"/>
          <w:szCs w:val="18"/>
        </w:rPr>
        <w:t>izvesti vsa dela v skladu s časovnim načrtom izvajanja del,</w:t>
      </w:r>
    </w:p>
    <w:p w:rsidR="008F2DEE" w:rsidRPr="008F2DEE" w:rsidRDefault="008F2DEE" w:rsidP="008F2DEE">
      <w:pPr>
        <w:numPr>
          <w:ilvl w:val="0"/>
          <w:numId w:val="42"/>
        </w:numPr>
        <w:tabs>
          <w:tab w:val="clear" w:pos="720"/>
          <w:tab w:val="num" w:pos="284"/>
        </w:tabs>
        <w:spacing w:after="0" w:line="264" w:lineRule="auto"/>
        <w:ind w:left="284" w:hanging="284"/>
        <w:jc w:val="both"/>
        <w:rPr>
          <w:rFonts w:asciiTheme="minorHAnsi" w:hAnsiTheme="minorHAnsi" w:cstheme="minorHAnsi"/>
          <w:sz w:val="18"/>
          <w:szCs w:val="18"/>
        </w:rPr>
      </w:pPr>
      <w:r w:rsidRPr="008F2DEE">
        <w:rPr>
          <w:rFonts w:asciiTheme="minorHAnsi" w:hAnsiTheme="minorHAnsi" w:cstheme="minorHAnsi"/>
          <w:sz w:val="18"/>
          <w:szCs w:val="18"/>
        </w:rPr>
        <w:t>da bo vse spremembe ali odstopanja od projektne dokumentacije dokumentiral v gradbeni dnevnik in obračunski izvod PZI projektne dokumentacije, katere bosta odgovorni nadzornik in odgovorni projektant sproti potrjevala,</w:t>
      </w:r>
    </w:p>
    <w:p w:rsidR="008F2DEE" w:rsidRPr="008F2DEE" w:rsidRDefault="008F2DEE" w:rsidP="008F2DEE">
      <w:pPr>
        <w:numPr>
          <w:ilvl w:val="0"/>
          <w:numId w:val="42"/>
        </w:numPr>
        <w:tabs>
          <w:tab w:val="clear" w:pos="720"/>
          <w:tab w:val="num" w:pos="284"/>
        </w:tabs>
        <w:spacing w:after="0" w:line="264" w:lineRule="auto"/>
        <w:ind w:left="284" w:hanging="284"/>
        <w:jc w:val="both"/>
        <w:rPr>
          <w:rFonts w:asciiTheme="minorHAnsi" w:hAnsiTheme="minorHAnsi" w:cstheme="minorHAnsi"/>
          <w:sz w:val="18"/>
          <w:szCs w:val="18"/>
        </w:rPr>
      </w:pPr>
      <w:r w:rsidRPr="008F2DEE">
        <w:rPr>
          <w:rFonts w:asciiTheme="minorHAnsi" w:hAnsiTheme="minorHAnsi" w:cstheme="minorHAnsi"/>
          <w:sz w:val="18"/>
          <w:szCs w:val="18"/>
        </w:rPr>
        <w:t>poskrbeti za pravočasno naročanje geodetskih meritev, še posebej tistih elementov infrastrukture, ki morajo biti geodetsko posneti pred zasutjem,</w:t>
      </w:r>
    </w:p>
    <w:p w:rsidR="008F2DEE" w:rsidRPr="008F2DEE" w:rsidRDefault="008F2DEE" w:rsidP="008F2DEE">
      <w:pPr>
        <w:numPr>
          <w:ilvl w:val="0"/>
          <w:numId w:val="42"/>
        </w:numPr>
        <w:tabs>
          <w:tab w:val="clear" w:pos="720"/>
          <w:tab w:val="num" w:pos="284"/>
        </w:tabs>
        <w:spacing w:after="0" w:line="264" w:lineRule="auto"/>
        <w:ind w:left="284" w:hanging="284"/>
        <w:jc w:val="both"/>
        <w:rPr>
          <w:rFonts w:asciiTheme="minorHAnsi" w:hAnsiTheme="minorHAnsi" w:cstheme="minorHAnsi"/>
          <w:sz w:val="18"/>
          <w:szCs w:val="18"/>
        </w:rPr>
      </w:pPr>
      <w:r w:rsidRPr="008F2DEE">
        <w:rPr>
          <w:rFonts w:asciiTheme="minorHAnsi" w:hAnsiTheme="minorHAnsi" w:cstheme="minorHAnsi"/>
          <w:sz w:val="18"/>
          <w:szCs w:val="18"/>
        </w:rPr>
        <w:t>da bo vse poškodbe vodov (ki bi mu bile s strani upravljavca infrastrukture odkazane) in privatne lastnine popravil na lastne stroške,</w:t>
      </w:r>
    </w:p>
    <w:p w:rsidR="008F2DEE" w:rsidRPr="008F2DEE" w:rsidRDefault="008F2DEE" w:rsidP="008F2DEE">
      <w:pPr>
        <w:numPr>
          <w:ilvl w:val="0"/>
          <w:numId w:val="42"/>
        </w:numPr>
        <w:tabs>
          <w:tab w:val="clear" w:pos="720"/>
          <w:tab w:val="num" w:pos="284"/>
        </w:tabs>
        <w:spacing w:after="0" w:line="264" w:lineRule="auto"/>
        <w:ind w:left="284" w:hanging="284"/>
        <w:jc w:val="both"/>
        <w:rPr>
          <w:rFonts w:asciiTheme="minorHAnsi" w:hAnsiTheme="minorHAnsi" w:cstheme="minorHAnsi"/>
          <w:sz w:val="18"/>
          <w:szCs w:val="18"/>
        </w:rPr>
      </w:pPr>
      <w:r w:rsidRPr="008F2DEE">
        <w:rPr>
          <w:rFonts w:asciiTheme="minorHAnsi" w:hAnsiTheme="minorHAnsi" w:cstheme="minorHAnsi"/>
          <w:sz w:val="18"/>
          <w:szCs w:val="18"/>
        </w:rPr>
        <w:t xml:space="preserve">zagotoviti sprotno evidentiranje in vris sprememb v obračunski izvod PZI projekta, </w:t>
      </w:r>
    </w:p>
    <w:p w:rsidR="008F2DEE" w:rsidRPr="008F2DEE" w:rsidRDefault="008F2DEE" w:rsidP="008F2DEE">
      <w:pPr>
        <w:numPr>
          <w:ilvl w:val="0"/>
          <w:numId w:val="42"/>
        </w:numPr>
        <w:tabs>
          <w:tab w:val="clear" w:pos="720"/>
          <w:tab w:val="num" w:pos="284"/>
        </w:tabs>
        <w:spacing w:after="0" w:line="264" w:lineRule="auto"/>
        <w:ind w:left="284" w:hanging="284"/>
        <w:jc w:val="both"/>
        <w:rPr>
          <w:rFonts w:asciiTheme="minorHAnsi" w:hAnsiTheme="minorHAnsi" w:cstheme="minorHAnsi"/>
          <w:sz w:val="18"/>
          <w:szCs w:val="18"/>
        </w:rPr>
      </w:pPr>
      <w:r w:rsidRPr="008F2DEE">
        <w:rPr>
          <w:rFonts w:asciiTheme="minorHAnsi" w:hAnsiTheme="minorHAnsi" w:cstheme="minorHAnsi"/>
          <w:sz w:val="18"/>
          <w:szCs w:val="18"/>
        </w:rPr>
        <w:t>naročniku oziroma nadzorniku sproti izročati vso dokumentacijo vezano na dobavo materiala in opreme, kot so: atesti, certifikati, poročila in dokazila o pregledih, meritvah ustreznosti izvedbe del, ki se nanašajo na vgrajene materiala, opreme in proizvode,</w:t>
      </w:r>
    </w:p>
    <w:p w:rsidR="008F2DEE" w:rsidRPr="008F2DEE" w:rsidRDefault="008F2DEE" w:rsidP="008F2DEE">
      <w:pPr>
        <w:numPr>
          <w:ilvl w:val="0"/>
          <w:numId w:val="42"/>
        </w:numPr>
        <w:tabs>
          <w:tab w:val="clear" w:pos="720"/>
          <w:tab w:val="num" w:pos="284"/>
        </w:tabs>
        <w:spacing w:after="0" w:line="264" w:lineRule="auto"/>
        <w:ind w:left="284" w:hanging="284"/>
        <w:jc w:val="both"/>
        <w:rPr>
          <w:rFonts w:asciiTheme="minorHAnsi" w:hAnsiTheme="minorHAnsi" w:cstheme="minorHAnsi"/>
          <w:sz w:val="18"/>
          <w:szCs w:val="18"/>
        </w:rPr>
      </w:pPr>
      <w:r w:rsidRPr="008F2DEE">
        <w:rPr>
          <w:rFonts w:asciiTheme="minorHAnsi" w:hAnsiTheme="minorHAnsi" w:cstheme="minorHAnsi"/>
          <w:sz w:val="18"/>
          <w:szCs w:val="18"/>
        </w:rPr>
        <w:t>pripraviti dokazilo o zanesljivosti objekta z vsemi potrebnimi dokazili, kot so izjave projektanta, nadzora, certifikati, poročila o preizkusih in meritvah in drugo dokumentacijo, ki jo mora izvajalec predati naročniku v treh izvodih skupaj z obvestilom o zaključku pogodbenih del oziroma ko bo objekt pripravljen za tehnični pregled,</w:t>
      </w:r>
    </w:p>
    <w:p w:rsidR="008F2DEE" w:rsidRPr="008F2DEE" w:rsidRDefault="008F2DEE" w:rsidP="008F2DEE">
      <w:pPr>
        <w:numPr>
          <w:ilvl w:val="0"/>
          <w:numId w:val="42"/>
        </w:numPr>
        <w:tabs>
          <w:tab w:val="clear" w:pos="720"/>
          <w:tab w:val="num" w:pos="284"/>
        </w:tabs>
        <w:spacing w:after="0" w:line="264" w:lineRule="auto"/>
        <w:ind w:left="284" w:hanging="284"/>
        <w:jc w:val="both"/>
        <w:rPr>
          <w:rFonts w:asciiTheme="minorHAnsi" w:hAnsiTheme="minorHAnsi" w:cstheme="minorHAnsi"/>
          <w:sz w:val="18"/>
          <w:szCs w:val="18"/>
        </w:rPr>
      </w:pPr>
      <w:r w:rsidRPr="008F2DEE">
        <w:rPr>
          <w:rFonts w:asciiTheme="minorHAnsi" w:hAnsiTheme="minorHAnsi" w:cstheme="minorHAnsi"/>
          <w:sz w:val="18"/>
          <w:szCs w:val="18"/>
        </w:rPr>
        <w:lastRenderedPageBreak/>
        <w:t>nadzor ali pooblaščena oseba dokumentacijo pregleda in v kolikor smatra, da ni popolna in skladna z zakonodajo jo mora izvajalec dopolniti in popraviti v roku 10 dni od pisnega obvestila,</w:t>
      </w:r>
    </w:p>
    <w:p w:rsidR="008F2DEE" w:rsidRPr="008F2DEE" w:rsidRDefault="008F2DEE" w:rsidP="008F2DEE">
      <w:pPr>
        <w:numPr>
          <w:ilvl w:val="0"/>
          <w:numId w:val="42"/>
        </w:numPr>
        <w:tabs>
          <w:tab w:val="clear" w:pos="720"/>
          <w:tab w:val="num" w:pos="284"/>
        </w:tabs>
        <w:spacing w:after="0" w:line="264" w:lineRule="auto"/>
        <w:ind w:left="284" w:hanging="284"/>
        <w:jc w:val="both"/>
        <w:rPr>
          <w:rFonts w:asciiTheme="minorHAnsi" w:hAnsiTheme="minorHAnsi" w:cstheme="minorHAnsi"/>
          <w:sz w:val="18"/>
          <w:szCs w:val="18"/>
        </w:rPr>
      </w:pPr>
      <w:r w:rsidRPr="008F2DEE">
        <w:rPr>
          <w:rFonts w:asciiTheme="minorHAnsi" w:hAnsiTheme="minorHAnsi" w:cstheme="minorHAnsi"/>
          <w:sz w:val="18"/>
          <w:szCs w:val="18"/>
        </w:rPr>
        <w:t xml:space="preserve">izdelati PID dokumentacijo v </w:t>
      </w:r>
      <w:r>
        <w:rPr>
          <w:rFonts w:asciiTheme="minorHAnsi" w:hAnsiTheme="minorHAnsi" w:cstheme="minorHAnsi"/>
          <w:sz w:val="18"/>
          <w:szCs w:val="18"/>
        </w:rPr>
        <w:t>3</w:t>
      </w:r>
      <w:r w:rsidRPr="008F2DEE">
        <w:rPr>
          <w:rFonts w:asciiTheme="minorHAnsi" w:hAnsiTheme="minorHAnsi" w:cstheme="minorHAnsi"/>
          <w:sz w:val="18"/>
          <w:szCs w:val="18"/>
        </w:rPr>
        <w:t xml:space="preserve"> izvodih,</w:t>
      </w:r>
    </w:p>
    <w:p w:rsidR="008F2DEE" w:rsidRPr="008F2DEE" w:rsidRDefault="008F2DEE" w:rsidP="008F2DEE">
      <w:pPr>
        <w:numPr>
          <w:ilvl w:val="0"/>
          <w:numId w:val="42"/>
        </w:numPr>
        <w:tabs>
          <w:tab w:val="clear" w:pos="720"/>
          <w:tab w:val="num" w:pos="284"/>
        </w:tabs>
        <w:spacing w:after="0" w:line="264" w:lineRule="auto"/>
        <w:ind w:left="284" w:hanging="284"/>
        <w:jc w:val="both"/>
        <w:rPr>
          <w:rFonts w:asciiTheme="minorHAnsi" w:hAnsiTheme="minorHAnsi" w:cstheme="minorHAnsi"/>
          <w:sz w:val="18"/>
          <w:szCs w:val="18"/>
        </w:rPr>
      </w:pPr>
      <w:r w:rsidRPr="008F2DEE">
        <w:rPr>
          <w:rFonts w:asciiTheme="minorHAnsi" w:hAnsiTheme="minorHAnsi" w:cstheme="minorHAnsi"/>
          <w:sz w:val="18"/>
          <w:szCs w:val="18"/>
        </w:rPr>
        <w:t>izročiti vso potrebno dokumentacijo, ki vsebuje med ostalim t</w:t>
      </w:r>
      <w:r>
        <w:rPr>
          <w:rFonts w:asciiTheme="minorHAnsi" w:hAnsiTheme="minorHAnsi" w:cstheme="minorHAnsi"/>
          <w:sz w:val="18"/>
          <w:szCs w:val="18"/>
        </w:rPr>
        <w:t>ri</w:t>
      </w:r>
      <w:r w:rsidRPr="008F2DEE">
        <w:rPr>
          <w:rFonts w:asciiTheme="minorHAnsi" w:hAnsiTheme="minorHAnsi" w:cstheme="minorHAnsi"/>
          <w:sz w:val="18"/>
          <w:szCs w:val="18"/>
        </w:rPr>
        <w:t xml:space="preserve"> (</w:t>
      </w:r>
      <w:r>
        <w:rPr>
          <w:rFonts w:asciiTheme="minorHAnsi" w:hAnsiTheme="minorHAnsi" w:cstheme="minorHAnsi"/>
          <w:sz w:val="18"/>
          <w:szCs w:val="18"/>
        </w:rPr>
        <w:t>3</w:t>
      </w:r>
      <w:r w:rsidRPr="008F2DEE">
        <w:rPr>
          <w:rFonts w:asciiTheme="minorHAnsi" w:hAnsiTheme="minorHAnsi" w:cstheme="minorHAnsi"/>
          <w:sz w:val="18"/>
          <w:szCs w:val="18"/>
        </w:rPr>
        <w:t>) izvod</w:t>
      </w:r>
      <w:r>
        <w:rPr>
          <w:rFonts w:asciiTheme="minorHAnsi" w:hAnsiTheme="minorHAnsi" w:cstheme="minorHAnsi"/>
          <w:sz w:val="18"/>
          <w:szCs w:val="18"/>
        </w:rPr>
        <w:t>e</w:t>
      </w:r>
      <w:r w:rsidRPr="008F2DEE">
        <w:rPr>
          <w:rFonts w:asciiTheme="minorHAnsi" w:hAnsiTheme="minorHAnsi" w:cstheme="minorHAnsi"/>
          <w:sz w:val="18"/>
          <w:szCs w:val="18"/>
        </w:rPr>
        <w:t xml:space="preserve"> PID dokumentacije, za namen tehničnega pregleda nadzornemu organu in naročniku</w:t>
      </w:r>
      <w:r>
        <w:rPr>
          <w:rFonts w:asciiTheme="minorHAnsi" w:hAnsiTheme="minorHAnsi" w:cstheme="minorHAnsi"/>
          <w:sz w:val="18"/>
          <w:szCs w:val="18"/>
        </w:rPr>
        <w:t xml:space="preserve"> na internem tehničnem pregledu.</w:t>
      </w:r>
    </w:p>
    <w:p w:rsidR="00607C16" w:rsidRPr="008F2DEE" w:rsidRDefault="00607C16" w:rsidP="008F2DEE">
      <w:pPr>
        <w:numPr>
          <w:ilvl w:val="0"/>
          <w:numId w:val="42"/>
        </w:numPr>
        <w:tabs>
          <w:tab w:val="clear" w:pos="720"/>
          <w:tab w:val="num" w:pos="284"/>
        </w:tabs>
        <w:spacing w:after="0" w:line="264" w:lineRule="auto"/>
        <w:ind w:left="284" w:hanging="284"/>
        <w:jc w:val="both"/>
        <w:rPr>
          <w:rFonts w:asciiTheme="minorHAnsi" w:hAnsiTheme="minorHAnsi" w:cstheme="minorHAnsi"/>
          <w:sz w:val="18"/>
          <w:szCs w:val="18"/>
        </w:rPr>
      </w:pPr>
      <w:r w:rsidRPr="008F2DEE">
        <w:rPr>
          <w:rFonts w:asciiTheme="minorHAnsi" w:hAnsiTheme="minorHAnsi" w:cstheme="minorHAnsi"/>
          <w:sz w:val="18"/>
          <w:szCs w:val="18"/>
        </w:rPr>
        <w:t>po končani gradnji odstranil gradbene ovire in omejitve dostopa, na območju gradnje odstranil in očistil odpadke ter gradbišče ustrezno uredil;</w:t>
      </w:r>
    </w:p>
    <w:p w:rsidR="00607C16" w:rsidRPr="008F2DEE" w:rsidRDefault="00607C16" w:rsidP="008F2DEE">
      <w:pPr>
        <w:numPr>
          <w:ilvl w:val="0"/>
          <w:numId w:val="42"/>
        </w:numPr>
        <w:tabs>
          <w:tab w:val="clear" w:pos="720"/>
          <w:tab w:val="num" w:pos="284"/>
        </w:tabs>
        <w:spacing w:after="0" w:line="264" w:lineRule="auto"/>
        <w:ind w:left="284" w:hanging="284"/>
        <w:jc w:val="both"/>
        <w:rPr>
          <w:rFonts w:asciiTheme="minorHAnsi" w:hAnsiTheme="minorHAnsi" w:cstheme="minorHAnsi"/>
          <w:sz w:val="18"/>
          <w:szCs w:val="18"/>
        </w:rPr>
      </w:pPr>
      <w:r w:rsidRPr="008F2DEE">
        <w:rPr>
          <w:rFonts w:asciiTheme="minorHAnsi" w:hAnsiTheme="minorHAnsi" w:cstheme="minorHAnsi"/>
          <w:sz w:val="18"/>
          <w:szCs w:val="18"/>
        </w:rPr>
        <w:t>na internem tehničnem pregledu naročniku predložil izjave lastnikov zemljišč, da iz naslova obravnavane investicije nimajo več nikakršnih zahtevkov.</w:t>
      </w:r>
    </w:p>
    <w:p w:rsidR="00607C16" w:rsidRPr="00691BF7" w:rsidRDefault="00607C16" w:rsidP="00607C16">
      <w:pPr>
        <w:spacing w:after="0" w:line="240" w:lineRule="auto"/>
        <w:jc w:val="both"/>
        <w:rPr>
          <w:rFonts w:asciiTheme="minorHAnsi" w:hAnsiTheme="minorHAnsi" w:cs="Arial"/>
          <w:sz w:val="18"/>
        </w:rPr>
      </w:pPr>
    </w:p>
    <w:p w:rsidR="00607C16" w:rsidRDefault="00607C16" w:rsidP="00607C16">
      <w:pPr>
        <w:pStyle w:val="Odstavekseznama"/>
        <w:spacing w:after="0" w:line="240" w:lineRule="auto"/>
        <w:ind w:left="1080"/>
        <w:jc w:val="center"/>
        <w:rPr>
          <w:rFonts w:asciiTheme="minorHAnsi" w:hAnsiTheme="minorHAnsi" w:cs="Arial"/>
          <w:sz w:val="18"/>
        </w:rPr>
      </w:pPr>
      <w:r>
        <w:rPr>
          <w:rFonts w:asciiTheme="minorHAnsi" w:hAnsiTheme="minorHAnsi" w:cs="Arial"/>
          <w:sz w:val="18"/>
        </w:rPr>
        <w:t>RAVNANJE Z ODPADKI</w:t>
      </w:r>
    </w:p>
    <w:p w:rsidR="00607C16" w:rsidRPr="00691BF7" w:rsidRDefault="00607C16" w:rsidP="00607C16">
      <w:pPr>
        <w:pStyle w:val="Odstavekseznama"/>
        <w:numPr>
          <w:ilvl w:val="0"/>
          <w:numId w:val="31"/>
        </w:numPr>
        <w:spacing w:after="0" w:line="240" w:lineRule="auto"/>
        <w:jc w:val="center"/>
        <w:rPr>
          <w:rFonts w:asciiTheme="minorHAnsi" w:hAnsiTheme="minorHAnsi" w:cs="Arial"/>
          <w:sz w:val="18"/>
        </w:rPr>
      </w:pPr>
      <w:r w:rsidRPr="00691BF7">
        <w:rPr>
          <w:rFonts w:asciiTheme="minorHAnsi" w:hAnsiTheme="minorHAnsi" w:cs="Arial"/>
          <w:sz w:val="18"/>
        </w:rPr>
        <w:t>člen</w:t>
      </w:r>
    </w:p>
    <w:p w:rsidR="00607C16" w:rsidRPr="00691BF7" w:rsidRDefault="00607C16" w:rsidP="00607C16">
      <w:pPr>
        <w:pStyle w:val="Odstavekseznama"/>
        <w:spacing w:after="0" w:line="240" w:lineRule="auto"/>
        <w:ind w:left="1080"/>
        <w:rPr>
          <w:rFonts w:asciiTheme="minorHAnsi" w:hAnsiTheme="minorHAnsi" w:cs="Arial"/>
          <w:sz w:val="18"/>
        </w:rPr>
      </w:pPr>
    </w:p>
    <w:p w:rsidR="00607C16" w:rsidRPr="00691BF7" w:rsidRDefault="00607C16" w:rsidP="00607C16">
      <w:pPr>
        <w:autoSpaceDE w:val="0"/>
        <w:autoSpaceDN w:val="0"/>
        <w:adjustRightInd w:val="0"/>
        <w:spacing w:after="0"/>
        <w:jc w:val="both"/>
        <w:rPr>
          <w:rFonts w:asciiTheme="minorHAnsi" w:eastAsia="Arial" w:hAnsiTheme="minorHAnsi" w:cs="Arial"/>
          <w:sz w:val="18"/>
          <w:szCs w:val="18"/>
        </w:rPr>
      </w:pPr>
      <w:r w:rsidRPr="00691BF7">
        <w:rPr>
          <w:rFonts w:asciiTheme="minorHAnsi" w:eastAsia="Arial" w:hAnsiTheme="minorHAnsi" w:cs="Arial"/>
          <w:sz w:val="18"/>
          <w:szCs w:val="18"/>
        </w:rPr>
        <w:t>Izvajalec je dolžan v skladu s predpisi, ki urejajo področje ravnanja z odpadki, na gradbišču hraniti ali začasno skladiščiti odpadke ločeno po vrstah gradbenih odpadkov, pri čemer morajo biti nevarni odpadki shranjeni ali skladiščeni ločeno od drugih odpadkov.</w:t>
      </w:r>
    </w:p>
    <w:p w:rsidR="00607C16" w:rsidRPr="00691BF7" w:rsidRDefault="00607C16" w:rsidP="00607C16">
      <w:pPr>
        <w:autoSpaceDE w:val="0"/>
        <w:autoSpaceDN w:val="0"/>
        <w:adjustRightInd w:val="0"/>
        <w:spacing w:after="0"/>
        <w:jc w:val="both"/>
        <w:rPr>
          <w:rFonts w:asciiTheme="minorHAnsi" w:eastAsia="Arial" w:hAnsiTheme="minorHAnsi" w:cs="Arial"/>
          <w:sz w:val="18"/>
          <w:szCs w:val="18"/>
        </w:rPr>
      </w:pPr>
    </w:p>
    <w:p w:rsidR="00607C16" w:rsidRPr="00691BF7" w:rsidRDefault="00607C16" w:rsidP="00607C16">
      <w:pPr>
        <w:autoSpaceDE w:val="0"/>
        <w:autoSpaceDN w:val="0"/>
        <w:adjustRightInd w:val="0"/>
        <w:spacing w:after="0"/>
        <w:jc w:val="both"/>
        <w:rPr>
          <w:rFonts w:asciiTheme="minorHAnsi" w:eastAsia="Arial" w:hAnsiTheme="minorHAnsi" w:cs="Arial"/>
          <w:sz w:val="18"/>
          <w:szCs w:val="18"/>
        </w:rPr>
      </w:pPr>
      <w:r w:rsidRPr="00691BF7">
        <w:rPr>
          <w:rFonts w:asciiTheme="minorHAnsi" w:eastAsia="Arial" w:hAnsiTheme="minorHAnsi" w:cs="Arial"/>
          <w:sz w:val="18"/>
          <w:szCs w:val="18"/>
        </w:rPr>
        <w:t xml:space="preserve">Izvajalec mora zagotoviti hrambo ali začasno skladiščenje gradbenih odpadkov na gradbišču tako, da ne onesnažuje okolja in da je zbiralcu le-teh omogočen dostop za njihov prevzem. </w:t>
      </w:r>
    </w:p>
    <w:p w:rsidR="00607C16" w:rsidRPr="00691BF7" w:rsidRDefault="00607C16" w:rsidP="00607C16">
      <w:pPr>
        <w:autoSpaceDE w:val="0"/>
        <w:autoSpaceDN w:val="0"/>
        <w:adjustRightInd w:val="0"/>
        <w:spacing w:after="0"/>
        <w:jc w:val="both"/>
        <w:rPr>
          <w:rFonts w:asciiTheme="minorHAnsi" w:eastAsia="Arial" w:hAnsiTheme="minorHAnsi" w:cs="Arial"/>
          <w:sz w:val="18"/>
          <w:szCs w:val="18"/>
        </w:rPr>
      </w:pPr>
    </w:p>
    <w:p w:rsidR="00607C16" w:rsidRPr="00691BF7" w:rsidRDefault="00607C16" w:rsidP="00607C16">
      <w:pPr>
        <w:autoSpaceDE w:val="0"/>
        <w:autoSpaceDN w:val="0"/>
        <w:adjustRightInd w:val="0"/>
        <w:spacing w:after="0"/>
        <w:jc w:val="both"/>
        <w:rPr>
          <w:rFonts w:asciiTheme="minorHAnsi" w:hAnsiTheme="minorHAnsi" w:cs="Arial"/>
          <w:b/>
          <w:sz w:val="18"/>
        </w:rPr>
      </w:pPr>
      <w:r w:rsidRPr="00691BF7">
        <w:rPr>
          <w:rFonts w:asciiTheme="minorHAnsi" w:eastAsia="Arial" w:hAnsiTheme="minorHAnsi" w:cs="Arial"/>
          <w:sz w:val="18"/>
          <w:szCs w:val="18"/>
        </w:rPr>
        <w:t>Naročnik pooblašča izvajalca za oddajo gradbenih odpadkov zbiralcu le-teh, pri čemer mora izvajalec ob oddaji vsake pošiljke odpadkov izpolniti evidenčni list, določen s predpisom, ki ureja ravnanje z odpadki. Izvajalec mora ob izročitvi in prevzemu del izročiti naročniku evidenčne liste, in drugo s predpisi o ravnanju z odpadki ter graditvi objektov določeno dokumentacijo.</w:t>
      </w:r>
    </w:p>
    <w:p w:rsidR="00607C16" w:rsidRPr="00691BF7" w:rsidRDefault="00607C16" w:rsidP="00607C16">
      <w:pPr>
        <w:autoSpaceDE w:val="0"/>
        <w:autoSpaceDN w:val="0"/>
        <w:adjustRightInd w:val="0"/>
        <w:spacing w:after="0"/>
        <w:contextualSpacing/>
        <w:jc w:val="center"/>
        <w:rPr>
          <w:rFonts w:asciiTheme="minorHAnsi" w:eastAsia="Arial" w:hAnsiTheme="minorHAnsi" w:cs="Arial"/>
          <w:sz w:val="18"/>
          <w:szCs w:val="18"/>
        </w:rPr>
      </w:pPr>
    </w:p>
    <w:p w:rsidR="00607C16" w:rsidRPr="00691BF7" w:rsidRDefault="00607C16" w:rsidP="00607C16">
      <w:pPr>
        <w:autoSpaceDE w:val="0"/>
        <w:autoSpaceDN w:val="0"/>
        <w:adjustRightInd w:val="0"/>
        <w:spacing w:after="0"/>
        <w:contextualSpacing/>
        <w:jc w:val="center"/>
        <w:rPr>
          <w:rFonts w:asciiTheme="minorHAnsi" w:eastAsia="Arial" w:hAnsiTheme="minorHAnsi" w:cs="Arial"/>
          <w:sz w:val="18"/>
          <w:szCs w:val="18"/>
        </w:rPr>
      </w:pPr>
      <w:r w:rsidRPr="00691BF7">
        <w:rPr>
          <w:rFonts w:asciiTheme="minorHAnsi" w:eastAsia="Arial" w:hAnsiTheme="minorHAnsi" w:cs="Arial"/>
          <w:sz w:val="18"/>
          <w:szCs w:val="18"/>
        </w:rPr>
        <w:t>X.</w:t>
      </w:r>
      <w:r w:rsidRPr="00691BF7">
        <w:rPr>
          <w:rFonts w:asciiTheme="minorHAnsi" w:eastAsia="Arial" w:hAnsiTheme="minorHAnsi" w:cs="Arial"/>
          <w:sz w:val="18"/>
          <w:szCs w:val="18"/>
        </w:rPr>
        <w:tab/>
        <w:t>ZAVAROVANJE</w:t>
      </w:r>
    </w:p>
    <w:p w:rsidR="00607C16" w:rsidRPr="00691BF7" w:rsidRDefault="00607C16" w:rsidP="00607C16">
      <w:pPr>
        <w:pStyle w:val="Odstavekseznama"/>
        <w:numPr>
          <w:ilvl w:val="0"/>
          <w:numId w:val="31"/>
        </w:numPr>
        <w:spacing w:after="0" w:line="240" w:lineRule="auto"/>
        <w:jc w:val="center"/>
        <w:rPr>
          <w:rFonts w:asciiTheme="minorHAnsi" w:hAnsiTheme="minorHAnsi" w:cs="Arial"/>
          <w:sz w:val="18"/>
        </w:rPr>
      </w:pPr>
      <w:r w:rsidRPr="00691BF7">
        <w:rPr>
          <w:rFonts w:asciiTheme="minorHAnsi" w:hAnsiTheme="minorHAnsi" w:cs="Arial"/>
          <w:sz w:val="18"/>
        </w:rPr>
        <w:t>člen</w:t>
      </w:r>
    </w:p>
    <w:p w:rsidR="00607C16" w:rsidRPr="00691BF7" w:rsidRDefault="00607C16" w:rsidP="00607C16">
      <w:pPr>
        <w:autoSpaceDE w:val="0"/>
        <w:autoSpaceDN w:val="0"/>
        <w:adjustRightInd w:val="0"/>
        <w:spacing w:after="0"/>
        <w:jc w:val="both"/>
        <w:rPr>
          <w:rFonts w:asciiTheme="minorHAnsi" w:eastAsia="Arial" w:hAnsiTheme="minorHAnsi" w:cs="Arial"/>
          <w:sz w:val="18"/>
          <w:szCs w:val="18"/>
        </w:rPr>
      </w:pPr>
    </w:p>
    <w:p w:rsidR="00607C16" w:rsidRPr="00691BF7" w:rsidRDefault="00607C16" w:rsidP="00607C16">
      <w:pPr>
        <w:autoSpaceDE w:val="0"/>
        <w:autoSpaceDN w:val="0"/>
        <w:adjustRightInd w:val="0"/>
        <w:spacing w:after="0"/>
        <w:jc w:val="both"/>
        <w:rPr>
          <w:rFonts w:asciiTheme="minorHAnsi" w:eastAsia="Arial" w:hAnsiTheme="minorHAnsi" w:cs="Arial"/>
          <w:sz w:val="18"/>
          <w:szCs w:val="18"/>
        </w:rPr>
      </w:pPr>
      <w:r w:rsidRPr="00691BF7">
        <w:rPr>
          <w:rFonts w:asciiTheme="minorHAnsi" w:eastAsia="Arial" w:hAnsiTheme="minorHAnsi" w:cs="Arial"/>
          <w:sz w:val="18"/>
          <w:szCs w:val="18"/>
        </w:rPr>
        <w:t>Ponudnik mora za zavarovanje izpolnitve svoje obveznosti do naročnika predložiti naslednja zavarovanja, in sicer:</w:t>
      </w:r>
    </w:p>
    <w:p w:rsidR="00607C16" w:rsidRPr="00691BF7" w:rsidRDefault="00607C16" w:rsidP="00607C16">
      <w:pPr>
        <w:pStyle w:val="Odstavekseznama"/>
        <w:numPr>
          <w:ilvl w:val="0"/>
          <w:numId w:val="23"/>
        </w:numPr>
        <w:autoSpaceDE w:val="0"/>
        <w:autoSpaceDN w:val="0"/>
        <w:adjustRightInd w:val="0"/>
        <w:spacing w:after="0"/>
        <w:jc w:val="both"/>
        <w:rPr>
          <w:rFonts w:asciiTheme="minorHAnsi" w:eastAsia="Arial" w:hAnsiTheme="minorHAnsi" w:cs="Arial"/>
          <w:sz w:val="18"/>
          <w:szCs w:val="18"/>
        </w:rPr>
      </w:pPr>
      <w:r w:rsidRPr="00F101B0">
        <w:rPr>
          <w:rFonts w:asciiTheme="minorHAnsi" w:eastAsia="Arial" w:hAnsiTheme="minorHAnsi" w:cs="Arial"/>
          <w:b/>
          <w:sz w:val="18"/>
          <w:szCs w:val="18"/>
        </w:rPr>
        <w:t>Finančno zavarovanje za odpravo pomanjkljivosti in napak v garancijskem roku</w:t>
      </w:r>
      <w:r w:rsidRPr="00691BF7">
        <w:rPr>
          <w:rFonts w:asciiTheme="minorHAnsi" w:eastAsia="Arial" w:hAnsiTheme="minorHAnsi" w:cs="Arial"/>
          <w:sz w:val="18"/>
          <w:szCs w:val="18"/>
        </w:rPr>
        <w:t>. Izvajalec je dolžan predstavniku naročnika, najkasneje petnajst (15) dni po podpisu zapisnika o prevzemu del, predati finančno zavarovanje (bančno garancijo ali kavcijsko zavarovanje pri zavarovalnici) v višini 5 % pogodbene vrednosti z DDV, veljavno še najmanj trideset (30) dni po poteku garancijskega roka.</w:t>
      </w:r>
    </w:p>
    <w:p w:rsidR="00607C16" w:rsidRPr="00691BF7" w:rsidRDefault="00607C16" w:rsidP="00607C16">
      <w:pPr>
        <w:pStyle w:val="Odstavekseznama"/>
        <w:autoSpaceDE w:val="0"/>
        <w:autoSpaceDN w:val="0"/>
        <w:adjustRightInd w:val="0"/>
        <w:spacing w:after="0"/>
        <w:jc w:val="both"/>
        <w:rPr>
          <w:rFonts w:asciiTheme="minorHAnsi" w:eastAsia="Arial" w:hAnsiTheme="minorHAnsi" w:cs="Arial"/>
          <w:sz w:val="18"/>
          <w:szCs w:val="18"/>
        </w:rPr>
      </w:pPr>
    </w:p>
    <w:p w:rsidR="00607C16" w:rsidRPr="00691BF7" w:rsidRDefault="00607C16" w:rsidP="00607C16">
      <w:pPr>
        <w:pStyle w:val="Odstavekseznama"/>
        <w:autoSpaceDE w:val="0"/>
        <w:autoSpaceDN w:val="0"/>
        <w:adjustRightInd w:val="0"/>
        <w:spacing w:after="0"/>
        <w:jc w:val="both"/>
        <w:rPr>
          <w:rFonts w:asciiTheme="minorHAnsi" w:eastAsia="Arial" w:hAnsiTheme="minorHAnsi" w:cs="Arial"/>
          <w:sz w:val="18"/>
          <w:szCs w:val="18"/>
        </w:rPr>
      </w:pPr>
      <w:r w:rsidRPr="00691BF7">
        <w:rPr>
          <w:rFonts w:asciiTheme="minorHAnsi" w:eastAsia="Arial" w:hAnsiTheme="minorHAnsi" w:cs="Arial"/>
          <w:sz w:val="18"/>
          <w:szCs w:val="18"/>
        </w:rPr>
        <w:t>V kolikor v tem času ne bo predano finančno zavarovanje naročnik ne bo izplačal zadržanih sredstev.</w:t>
      </w:r>
    </w:p>
    <w:p w:rsidR="00607C16" w:rsidRPr="00691BF7" w:rsidRDefault="00607C16" w:rsidP="00607C16">
      <w:pPr>
        <w:pStyle w:val="Odstavekseznama"/>
        <w:autoSpaceDE w:val="0"/>
        <w:autoSpaceDN w:val="0"/>
        <w:adjustRightInd w:val="0"/>
        <w:spacing w:after="0"/>
        <w:jc w:val="both"/>
        <w:rPr>
          <w:rFonts w:asciiTheme="minorHAnsi" w:eastAsia="Arial" w:hAnsiTheme="minorHAnsi" w:cs="Arial"/>
          <w:sz w:val="18"/>
          <w:szCs w:val="18"/>
        </w:rPr>
      </w:pPr>
    </w:p>
    <w:p w:rsidR="00607C16" w:rsidRPr="00691BF7" w:rsidRDefault="00607C16" w:rsidP="00607C16">
      <w:pPr>
        <w:pStyle w:val="Odstavekseznama"/>
        <w:autoSpaceDE w:val="0"/>
        <w:autoSpaceDN w:val="0"/>
        <w:adjustRightInd w:val="0"/>
        <w:spacing w:after="0"/>
        <w:jc w:val="both"/>
        <w:rPr>
          <w:rFonts w:asciiTheme="minorHAnsi" w:eastAsia="Arial" w:hAnsiTheme="minorHAnsi" w:cs="Arial"/>
          <w:sz w:val="18"/>
          <w:szCs w:val="18"/>
        </w:rPr>
      </w:pPr>
      <w:r w:rsidRPr="00691BF7">
        <w:rPr>
          <w:rFonts w:asciiTheme="minorHAnsi" w:eastAsia="Arial" w:hAnsiTheme="minorHAnsi" w:cs="Arial"/>
          <w:sz w:val="18"/>
          <w:szCs w:val="18"/>
        </w:rPr>
        <w:t>Finančno zavarovanje uporablja naročnik kot jamstvo za vestno izpolnjevanje izvajalčevih obveznosti do naročnika med garancijskim rokom. V kolikor se garancijski rok podaljša, se mora hkrati podaljšati za enak rok tudi rok trajanja finančnega zavarovanja.</w:t>
      </w:r>
    </w:p>
    <w:p w:rsidR="00607C16" w:rsidRPr="00691BF7" w:rsidRDefault="00607C16" w:rsidP="00607C16">
      <w:pPr>
        <w:pStyle w:val="Odstavekseznama"/>
        <w:autoSpaceDE w:val="0"/>
        <w:autoSpaceDN w:val="0"/>
        <w:adjustRightInd w:val="0"/>
        <w:spacing w:after="0"/>
        <w:jc w:val="both"/>
        <w:rPr>
          <w:rFonts w:asciiTheme="minorHAnsi" w:eastAsia="Arial" w:hAnsiTheme="minorHAnsi" w:cs="Arial"/>
          <w:sz w:val="18"/>
          <w:szCs w:val="18"/>
        </w:rPr>
      </w:pPr>
    </w:p>
    <w:p w:rsidR="00607C16" w:rsidRPr="00691BF7" w:rsidRDefault="00607C16" w:rsidP="00607C16">
      <w:pPr>
        <w:pStyle w:val="Odstavekseznama"/>
        <w:numPr>
          <w:ilvl w:val="0"/>
          <w:numId w:val="23"/>
        </w:numPr>
        <w:autoSpaceDE w:val="0"/>
        <w:autoSpaceDN w:val="0"/>
        <w:adjustRightInd w:val="0"/>
        <w:spacing w:after="0"/>
        <w:jc w:val="both"/>
        <w:rPr>
          <w:rFonts w:asciiTheme="minorHAnsi" w:eastAsia="Arial" w:hAnsiTheme="minorHAnsi" w:cs="Arial"/>
          <w:sz w:val="18"/>
          <w:szCs w:val="18"/>
        </w:rPr>
      </w:pPr>
      <w:r w:rsidRPr="00691BF7">
        <w:rPr>
          <w:rFonts w:asciiTheme="minorHAnsi" w:eastAsia="Arial" w:hAnsiTheme="minorHAnsi" w:cs="Arial"/>
          <w:sz w:val="18"/>
          <w:szCs w:val="18"/>
        </w:rPr>
        <w:t xml:space="preserve">Izvajalec mora imeti v skladu s </w:t>
      </w:r>
      <w:r>
        <w:rPr>
          <w:rFonts w:asciiTheme="minorHAnsi" w:eastAsia="Arial" w:hAnsiTheme="minorHAnsi" w:cs="Arial"/>
          <w:sz w:val="18"/>
          <w:szCs w:val="18"/>
        </w:rPr>
        <w:t>14. členom GZ</w:t>
      </w:r>
      <w:r w:rsidRPr="00691BF7">
        <w:rPr>
          <w:rFonts w:asciiTheme="minorHAnsi" w:eastAsia="Arial" w:hAnsiTheme="minorHAnsi" w:cs="Arial"/>
          <w:sz w:val="18"/>
          <w:szCs w:val="18"/>
        </w:rPr>
        <w:t xml:space="preserve"> </w:t>
      </w:r>
      <w:r w:rsidRPr="00F101B0">
        <w:rPr>
          <w:rFonts w:asciiTheme="minorHAnsi" w:eastAsia="Arial" w:hAnsiTheme="minorHAnsi" w:cs="Arial"/>
          <w:b/>
          <w:sz w:val="18"/>
          <w:szCs w:val="18"/>
        </w:rPr>
        <w:t>zavarovano svojo odgovornost za škodo pri izvedbi del</w:t>
      </w:r>
      <w:r w:rsidRPr="00691BF7">
        <w:rPr>
          <w:rFonts w:asciiTheme="minorHAnsi" w:eastAsia="Arial" w:hAnsiTheme="minorHAnsi" w:cs="Arial"/>
          <w:sz w:val="18"/>
          <w:szCs w:val="18"/>
        </w:rPr>
        <w:t>, ki bi utegnila nastati naročniku in tretjim osebam v zvezi z o</w:t>
      </w:r>
      <w:r>
        <w:rPr>
          <w:rFonts w:asciiTheme="minorHAnsi" w:eastAsia="Arial" w:hAnsiTheme="minorHAnsi" w:cs="Arial"/>
          <w:sz w:val="18"/>
          <w:szCs w:val="18"/>
        </w:rPr>
        <w:t>pravljanjem njegove dejavnosti in mora kriti škodo zaradi malomarnosti, napake ali opustitve dolžnosti izvajalca in pri njem zaposlenih, pri čemer višina letne zavarovalne vsote ne sme biti nižja od 50.000 eurov.</w:t>
      </w:r>
    </w:p>
    <w:p w:rsidR="00607C16" w:rsidRDefault="00607C16" w:rsidP="00607C16">
      <w:pPr>
        <w:autoSpaceDE w:val="0"/>
        <w:autoSpaceDN w:val="0"/>
        <w:adjustRightInd w:val="0"/>
        <w:spacing w:after="0"/>
        <w:contextualSpacing/>
        <w:jc w:val="center"/>
        <w:rPr>
          <w:rFonts w:asciiTheme="minorHAnsi" w:eastAsia="Arial" w:hAnsiTheme="minorHAnsi" w:cs="Arial"/>
          <w:sz w:val="18"/>
          <w:szCs w:val="18"/>
        </w:rPr>
      </w:pPr>
    </w:p>
    <w:p w:rsidR="009331DA" w:rsidRDefault="009331DA" w:rsidP="00607C16">
      <w:pPr>
        <w:autoSpaceDE w:val="0"/>
        <w:autoSpaceDN w:val="0"/>
        <w:adjustRightInd w:val="0"/>
        <w:spacing w:after="0"/>
        <w:contextualSpacing/>
        <w:jc w:val="center"/>
        <w:rPr>
          <w:rFonts w:asciiTheme="minorHAnsi" w:eastAsia="Arial" w:hAnsiTheme="minorHAnsi" w:cs="Arial"/>
          <w:sz w:val="18"/>
          <w:szCs w:val="18"/>
        </w:rPr>
      </w:pPr>
    </w:p>
    <w:p w:rsidR="00607C16" w:rsidRPr="00691BF7" w:rsidRDefault="00607C16" w:rsidP="00607C16">
      <w:pPr>
        <w:autoSpaceDE w:val="0"/>
        <w:autoSpaceDN w:val="0"/>
        <w:adjustRightInd w:val="0"/>
        <w:spacing w:after="0"/>
        <w:contextualSpacing/>
        <w:jc w:val="center"/>
        <w:rPr>
          <w:rFonts w:asciiTheme="minorHAnsi" w:eastAsia="Arial" w:hAnsiTheme="minorHAnsi" w:cs="Arial"/>
          <w:sz w:val="18"/>
          <w:szCs w:val="18"/>
        </w:rPr>
      </w:pPr>
      <w:r w:rsidRPr="00691BF7">
        <w:rPr>
          <w:rFonts w:asciiTheme="minorHAnsi" w:eastAsia="Arial" w:hAnsiTheme="minorHAnsi" w:cs="Arial"/>
          <w:sz w:val="18"/>
          <w:szCs w:val="18"/>
        </w:rPr>
        <w:t>XI.</w:t>
      </w:r>
      <w:r w:rsidRPr="00691BF7">
        <w:rPr>
          <w:rFonts w:asciiTheme="minorHAnsi" w:eastAsia="Arial" w:hAnsiTheme="minorHAnsi" w:cs="Arial"/>
          <w:sz w:val="18"/>
          <w:szCs w:val="18"/>
        </w:rPr>
        <w:tab/>
        <w:t>JAMSTVA IN GARANCIJSKE OBVEZNOSTI IZVAJALCA</w:t>
      </w:r>
    </w:p>
    <w:p w:rsidR="00607C16" w:rsidRPr="00691BF7" w:rsidRDefault="00607C16" w:rsidP="00607C16">
      <w:pPr>
        <w:pStyle w:val="Odstavekseznama"/>
        <w:numPr>
          <w:ilvl w:val="0"/>
          <w:numId w:val="31"/>
        </w:numPr>
        <w:spacing w:after="0" w:line="240" w:lineRule="auto"/>
        <w:jc w:val="center"/>
        <w:rPr>
          <w:rFonts w:asciiTheme="minorHAnsi" w:hAnsiTheme="minorHAnsi" w:cs="Arial"/>
          <w:sz w:val="18"/>
        </w:rPr>
      </w:pPr>
      <w:r w:rsidRPr="00691BF7">
        <w:rPr>
          <w:rFonts w:asciiTheme="minorHAnsi" w:hAnsiTheme="minorHAnsi" w:cs="Arial"/>
          <w:sz w:val="18"/>
        </w:rPr>
        <w:t>člen</w:t>
      </w:r>
    </w:p>
    <w:p w:rsidR="00607C16" w:rsidRPr="00691BF7" w:rsidRDefault="00607C16" w:rsidP="00607C16">
      <w:pPr>
        <w:autoSpaceDE w:val="0"/>
        <w:autoSpaceDN w:val="0"/>
        <w:adjustRightInd w:val="0"/>
        <w:spacing w:after="0"/>
        <w:contextualSpacing/>
        <w:jc w:val="both"/>
        <w:rPr>
          <w:rFonts w:asciiTheme="minorHAnsi" w:eastAsia="Arial" w:hAnsiTheme="minorHAnsi" w:cs="Arial"/>
          <w:sz w:val="18"/>
          <w:szCs w:val="18"/>
        </w:rPr>
      </w:pPr>
    </w:p>
    <w:p w:rsidR="00607C16" w:rsidRPr="00691BF7" w:rsidRDefault="00607C16" w:rsidP="00607C16">
      <w:pPr>
        <w:autoSpaceDE w:val="0"/>
        <w:autoSpaceDN w:val="0"/>
        <w:adjustRightInd w:val="0"/>
        <w:spacing w:after="0"/>
        <w:contextualSpacing/>
        <w:jc w:val="both"/>
        <w:rPr>
          <w:rFonts w:asciiTheme="minorHAnsi" w:eastAsia="Arial" w:hAnsiTheme="minorHAnsi" w:cs="Arial"/>
          <w:sz w:val="18"/>
          <w:szCs w:val="18"/>
        </w:rPr>
      </w:pPr>
      <w:r w:rsidRPr="00691BF7">
        <w:rPr>
          <w:rFonts w:asciiTheme="minorHAnsi" w:eastAsia="Arial" w:hAnsiTheme="minorHAnsi" w:cs="Arial"/>
          <w:sz w:val="18"/>
          <w:szCs w:val="18"/>
        </w:rPr>
        <w:t xml:space="preserve">Izvajalec prevzame jamstvo za kvalitetno izvedbo del, kvaliteto dobavljenega materiala, opreme in kvaliteto vgradnje le-te. </w:t>
      </w:r>
    </w:p>
    <w:p w:rsidR="00607C16" w:rsidRPr="00691BF7" w:rsidRDefault="00607C16" w:rsidP="00607C16">
      <w:pPr>
        <w:autoSpaceDE w:val="0"/>
        <w:autoSpaceDN w:val="0"/>
        <w:adjustRightInd w:val="0"/>
        <w:spacing w:after="0"/>
        <w:contextualSpacing/>
        <w:jc w:val="both"/>
        <w:rPr>
          <w:rFonts w:asciiTheme="minorHAnsi" w:eastAsia="Arial" w:hAnsiTheme="minorHAnsi" w:cs="Arial"/>
          <w:sz w:val="18"/>
          <w:szCs w:val="18"/>
        </w:rPr>
      </w:pPr>
      <w:r w:rsidRPr="00691BF7">
        <w:rPr>
          <w:rFonts w:asciiTheme="minorHAnsi" w:eastAsia="Arial" w:hAnsiTheme="minorHAnsi" w:cs="Arial"/>
          <w:sz w:val="18"/>
          <w:szCs w:val="18"/>
        </w:rPr>
        <w:t>Izvajalec zagotavlja garancijo za izvedena dela in sicer za obdobje najmanj:</w:t>
      </w:r>
    </w:p>
    <w:p w:rsidR="00607C16" w:rsidRPr="00691BF7" w:rsidRDefault="00607C16" w:rsidP="00607C16">
      <w:pPr>
        <w:pStyle w:val="Odstavekseznama"/>
        <w:numPr>
          <w:ilvl w:val="0"/>
          <w:numId w:val="24"/>
        </w:numPr>
        <w:autoSpaceDE w:val="0"/>
        <w:autoSpaceDN w:val="0"/>
        <w:adjustRightInd w:val="0"/>
        <w:spacing w:after="0"/>
        <w:jc w:val="both"/>
        <w:rPr>
          <w:rFonts w:asciiTheme="minorHAnsi" w:eastAsia="Arial" w:hAnsiTheme="minorHAnsi" w:cs="Arial"/>
          <w:sz w:val="18"/>
          <w:szCs w:val="18"/>
        </w:rPr>
      </w:pPr>
      <w:r w:rsidRPr="00691BF7">
        <w:rPr>
          <w:rFonts w:asciiTheme="minorHAnsi" w:eastAsia="Arial" w:hAnsiTheme="minorHAnsi" w:cs="Arial"/>
          <w:sz w:val="18"/>
          <w:szCs w:val="18"/>
        </w:rPr>
        <w:t>za obdobje najmanj štirih (4.) let splošnega garancijskega roka za kakovost izvedenih del, od podpisa primopredajnega zapisnika o   prevzemu del in</w:t>
      </w:r>
    </w:p>
    <w:p w:rsidR="00607C16" w:rsidRPr="00691BF7" w:rsidRDefault="00607C16" w:rsidP="00607C16">
      <w:pPr>
        <w:pStyle w:val="Odstavekseznama"/>
        <w:numPr>
          <w:ilvl w:val="0"/>
          <w:numId w:val="24"/>
        </w:numPr>
        <w:autoSpaceDE w:val="0"/>
        <w:autoSpaceDN w:val="0"/>
        <w:adjustRightInd w:val="0"/>
        <w:spacing w:after="0"/>
        <w:jc w:val="both"/>
        <w:rPr>
          <w:rFonts w:asciiTheme="minorHAnsi" w:eastAsia="Arial" w:hAnsiTheme="minorHAnsi" w:cs="Arial"/>
          <w:sz w:val="18"/>
          <w:szCs w:val="18"/>
        </w:rPr>
      </w:pPr>
      <w:r w:rsidRPr="00691BF7">
        <w:rPr>
          <w:rFonts w:asciiTheme="minorHAnsi" w:eastAsia="Arial" w:hAnsiTheme="minorHAnsi" w:cs="Arial"/>
          <w:sz w:val="18"/>
          <w:szCs w:val="18"/>
        </w:rPr>
        <w:t>za opremo in izdelke veljajo garancijski roki podizvajalcev oziroma dobaviteljev vendar minimalno 1 leto od primopredaje del.</w:t>
      </w:r>
    </w:p>
    <w:p w:rsidR="00607C16" w:rsidRPr="00691BF7" w:rsidRDefault="00607C16" w:rsidP="00607C16">
      <w:pPr>
        <w:autoSpaceDE w:val="0"/>
        <w:autoSpaceDN w:val="0"/>
        <w:adjustRightInd w:val="0"/>
        <w:spacing w:after="0"/>
        <w:contextualSpacing/>
        <w:jc w:val="both"/>
        <w:rPr>
          <w:rFonts w:asciiTheme="minorHAnsi" w:eastAsia="Arial" w:hAnsiTheme="minorHAnsi" w:cs="Arial"/>
          <w:sz w:val="18"/>
          <w:szCs w:val="18"/>
        </w:rPr>
      </w:pPr>
    </w:p>
    <w:p w:rsidR="00607C16" w:rsidRPr="00691BF7" w:rsidRDefault="00607C16" w:rsidP="00607C16">
      <w:pPr>
        <w:autoSpaceDE w:val="0"/>
        <w:autoSpaceDN w:val="0"/>
        <w:adjustRightInd w:val="0"/>
        <w:spacing w:after="0"/>
        <w:contextualSpacing/>
        <w:jc w:val="both"/>
        <w:rPr>
          <w:rFonts w:asciiTheme="minorHAnsi" w:eastAsia="Arial" w:hAnsiTheme="minorHAnsi" w:cs="Arial"/>
          <w:sz w:val="18"/>
          <w:szCs w:val="18"/>
        </w:rPr>
      </w:pPr>
      <w:r w:rsidRPr="00691BF7">
        <w:rPr>
          <w:rFonts w:asciiTheme="minorHAnsi" w:eastAsia="Arial" w:hAnsiTheme="minorHAnsi" w:cs="Arial"/>
          <w:sz w:val="18"/>
          <w:szCs w:val="18"/>
        </w:rPr>
        <w:lastRenderedPageBreak/>
        <w:t>Prav tako mora ponudnik jamčiti deset (10.) let za napake v izdelavi gradnje, ki zadevajo njeno solidnost, v skladu z določili Obligacijskega zakonika.</w:t>
      </w:r>
    </w:p>
    <w:p w:rsidR="009331DA" w:rsidRPr="009331DA" w:rsidRDefault="009331DA" w:rsidP="009331DA">
      <w:pPr>
        <w:tabs>
          <w:tab w:val="left" w:pos="0"/>
        </w:tabs>
        <w:spacing w:before="135" w:after="135"/>
        <w:jc w:val="both"/>
        <w:textAlignment w:val="center"/>
        <w:rPr>
          <w:rFonts w:asciiTheme="minorHAnsi" w:hAnsiTheme="minorHAnsi" w:cstheme="minorHAnsi"/>
          <w:sz w:val="18"/>
          <w:szCs w:val="18"/>
        </w:rPr>
      </w:pPr>
      <w:r w:rsidRPr="009331DA">
        <w:rPr>
          <w:rFonts w:asciiTheme="minorHAnsi" w:hAnsiTheme="minorHAnsi" w:cstheme="minorHAnsi"/>
          <w:sz w:val="18"/>
          <w:szCs w:val="18"/>
        </w:rPr>
        <w:t xml:space="preserve">V času garancijskih rokov je izvajalec dolžan, na poziv naročnika in na svoj račun odpraviti vse pomanjkljivosti in napake na investiciji, ki je predmet te pogodbe, materialu in opremi, ki so predmet investicije in ki so posledica nestrokovne izvedbe del, slabe kvalitete dobavljenega materiala, opreme, tehnološke opreme ter nestrokovne vgradnje le-te. </w:t>
      </w:r>
    </w:p>
    <w:p w:rsidR="009331DA" w:rsidRPr="00691BF7" w:rsidRDefault="009331DA" w:rsidP="009331DA">
      <w:pPr>
        <w:autoSpaceDE w:val="0"/>
        <w:autoSpaceDN w:val="0"/>
        <w:adjustRightInd w:val="0"/>
        <w:spacing w:after="0"/>
        <w:contextualSpacing/>
        <w:jc w:val="both"/>
        <w:rPr>
          <w:rFonts w:asciiTheme="minorHAnsi" w:eastAsia="Arial" w:hAnsiTheme="minorHAnsi" w:cs="Arial"/>
          <w:sz w:val="18"/>
          <w:szCs w:val="18"/>
        </w:rPr>
      </w:pPr>
    </w:p>
    <w:p w:rsidR="00607C16" w:rsidRPr="00691BF7" w:rsidRDefault="00607C16" w:rsidP="00607C16">
      <w:pPr>
        <w:pStyle w:val="Odstavekseznama"/>
        <w:numPr>
          <w:ilvl w:val="0"/>
          <w:numId w:val="31"/>
        </w:numPr>
        <w:spacing w:after="0" w:line="240" w:lineRule="auto"/>
        <w:jc w:val="center"/>
        <w:rPr>
          <w:rFonts w:asciiTheme="minorHAnsi" w:hAnsiTheme="minorHAnsi" w:cs="Arial"/>
          <w:sz w:val="18"/>
        </w:rPr>
      </w:pPr>
      <w:r w:rsidRPr="00691BF7">
        <w:rPr>
          <w:rFonts w:asciiTheme="minorHAnsi" w:hAnsiTheme="minorHAnsi" w:cs="Arial"/>
          <w:sz w:val="18"/>
        </w:rPr>
        <w:t>člen</w:t>
      </w:r>
    </w:p>
    <w:p w:rsidR="00607C16" w:rsidRPr="00691BF7" w:rsidRDefault="00607C16" w:rsidP="00607C16">
      <w:pPr>
        <w:pStyle w:val="Odstavekseznama"/>
        <w:spacing w:after="0" w:line="240" w:lineRule="auto"/>
        <w:ind w:left="1080"/>
        <w:rPr>
          <w:rFonts w:asciiTheme="minorHAnsi" w:hAnsiTheme="minorHAnsi" w:cs="Arial"/>
          <w:sz w:val="18"/>
        </w:rPr>
      </w:pPr>
    </w:p>
    <w:p w:rsidR="00607C16" w:rsidRPr="00691BF7" w:rsidRDefault="00607C16" w:rsidP="00607C16">
      <w:pPr>
        <w:autoSpaceDE w:val="0"/>
        <w:autoSpaceDN w:val="0"/>
        <w:adjustRightInd w:val="0"/>
        <w:spacing w:after="0"/>
        <w:contextualSpacing/>
        <w:jc w:val="both"/>
        <w:rPr>
          <w:rFonts w:asciiTheme="minorHAnsi" w:eastAsia="Arial" w:hAnsiTheme="minorHAnsi" w:cs="Arial"/>
          <w:sz w:val="18"/>
          <w:szCs w:val="18"/>
        </w:rPr>
      </w:pPr>
      <w:r w:rsidRPr="00691BF7">
        <w:rPr>
          <w:rFonts w:asciiTheme="minorHAnsi" w:eastAsia="Arial" w:hAnsiTheme="minorHAnsi" w:cs="Arial"/>
          <w:sz w:val="18"/>
          <w:szCs w:val="18"/>
        </w:rPr>
        <w:t>V primeru, da se v garancijski dobi pojavi napaka zaradi nesolidnega dela ali materiala, jo mora izvajalec odpraviti na svoje stroške v primernem roku potem, ko ga predstavnik naročnika obvesti o nastali napaki.</w:t>
      </w:r>
    </w:p>
    <w:p w:rsidR="00607C16" w:rsidRPr="00691BF7" w:rsidRDefault="00607C16" w:rsidP="00607C16">
      <w:pPr>
        <w:autoSpaceDE w:val="0"/>
        <w:autoSpaceDN w:val="0"/>
        <w:adjustRightInd w:val="0"/>
        <w:spacing w:after="0"/>
        <w:jc w:val="both"/>
        <w:rPr>
          <w:rFonts w:asciiTheme="minorHAnsi" w:eastAsia="Arial" w:hAnsiTheme="minorHAnsi" w:cs="Arial"/>
          <w:sz w:val="18"/>
          <w:szCs w:val="18"/>
        </w:rPr>
      </w:pPr>
    </w:p>
    <w:p w:rsidR="00607C16" w:rsidRPr="00691BF7" w:rsidRDefault="00607C16" w:rsidP="00607C16">
      <w:pPr>
        <w:autoSpaceDE w:val="0"/>
        <w:autoSpaceDN w:val="0"/>
        <w:adjustRightInd w:val="0"/>
        <w:spacing w:after="0"/>
        <w:jc w:val="both"/>
        <w:rPr>
          <w:rFonts w:asciiTheme="minorHAnsi" w:eastAsia="Arial" w:hAnsiTheme="minorHAnsi" w:cs="Arial"/>
          <w:sz w:val="18"/>
          <w:szCs w:val="18"/>
        </w:rPr>
      </w:pPr>
      <w:r w:rsidRPr="00691BF7">
        <w:rPr>
          <w:rFonts w:asciiTheme="minorHAnsi" w:eastAsia="Arial" w:hAnsiTheme="minorHAnsi" w:cs="Arial"/>
          <w:sz w:val="18"/>
          <w:szCs w:val="18"/>
        </w:rPr>
        <w:t xml:space="preserve">V primeru, da napake izvajalec ne bo odpravil v dogovorjenem roku, bo naročnik odredi popravilo drugemu izvajalcu, unovči finančno zavarovanje (bančno garancijo ali kavcijsko zavarovanje pri zavarovalnici) za odpravo napak v garancijskem roku, ob čemer bo naročnik zaračunal 5% pribitek na vrednost teh del za kritje svojih režijskih stroškov. </w:t>
      </w:r>
      <w:r w:rsidRPr="00691BF7">
        <w:rPr>
          <w:rFonts w:asciiTheme="minorHAnsi" w:eastAsia="Arial" w:hAnsiTheme="minorHAnsi" w:cs="Arial"/>
          <w:sz w:val="18"/>
          <w:szCs w:val="18"/>
        </w:rPr>
        <w:tab/>
      </w:r>
    </w:p>
    <w:p w:rsidR="00B91364" w:rsidRPr="00B91364" w:rsidRDefault="00B91364" w:rsidP="00B91364">
      <w:pPr>
        <w:tabs>
          <w:tab w:val="left" w:pos="0"/>
        </w:tabs>
        <w:spacing w:before="135" w:after="135"/>
        <w:jc w:val="both"/>
        <w:textAlignment w:val="center"/>
        <w:rPr>
          <w:rFonts w:asciiTheme="minorHAnsi" w:hAnsiTheme="minorHAnsi" w:cstheme="minorHAnsi"/>
          <w:sz w:val="18"/>
          <w:szCs w:val="18"/>
        </w:rPr>
      </w:pPr>
      <w:r w:rsidRPr="00B91364">
        <w:rPr>
          <w:rFonts w:asciiTheme="minorHAnsi" w:hAnsiTheme="minorHAnsi" w:cstheme="minorHAnsi"/>
          <w:sz w:val="18"/>
          <w:szCs w:val="18"/>
        </w:rPr>
        <w:t>V kolikor bi bile ugotovljene pri delih ali izdelkih izvajalca take pomanjkljivosti, ki jih ni mogoče popraviti oziroma odstraniti ali bi bila odprava povezana z nesorazmerno visokimi stroški, ima naročnik izbirno pravico, da zahteva novo izdelavo oziroma nove izdelke ali pa da sorazmerno zniža vrednost teh del ali izdelkov kot odbitek pri kvaliteti.</w:t>
      </w:r>
    </w:p>
    <w:p w:rsidR="00607C16" w:rsidRDefault="00607C16" w:rsidP="00607C16">
      <w:pPr>
        <w:autoSpaceDE w:val="0"/>
        <w:autoSpaceDN w:val="0"/>
        <w:adjustRightInd w:val="0"/>
        <w:spacing w:after="0"/>
        <w:jc w:val="both"/>
        <w:rPr>
          <w:rFonts w:asciiTheme="minorHAnsi" w:eastAsia="Arial" w:hAnsiTheme="minorHAnsi" w:cs="Arial"/>
          <w:sz w:val="18"/>
          <w:szCs w:val="18"/>
        </w:rPr>
      </w:pPr>
      <w:r w:rsidRPr="00691BF7">
        <w:rPr>
          <w:rFonts w:asciiTheme="minorHAnsi" w:eastAsia="Arial" w:hAnsiTheme="minorHAnsi" w:cs="Arial"/>
          <w:sz w:val="18"/>
          <w:szCs w:val="18"/>
        </w:rPr>
        <w:t>Za zamenjane dele v garancijski dobi prične z dnem zamenjave dela teči nov garancijski rok.</w:t>
      </w:r>
    </w:p>
    <w:p w:rsidR="00607C16" w:rsidRDefault="00607C16" w:rsidP="00607C16">
      <w:pPr>
        <w:autoSpaceDE w:val="0"/>
        <w:autoSpaceDN w:val="0"/>
        <w:adjustRightInd w:val="0"/>
        <w:spacing w:after="0"/>
        <w:jc w:val="both"/>
        <w:rPr>
          <w:rFonts w:asciiTheme="minorHAnsi" w:eastAsia="Arial" w:hAnsiTheme="minorHAnsi" w:cs="Arial"/>
          <w:sz w:val="18"/>
          <w:szCs w:val="18"/>
        </w:rPr>
      </w:pPr>
    </w:p>
    <w:p w:rsidR="00607C16" w:rsidRPr="00691BF7" w:rsidRDefault="00607C16" w:rsidP="00607C16">
      <w:pPr>
        <w:autoSpaceDE w:val="0"/>
        <w:autoSpaceDN w:val="0"/>
        <w:adjustRightInd w:val="0"/>
        <w:spacing w:after="0"/>
        <w:jc w:val="both"/>
        <w:rPr>
          <w:rFonts w:asciiTheme="minorHAnsi" w:eastAsia="Arial" w:hAnsiTheme="minorHAnsi" w:cs="Arial"/>
          <w:sz w:val="18"/>
          <w:szCs w:val="18"/>
        </w:rPr>
      </w:pPr>
      <w:r>
        <w:rPr>
          <w:rFonts w:asciiTheme="minorHAnsi" w:eastAsia="Arial" w:hAnsiTheme="minorHAnsi" w:cs="Arial"/>
          <w:sz w:val="18"/>
          <w:szCs w:val="18"/>
        </w:rPr>
        <w:t>V primeru, da se v garancijskem roku odkrijejo napake, ki ne bodo odpravljene pred iztekom tega roka, je izvajalec dolžan podaljšati veljavnost finančnega zavarovanja za odpravo napak v garancijskem roku, sicer ga bo naročnik v celoti unovčil.</w:t>
      </w:r>
    </w:p>
    <w:p w:rsidR="0023258A" w:rsidRDefault="0023258A" w:rsidP="00607C16">
      <w:pPr>
        <w:autoSpaceDE w:val="0"/>
        <w:autoSpaceDN w:val="0"/>
        <w:adjustRightInd w:val="0"/>
        <w:spacing w:after="0"/>
        <w:contextualSpacing/>
        <w:jc w:val="center"/>
        <w:rPr>
          <w:rFonts w:asciiTheme="minorHAnsi" w:eastAsia="Arial" w:hAnsiTheme="minorHAnsi" w:cs="Arial"/>
          <w:sz w:val="18"/>
          <w:szCs w:val="18"/>
        </w:rPr>
      </w:pPr>
    </w:p>
    <w:p w:rsidR="00607C16" w:rsidRPr="00691BF7" w:rsidRDefault="00607C16" w:rsidP="00607C16">
      <w:pPr>
        <w:autoSpaceDE w:val="0"/>
        <w:autoSpaceDN w:val="0"/>
        <w:adjustRightInd w:val="0"/>
        <w:spacing w:after="0"/>
        <w:contextualSpacing/>
        <w:jc w:val="center"/>
        <w:rPr>
          <w:rFonts w:asciiTheme="minorHAnsi" w:eastAsia="Arial" w:hAnsiTheme="minorHAnsi" w:cs="Arial"/>
          <w:sz w:val="18"/>
          <w:szCs w:val="18"/>
        </w:rPr>
      </w:pPr>
      <w:r w:rsidRPr="00691BF7">
        <w:rPr>
          <w:rFonts w:asciiTheme="minorHAnsi" w:eastAsia="Arial" w:hAnsiTheme="minorHAnsi" w:cs="Arial"/>
          <w:sz w:val="18"/>
          <w:szCs w:val="18"/>
        </w:rPr>
        <w:t>XII.</w:t>
      </w:r>
      <w:r w:rsidRPr="00691BF7">
        <w:rPr>
          <w:rFonts w:asciiTheme="minorHAnsi" w:eastAsia="Arial" w:hAnsiTheme="minorHAnsi" w:cs="Arial"/>
          <w:sz w:val="18"/>
          <w:szCs w:val="18"/>
        </w:rPr>
        <w:tab/>
        <w:t>PODIZVAJALCI</w:t>
      </w:r>
    </w:p>
    <w:p w:rsidR="00607C16" w:rsidRPr="00691BF7" w:rsidRDefault="00607C16" w:rsidP="00607C16">
      <w:pPr>
        <w:pStyle w:val="Odstavekseznama"/>
        <w:numPr>
          <w:ilvl w:val="0"/>
          <w:numId w:val="31"/>
        </w:numPr>
        <w:spacing w:after="0" w:line="240" w:lineRule="auto"/>
        <w:jc w:val="center"/>
        <w:rPr>
          <w:rFonts w:asciiTheme="minorHAnsi" w:hAnsiTheme="minorHAnsi" w:cs="Arial"/>
          <w:sz w:val="18"/>
        </w:rPr>
      </w:pPr>
      <w:r w:rsidRPr="00691BF7">
        <w:rPr>
          <w:rFonts w:asciiTheme="minorHAnsi" w:hAnsiTheme="minorHAnsi" w:cs="Arial"/>
          <w:sz w:val="18"/>
        </w:rPr>
        <w:t>člen</w:t>
      </w:r>
    </w:p>
    <w:p w:rsidR="00607C16" w:rsidRPr="00691BF7" w:rsidRDefault="00607C16" w:rsidP="00607C16">
      <w:pPr>
        <w:autoSpaceDE w:val="0"/>
        <w:autoSpaceDN w:val="0"/>
        <w:adjustRightInd w:val="0"/>
        <w:spacing w:after="0"/>
        <w:contextualSpacing/>
        <w:jc w:val="both"/>
        <w:rPr>
          <w:rFonts w:asciiTheme="minorHAnsi" w:eastAsia="Arial" w:hAnsiTheme="minorHAnsi" w:cs="Arial"/>
          <w:sz w:val="18"/>
          <w:szCs w:val="18"/>
        </w:rPr>
      </w:pPr>
    </w:p>
    <w:p w:rsidR="00B91364" w:rsidRDefault="00B91364" w:rsidP="00607C16">
      <w:pPr>
        <w:autoSpaceDE w:val="0"/>
        <w:autoSpaceDN w:val="0"/>
        <w:adjustRightInd w:val="0"/>
        <w:spacing w:after="0"/>
        <w:contextualSpacing/>
        <w:jc w:val="both"/>
        <w:rPr>
          <w:rFonts w:asciiTheme="minorHAnsi" w:eastAsia="Arial" w:hAnsiTheme="minorHAnsi" w:cs="Arial"/>
          <w:sz w:val="18"/>
          <w:szCs w:val="18"/>
        </w:rPr>
      </w:pPr>
      <w:r>
        <w:rPr>
          <w:rFonts w:asciiTheme="minorHAnsi" w:eastAsia="Arial" w:hAnsiTheme="minorHAnsi" w:cs="Arial"/>
          <w:sz w:val="18"/>
          <w:szCs w:val="18"/>
        </w:rPr>
        <w:t>Izvajalec je dolžan vsa dela izvršiti sam, s svojimi delavci in materialom.</w:t>
      </w:r>
    </w:p>
    <w:p w:rsidR="00B91364" w:rsidRPr="00B91364" w:rsidRDefault="00B91364" w:rsidP="00B91364">
      <w:pPr>
        <w:tabs>
          <w:tab w:val="left" w:pos="426"/>
        </w:tabs>
        <w:spacing w:after="120"/>
        <w:jc w:val="both"/>
        <w:rPr>
          <w:rFonts w:asciiTheme="minorHAnsi" w:hAnsiTheme="minorHAnsi" w:cstheme="minorHAnsi"/>
          <w:sz w:val="18"/>
          <w:szCs w:val="18"/>
        </w:rPr>
      </w:pPr>
      <w:r w:rsidRPr="00B91364">
        <w:rPr>
          <w:rFonts w:asciiTheme="minorHAnsi" w:hAnsiTheme="minorHAnsi" w:cstheme="minorHAnsi"/>
          <w:sz w:val="18"/>
          <w:szCs w:val="18"/>
        </w:rPr>
        <w:t>Izvajalec sme podizvajalca po lastni izbiri vključiti v dela po tej pogodbi le na podlagi predhodnega soglasja naročnika, s sklenitvijo aneksa k tej pogodbi, sicer se šteje, da naročnik ni dal soglasja za vključitev podizvajalca v dela po tej pogodbi.</w:t>
      </w:r>
    </w:p>
    <w:p w:rsidR="00B91364" w:rsidRPr="00B91364" w:rsidRDefault="00B91364" w:rsidP="00B91364">
      <w:pPr>
        <w:tabs>
          <w:tab w:val="left" w:pos="426"/>
        </w:tabs>
        <w:spacing w:after="60"/>
        <w:jc w:val="both"/>
        <w:rPr>
          <w:rFonts w:asciiTheme="minorHAnsi" w:hAnsiTheme="minorHAnsi" w:cstheme="minorHAnsi"/>
          <w:sz w:val="18"/>
          <w:szCs w:val="18"/>
        </w:rPr>
      </w:pPr>
      <w:r w:rsidRPr="00B91364">
        <w:rPr>
          <w:rFonts w:asciiTheme="minorHAnsi" w:hAnsiTheme="minorHAnsi" w:cstheme="minorHAnsi"/>
          <w:sz w:val="18"/>
          <w:szCs w:val="18"/>
        </w:rPr>
        <w:t>V primeru, da naročnik da soglasje za vključitev podizvajalca v dela po tej pogodbi, mora izvajalec pred podpisom aneksa k tej pogodbi izročiti naročniku:</w:t>
      </w:r>
    </w:p>
    <w:p w:rsidR="00607C16" w:rsidRPr="00691BF7" w:rsidRDefault="00607C16" w:rsidP="00607C16">
      <w:pPr>
        <w:pStyle w:val="Odstavekseznama"/>
        <w:numPr>
          <w:ilvl w:val="0"/>
          <w:numId w:val="25"/>
        </w:numPr>
        <w:autoSpaceDE w:val="0"/>
        <w:autoSpaceDN w:val="0"/>
        <w:adjustRightInd w:val="0"/>
        <w:spacing w:after="0"/>
        <w:jc w:val="both"/>
        <w:rPr>
          <w:rFonts w:asciiTheme="minorHAnsi" w:eastAsia="Arial" w:hAnsiTheme="minorHAnsi" w:cs="Arial"/>
          <w:sz w:val="18"/>
          <w:szCs w:val="18"/>
        </w:rPr>
      </w:pPr>
      <w:r w:rsidRPr="00691BF7">
        <w:rPr>
          <w:rFonts w:asciiTheme="minorHAnsi" w:eastAsia="Arial" w:hAnsiTheme="minorHAnsi" w:cs="Arial"/>
          <w:sz w:val="18"/>
          <w:szCs w:val="18"/>
        </w:rPr>
        <w:t>podatke o podizvajalcu (naziv, polni naslov, matična številka, davčna številka in transakcijski račun),</w:t>
      </w:r>
    </w:p>
    <w:p w:rsidR="00607C16" w:rsidRPr="00691BF7" w:rsidRDefault="00607C16" w:rsidP="00607C16">
      <w:pPr>
        <w:pStyle w:val="Odstavekseznama"/>
        <w:numPr>
          <w:ilvl w:val="0"/>
          <w:numId w:val="25"/>
        </w:numPr>
        <w:autoSpaceDE w:val="0"/>
        <w:autoSpaceDN w:val="0"/>
        <w:adjustRightInd w:val="0"/>
        <w:spacing w:after="0"/>
        <w:jc w:val="both"/>
        <w:rPr>
          <w:rFonts w:asciiTheme="minorHAnsi" w:eastAsia="Arial" w:hAnsiTheme="minorHAnsi" w:cs="Arial"/>
          <w:sz w:val="18"/>
          <w:szCs w:val="18"/>
        </w:rPr>
      </w:pPr>
      <w:r w:rsidRPr="00691BF7">
        <w:rPr>
          <w:rFonts w:asciiTheme="minorHAnsi" w:eastAsia="Arial" w:hAnsiTheme="minorHAnsi" w:cs="Arial"/>
          <w:sz w:val="18"/>
          <w:szCs w:val="18"/>
        </w:rPr>
        <w:t>podatke o vrsti del, ki jih bo izvedel podizvajalec,</w:t>
      </w:r>
    </w:p>
    <w:p w:rsidR="00607C16" w:rsidRPr="00691BF7" w:rsidRDefault="00607C16" w:rsidP="00607C16">
      <w:pPr>
        <w:pStyle w:val="Odstavekseznama"/>
        <w:numPr>
          <w:ilvl w:val="0"/>
          <w:numId w:val="25"/>
        </w:numPr>
        <w:autoSpaceDE w:val="0"/>
        <w:autoSpaceDN w:val="0"/>
        <w:adjustRightInd w:val="0"/>
        <w:spacing w:after="0"/>
        <w:jc w:val="both"/>
        <w:rPr>
          <w:rFonts w:asciiTheme="minorHAnsi" w:eastAsia="Arial" w:hAnsiTheme="minorHAnsi" w:cs="Arial"/>
          <w:sz w:val="18"/>
          <w:szCs w:val="18"/>
        </w:rPr>
      </w:pPr>
      <w:r w:rsidRPr="00691BF7">
        <w:rPr>
          <w:rFonts w:asciiTheme="minorHAnsi" w:eastAsia="Arial" w:hAnsiTheme="minorHAnsi" w:cs="Arial"/>
          <w:sz w:val="18"/>
          <w:szCs w:val="18"/>
        </w:rPr>
        <w:t>podatke o predmetu, količini in vrednosti del in rok izvedbe teh del,</w:t>
      </w:r>
    </w:p>
    <w:p w:rsidR="00607C16" w:rsidRPr="00691BF7" w:rsidRDefault="00607C16" w:rsidP="00607C16">
      <w:pPr>
        <w:pStyle w:val="Odstavekseznama"/>
        <w:numPr>
          <w:ilvl w:val="0"/>
          <w:numId w:val="25"/>
        </w:numPr>
        <w:autoSpaceDE w:val="0"/>
        <w:autoSpaceDN w:val="0"/>
        <w:adjustRightInd w:val="0"/>
        <w:spacing w:after="0"/>
        <w:jc w:val="both"/>
        <w:rPr>
          <w:rFonts w:asciiTheme="minorHAnsi" w:eastAsia="Arial" w:hAnsiTheme="minorHAnsi" w:cs="Arial"/>
          <w:sz w:val="18"/>
          <w:szCs w:val="18"/>
        </w:rPr>
      </w:pPr>
      <w:r w:rsidRPr="00691BF7">
        <w:rPr>
          <w:rFonts w:asciiTheme="minorHAnsi" w:eastAsia="Arial" w:hAnsiTheme="minorHAnsi" w:cs="Arial"/>
          <w:sz w:val="18"/>
          <w:szCs w:val="18"/>
        </w:rPr>
        <w:t>morebitno zahtevo podizvajalca za neposredno plačilo.</w:t>
      </w:r>
    </w:p>
    <w:p w:rsidR="00607C16" w:rsidRPr="00691BF7" w:rsidRDefault="00607C16" w:rsidP="00607C16">
      <w:pPr>
        <w:autoSpaceDE w:val="0"/>
        <w:autoSpaceDN w:val="0"/>
        <w:adjustRightInd w:val="0"/>
        <w:spacing w:after="0"/>
        <w:jc w:val="both"/>
        <w:rPr>
          <w:rFonts w:asciiTheme="minorHAnsi" w:eastAsia="Arial" w:hAnsiTheme="minorHAnsi" w:cs="Arial"/>
          <w:sz w:val="18"/>
          <w:szCs w:val="18"/>
        </w:rPr>
      </w:pPr>
    </w:p>
    <w:p w:rsidR="00607C16" w:rsidRPr="00691BF7" w:rsidRDefault="00607C16" w:rsidP="00607C16">
      <w:pPr>
        <w:autoSpaceDE w:val="0"/>
        <w:autoSpaceDN w:val="0"/>
        <w:adjustRightInd w:val="0"/>
        <w:spacing w:after="0"/>
        <w:jc w:val="both"/>
        <w:rPr>
          <w:rFonts w:asciiTheme="minorHAnsi" w:eastAsia="Arial" w:hAnsiTheme="minorHAnsi" w:cs="Arial"/>
          <w:sz w:val="18"/>
          <w:szCs w:val="18"/>
        </w:rPr>
      </w:pPr>
      <w:r w:rsidRPr="00691BF7">
        <w:rPr>
          <w:rFonts w:asciiTheme="minorHAnsi" w:eastAsia="Arial" w:hAnsiTheme="minorHAnsi" w:cs="Arial"/>
          <w:sz w:val="18"/>
          <w:szCs w:val="18"/>
        </w:rPr>
        <w:t>Izvajalec se obvezuje, da se bo z aneksom iz prejšnjega odstavka tega člena zavezal, da bo pogodbe o odstopu terjatev po tej pogodbi sklepal samo s soglasjem naročnika.</w:t>
      </w:r>
    </w:p>
    <w:p w:rsidR="00607C16" w:rsidRPr="00691BF7" w:rsidRDefault="00607C16" w:rsidP="00607C16">
      <w:pPr>
        <w:autoSpaceDE w:val="0"/>
        <w:autoSpaceDN w:val="0"/>
        <w:adjustRightInd w:val="0"/>
        <w:spacing w:after="0"/>
        <w:jc w:val="both"/>
        <w:rPr>
          <w:rFonts w:asciiTheme="minorHAnsi" w:eastAsia="Arial" w:hAnsiTheme="minorHAnsi" w:cs="Arial"/>
          <w:sz w:val="18"/>
          <w:szCs w:val="18"/>
        </w:rPr>
      </w:pPr>
    </w:p>
    <w:p w:rsidR="00607C16" w:rsidRPr="00691BF7" w:rsidRDefault="00607C16" w:rsidP="00607C16">
      <w:pPr>
        <w:autoSpaceDE w:val="0"/>
        <w:autoSpaceDN w:val="0"/>
        <w:adjustRightInd w:val="0"/>
        <w:spacing w:after="0"/>
        <w:jc w:val="both"/>
        <w:rPr>
          <w:rFonts w:asciiTheme="minorHAnsi" w:eastAsia="Arial" w:hAnsiTheme="minorHAnsi" w:cs="Arial"/>
          <w:sz w:val="18"/>
          <w:szCs w:val="18"/>
        </w:rPr>
      </w:pPr>
      <w:r w:rsidRPr="00691BF7">
        <w:rPr>
          <w:rFonts w:asciiTheme="minorHAnsi" w:eastAsia="Arial" w:hAnsiTheme="minorHAnsi" w:cs="Arial"/>
          <w:sz w:val="18"/>
          <w:szCs w:val="18"/>
        </w:rPr>
        <w:t xml:space="preserve">Podatki o podizvajalcih: </w:t>
      </w:r>
    </w:p>
    <w:tbl>
      <w:tblPr>
        <w:tblStyle w:val="TableGridPHPDOCX4"/>
        <w:tblW w:w="9063" w:type="dxa"/>
        <w:tblBorders>
          <w:top w:val="outset" w:sz="5" w:space="0" w:color="808080"/>
          <w:left w:val="outset" w:sz="5" w:space="0" w:color="808080"/>
          <w:bottom w:val="outset" w:sz="5" w:space="0" w:color="808080"/>
          <w:right w:val="outset" w:sz="5" w:space="0" w:color="808080"/>
        </w:tblBorders>
        <w:tblLook w:val="04A0" w:firstRow="1" w:lastRow="0" w:firstColumn="1" w:lastColumn="0" w:noHBand="0" w:noVBand="1"/>
      </w:tblPr>
      <w:tblGrid>
        <w:gridCol w:w="2504"/>
        <w:gridCol w:w="2449"/>
        <w:gridCol w:w="2551"/>
        <w:gridCol w:w="1559"/>
      </w:tblGrid>
      <w:tr w:rsidR="00607C16" w:rsidRPr="00691BF7" w:rsidTr="00607C16">
        <w:trPr>
          <w:trHeight w:val="1110"/>
        </w:trPr>
        <w:tc>
          <w:tcPr>
            <w:tcW w:w="2504"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607C16" w:rsidRPr="00691BF7" w:rsidRDefault="00607C16" w:rsidP="00607C16">
            <w:pPr>
              <w:jc w:val="both"/>
              <w:textAlignment w:val="center"/>
              <w:rPr>
                <w:rFonts w:asciiTheme="minorHAnsi" w:eastAsia="Calibri" w:hAnsiTheme="minorHAnsi" w:cs="Arial"/>
                <w:b/>
                <w:sz w:val="18"/>
              </w:rPr>
            </w:pPr>
            <w:r w:rsidRPr="00691BF7">
              <w:rPr>
                <w:rFonts w:asciiTheme="minorHAnsi" w:eastAsia="Calibri" w:hAnsiTheme="minorHAnsi" w:cs="Arial"/>
                <w:position w:val="-2"/>
                <w:sz w:val="18"/>
              </w:rPr>
              <w:t>Podatki o podizvajalcu</w:t>
            </w:r>
          </w:p>
          <w:p w:rsidR="00607C16" w:rsidRPr="00691BF7" w:rsidRDefault="00607C16" w:rsidP="00607C16">
            <w:pPr>
              <w:jc w:val="both"/>
              <w:textAlignment w:val="center"/>
              <w:rPr>
                <w:rFonts w:asciiTheme="minorHAnsi" w:eastAsia="Calibri" w:hAnsiTheme="minorHAnsi" w:cs="Arial"/>
                <w:b/>
                <w:sz w:val="18"/>
              </w:rPr>
            </w:pPr>
            <w:r w:rsidRPr="00691BF7">
              <w:rPr>
                <w:rFonts w:asciiTheme="minorHAnsi" w:eastAsia="Calibri" w:hAnsiTheme="minorHAnsi" w:cs="Arial"/>
                <w:position w:val="-2"/>
                <w:sz w:val="18"/>
              </w:rPr>
              <w:t>(naziv, polni naslov, matična številka, davčna številka in transakcijski račun, zakoniti zastopnik)</w:t>
            </w:r>
          </w:p>
        </w:tc>
        <w:tc>
          <w:tcPr>
            <w:tcW w:w="2449"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607C16" w:rsidRPr="00691BF7" w:rsidRDefault="00607C16" w:rsidP="00607C16">
            <w:pPr>
              <w:jc w:val="both"/>
              <w:textAlignment w:val="center"/>
              <w:rPr>
                <w:rFonts w:asciiTheme="minorHAnsi" w:eastAsia="Calibri" w:hAnsiTheme="minorHAnsi" w:cs="Arial"/>
                <w:b/>
                <w:sz w:val="18"/>
              </w:rPr>
            </w:pPr>
            <w:r w:rsidRPr="00691BF7">
              <w:rPr>
                <w:rFonts w:asciiTheme="minorHAnsi" w:eastAsia="Calibri" w:hAnsiTheme="minorHAnsi" w:cs="Arial"/>
                <w:position w:val="-2"/>
                <w:sz w:val="18"/>
              </w:rPr>
              <w:t>Vsaka vrsta del, ki jih bo izvedel podizvajalec</w:t>
            </w:r>
          </w:p>
        </w:tc>
        <w:tc>
          <w:tcPr>
            <w:tcW w:w="2551"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607C16" w:rsidRPr="00691BF7" w:rsidRDefault="00607C16" w:rsidP="00607C16">
            <w:pPr>
              <w:jc w:val="both"/>
              <w:textAlignment w:val="center"/>
              <w:rPr>
                <w:rFonts w:asciiTheme="minorHAnsi" w:eastAsia="Calibri" w:hAnsiTheme="minorHAnsi" w:cs="Arial"/>
                <w:b/>
                <w:sz w:val="18"/>
              </w:rPr>
            </w:pPr>
            <w:r w:rsidRPr="00691BF7">
              <w:rPr>
                <w:rFonts w:asciiTheme="minorHAnsi" w:eastAsia="Calibri" w:hAnsiTheme="minorHAnsi" w:cs="Arial"/>
                <w:position w:val="-2"/>
                <w:sz w:val="18"/>
              </w:rPr>
              <w:t>Vrednost del podizvajalca ali % glede na skupno pogodbeno vrednost</w:t>
            </w:r>
          </w:p>
        </w:tc>
        <w:tc>
          <w:tcPr>
            <w:tcW w:w="1559" w:type="dxa"/>
            <w:tcBorders>
              <w:top w:val="inset" w:sz="7" w:space="0" w:color="000000"/>
              <w:left w:val="inset" w:sz="7" w:space="0" w:color="000000"/>
              <w:bottom w:val="inset" w:sz="7" w:space="0" w:color="000000"/>
              <w:right w:val="inset" w:sz="7" w:space="0" w:color="000000"/>
            </w:tcBorders>
            <w:vAlign w:val="center"/>
          </w:tcPr>
          <w:p w:rsidR="00607C16" w:rsidRPr="00691BF7" w:rsidRDefault="00607C16" w:rsidP="00607C16">
            <w:pPr>
              <w:jc w:val="both"/>
              <w:textAlignment w:val="center"/>
              <w:rPr>
                <w:rFonts w:asciiTheme="minorHAnsi" w:eastAsia="Calibri" w:hAnsiTheme="minorHAnsi" w:cs="Arial"/>
                <w:position w:val="-2"/>
                <w:sz w:val="18"/>
              </w:rPr>
            </w:pPr>
            <w:r w:rsidRPr="00691BF7">
              <w:rPr>
                <w:rFonts w:asciiTheme="minorHAnsi" w:eastAsia="Calibri" w:hAnsiTheme="minorHAnsi" w:cs="Arial"/>
                <w:position w:val="-2"/>
                <w:sz w:val="18"/>
              </w:rPr>
              <w:t>Zahtevano</w:t>
            </w:r>
            <w:r>
              <w:rPr>
                <w:rFonts w:asciiTheme="minorHAnsi" w:eastAsia="Calibri" w:hAnsiTheme="minorHAnsi" w:cs="Arial"/>
                <w:position w:val="-2"/>
                <w:sz w:val="18"/>
              </w:rPr>
              <w:t xml:space="preserve"> </w:t>
            </w:r>
            <w:r w:rsidRPr="00691BF7">
              <w:rPr>
                <w:rFonts w:asciiTheme="minorHAnsi" w:eastAsia="Calibri" w:hAnsiTheme="minorHAnsi" w:cs="Arial"/>
                <w:position w:val="-2"/>
                <w:sz w:val="18"/>
              </w:rPr>
              <w:t>je neposredno plačilo</w:t>
            </w:r>
          </w:p>
        </w:tc>
      </w:tr>
      <w:tr w:rsidR="00607C16" w:rsidRPr="00691BF7" w:rsidTr="00607C16">
        <w:trPr>
          <w:trHeight w:val="638"/>
        </w:trPr>
        <w:tc>
          <w:tcPr>
            <w:tcW w:w="2504"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607C16" w:rsidRPr="00691BF7" w:rsidRDefault="00607C16" w:rsidP="00607C16">
            <w:pPr>
              <w:rPr>
                <w:rFonts w:asciiTheme="minorHAnsi" w:eastAsia="Calibri" w:hAnsiTheme="minorHAnsi" w:cs="Arial"/>
                <w:b/>
              </w:rPr>
            </w:pPr>
          </w:p>
          <w:p w:rsidR="00607C16" w:rsidRPr="00691BF7" w:rsidRDefault="00607C16" w:rsidP="00607C16">
            <w:pPr>
              <w:rPr>
                <w:rFonts w:asciiTheme="minorHAnsi" w:eastAsia="Calibri" w:hAnsiTheme="minorHAnsi" w:cs="Arial"/>
                <w:b/>
              </w:rPr>
            </w:pPr>
          </w:p>
          <w:p w:rsidR="00607C16" w:rsidRPr="00691BF7" w:rsidRDefault="00607C16" w:rsidP="00607C16">
            <w:pPr>
              <w:rPr>
                <w:rFonts w:asciiTheme="minorHAnsi" w:eastAsia="Calibri" w:hAnsiTheme="minorHAnsi" w:cs="Arial"/>
                <w:b/>
              </w:rPr>
            </w:pPr>
          </w:p>
          <w:p w:rsidR="00607C16" w:rsidRPr="00691BF7" w:rsidRDefault="00607C16" w:rsidP="00607C16">
            <w:pPr>
              <w:rPr>
                <w:rFonts w:asciiTheme="minorHAnsi" w:eastAsia="Calibri" w:hAnsiTheme="minorHAnsi" w:cs="Arial"/>
                <w:b/>
              </w:rPr>
            </w:pPr>
          </w:p>
        </w:tc>
        <w:tc>
          <w:tcPr>
            <w:tcW w:w="2449"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607C16" w:rsidRPr="00691BF7" w:rsidRDefault="00607C16" w:rsidP="00607C16">
            <w:pPr>
              <w:rPr>
                <w:rFonts w:asciiTheme="minorHAnsi" w:eastAsia="Calibri" w:hAnsiTheme="minorHAnsi" w:cs="Arial"/>
                <w:b/>
              </w:rPr>
            </w:pPr>
          </w:p>
        </w:tc>
        <w:tc>
          <w:tcPr>
            <w:tcW w:w="2551"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607C16" w:rsidRPr="00691BF7" w:rsidRDefault="00607C16" w:rsidP="00607C16">
            <w:pPr>
              <w:rPr>
                <w:rFonts w:asciiTheme="minorHAnsi" w:eastAsia="Calibri" w:hAnsiTheme="minorHAnsi" w:cs="Arial"/>
                <w:b/>
              </w:rPr>
            </w:pPr>
          </w:p>
        </w:tc>
        <w:tc>
          <w:tcPr>
            <w:tcW w:w="1559" w:type="dxa"/>
            <w:tcBorders>
              <w:top w:val="inset" w:sz="7" w:space="0" w:color="000000"/>
              <w:left w:val="inset" w:sz="7" w:space="0" w:color="000000"/>
              <w:bottom w:val="inset" w:sz="7" w:space="0" w:color="000000"/>
              <w:right w:val="inset" w:sz="7" w:space="0" w:color="000000"/>
            </w:tcBorders>
            <w:vAlign w:val="center"/>
          </w:tcPr>
          <w:p w:rsidR="00607C16" w:rsidRPr="00691BF7" w:rsidRDefault="00607C16" w:rsidP="00607C16">
            <w:pPr>
              <w:jc w:val="center"/>
              <w:rPr>
                <w:rFonts w:asciiTheme="minorHAnsi" w:eastAsia="Calibri" w:hAnsiTheme="minorHAnsi" w:cs="Arial"/>
                <w:sz w:val="18"/>
                <w:szCs w:val="18"/>
              </w:rPr>
            </w:pPr>
            <w:r w:rsidRPr="00691BF7">
              <w:rPr>
                <w:rFonts w:asciiTheme="minorHAnsi" w:eastAsia="Calibri" w:hAnsiTheme="minorHAnsi" w:cs="Arial"/>
                <w:sz w:val="18"/>
                <w:szCs w:val="18"/>
              </w:rPr>
              <w:t>DA/NE</w:t>
            </w:r>
          </w:p>
        </w:tc>
      </w:tr>
    </w:tbl>
    <w:p w:rsidR="00607C16" w:rsidRPr="00691BF7" w:rsidRDefault="00607C16" w:rsidP="00607C16">
      <w:pPr>
        <w:autoSpaceDE w:val="0"/>
        <w:autoSpaceDN w:val="0"/>
        <w:adjustRightInd w:val="0"/>
        <w:spacing w:after="0"/>
        <w:jc w:val="both"/>
        <w:rPr>
          <w:rFonts w:asciiTheme="minorHAnsi" w:eastAsia="Arial" w:hAnsiTheme="minorHAnsi" w:cs="Arial"/>
          <w:sz w:val="18"/>
          <w:szCs w:val="18"/>
        </w:rPr>
      </w:pPr>
    </w:p>
    <w:p w:rsidR="00607C16" w:rsidRPr="00691BF7" w:rsidRDefault="00607C16" w:rsidP="00607C16">
      <w:pPr>
        <w:autoSpaceDE w:val="0"/>
        <w:autoSpaceDN w:val="0"/>
        <w:adjustRightInd w:val="0"/>
        <w:spacing w:after="0"/>
        <w:jc w:val="both"/>
        <w:rPr>
          <w:rFonts w:asciiTheme="minorHAnsi" w:eastAsia="Arial" w:hAnsiTheme="minorHAnsi" w:cs="Arial"/>
          <w:sz w:val="18"/>
          <w:szCs w:val="18"/>
        </w:rPr>
      </w:pPr>
      <w:r w:rsidRPr="00691BF7">
        <w:rPr>
          <w:rFonts w:asciiTheme="minorHAnsi" w:eastAsia="Arial" w:hAnsiTheme="minorHAnsi" w:cs="Arial"/>
          <w:sz w:val="18"/>
          <w:szCs w:val="18"/>
        </w:rPr>
        <w:t>V kolikor podizvajalec v skladu in na način, določen v drugem in tretjem odstavku 94. člena ZJN-3, zahteva neposredno plačilo, se šteje, da je neposredno plačilo podizvajalcu obvezno in obveznost zavezuje naročnika</w:t>
      </w:r>
      <w:r>
        <w:rPr>
          <w:rFonts w:asciiTheme="minorHAnsi" w:eastAsia="Arial" w:hAnsiTheme="minorHAnsi" w:cs="Arial"/>
          <w:sz w:val="18"/>
          <w:szCs w:val="18"/>
        </w:rPr>
        <w:t xml:space="preserve"> </w:t>
      </w:r>
      <w:r w:rsidRPr="00691BF7">
        <w:rPr>
          <w:rFonts w:asciiTheme="minorHAnsi" w:eastAsia="Arial" w:hAnsiTheme="minorHAnsi" w:cs="Arial"/>
          <w:sz w:val="18"/>
          <w:szCs w:val="18"/>
        </w:rPr>
        <w:t xml:space="preserve">in izvajalca. </w:t>
      </w:r>
    </w:p>
    <w:p w:rsidR="00607C16" w:rsidRPr="00691BF7" w:rsidRDefault="00607C16" w:rsidP="00607C16">
      <w:pPr>
        <w:autoSpaceDE w:val="0"/>
        <w:autoSpaceDN w:val="0"/>
        <w:adjustRightInd w:val="0"/>
        <w:spacing w:after="0"/>
        <w:contextualSpacing/>
        <w:jc w:val="both"/>
        <w:rPr>
          <w:rFonts w:asciiTheme="minorHAnsi" w:eastAsia="Arial" w:hAnsiTheme="minorHAnsi" w:cs="Arial"/>
          <w:sz w:val="18"/>
          <w:szCs w:val="18"/>
        </w:rPr>
      </w:pPr>
    </w:p>
    <w:p w:rsidR="00607C16" w:rsidRPr="00691BF7" w:rsidRDefault="00607C16" w:rsidP="00607C16">
      <w:pPr>
        <w:autoSpaceDE w:val="0"/>
        <w:autoSpaceDN w:val="0"/>
        <w:adjustRightInd w:val="0"/>
        <w:spacing w:after="0"/>
        <w:contextualSpacing/>
        <w:jc w:val="both"/>
        <w:rPr>
          <w:rFonts w:asciiTheme="minorHAnsi" w:eastAsia="Arial" w:hAnsiTheme="minorHAnsi" w:cs="Arial"/>
          <w:sz w:val="18"/>
          <w:szCs w:val="18"/>
        </w:rPr>
      </w:pPr>
      <w:r w:rsidRPr="00691BF7">
        <w:rPr>
          <w:rFonts w:asciiTheme="minorHAnsi" w:eastAsia="Arial" w:hAnsiTheme="minorHAnsi" w:cs="Arial"/>
          <w:sz w:val="18"/>
          <w:szCs w:val="18"/>
        </w:rPr>
        <w:lastRenderedPageBreak/>
        <w:t>V kolikor bo podizvajalec v skladu in na način, določen v drugem in tretjem odstavku 94. člena ZJN-3 zahteval neposredna plačila, se šteje, da:</w:t>
      </w:r>
    </w:p>
    <w:p w:rsidR="00607C16" w:rsidRPr="00691BF7" w:rsidRDefault="00607C16" w:rsidP="00607C16">
      <w:pPr>
        <w:pStyle w:val="Odstavekseznama"/>
        <w:numPr>
          <w:ilvl w:val="0"/>
          <w:numId w:val="26"/>
        </w:numPr>
        <w:autoSpaceDE w:val="0"/>
        <w:autoSpaceDN w:val="0"/>
        <w:adjustRightInd w:val="0"/>
        <w:spacing w:after="0"/>
        <w:jc w:val="both"/>
        <w:rPr>
          <w:rFonts w:asciiTheme="minorHAnsi" w:eastAsia="Arial" w:hAnsiTheme="minorHAnsi" w:cs="Arial"/>
          <w:sz w:val="18"/>
          <w:szCs w:val="18"/>
        </w:rPr>
      </w:pPr>
      <w:r w:rsidRPr="00691BF7">
        <w:rPr>
          <w:rFonts w:asciiTheme="minorHAnsi" w:eastAsia="Arial" w:hAnsiTheme="minorHAnsi" w:cs="Arial"/>
          <w:sz w:val="18"/>
          <w:szCs w:val="18"/>
        </w:rPr>
        <w:t>izvajalec s podpisom te pogodbe pooblašča naročnika, da na podlagi potrjenega računa oziroma situacije s strani izvajalca neposredno plačuje podizvajalcu,</w:t>
      </w:r>
    </w:p>
    <w:p w:rsidR="00607C16" w:rsidRPr="00691BF7" w:rsidRDefault="00607C16" w:rsidP="00607C16">
      <w:pPr>
        <w:pStyle w:val="Odstavekseznama"/>
        <w:numPr>
          <w:ilvl w:val="0"/>
          <w:numId w:val="26"/>
        </w:numPr>
        <w:autoSpaceDE w:val="0"/>
        <w:autoSpaceDN w:val="0"/>
        <w:adjustRightInd w:val="0"/>
        <w:spacing w:after="0"/>
        <w:jc w:val="both"/>
        <w:rPr>
          <w:rFonts w:asciiTheme="minorHAnsi" w:eastAsia="Arial" w:hAnsiTheme="minorHAnsi" w:cs="Arial"/>
          <w:sz w:val="18"/>
          <w:szCs w:val="18"/>
        </w:rPr>
      </w:pPr>
      <w:r w:rsidRPr="00691BF7">
        <w:rPr>
          <w:rFonts w:asciiTheme="minorHAnsi" w:eastAsia="Arial" w:hAnsiTheme="minorHAnsi" w:cs="Arial"/>
          <w:sz w:val="18"/>
          <w:szCs w:val="18"/>
        </w:rPr>
        <w:t>je podizvajalec dolžan najkasneje z izstavitvijo prvega računa predložiti soglasje, na podlagi katerega naročnik</w:t>
      </w:r>
      <w:r>
        <w:rPr>
          <w:rFonts w:asciiTheme="minorHAnsi" w:eastAsia="Arial" w:hAnsiTheme="minorHAnsi" w:cs="Arial"/>
          <w:sz w:val="18"/>
          <w:szCs w:val="18"/>
        </w:rPr>
        <w:t xml:space="preserve"> </w:t>
      </w:r>
      <w:r w:rsidRPr="00691BF7">
        <w:rPr>
          <w:rFonts w:asciiTheme="minorHAnsi" w:eastAsia="Arial" w:hAnsiTheme="minorHAnsi" w:cs="Arial"/>
          <w:sz w:val="18"/>
          <w:szCs w:val="18"/>
        </w:rPr>
        <w:t xml:space="preserve">namesto izvajalca poravna podizvajalčevo terjatev do izvajalca, </w:t>
      </w:r>
    </w:p>
    <w:p w:rsidR="00607C16" w:rsidRPr="00691BF7" w:rsidRDefault="00607C16" w:rsidP="00607C16">
      <w:pPr>
        <w:pStyle w:val="Odstavekseznama"/>
        <w:numPr>
          <w:ilvl w:val="0"/>
          <w:numId w:val="26"/>
        </w:numPr>
        <w:autoSpaceDE w:val="0"/>
        <w:autoSpaceDN w:val="0"/>
        <w:adjustRightInd w:val="0"/>
        <w:spacing w:after="0"/>
        <w:jc w:val="both"/>
        <w:rPr>
          <w:rFonts w:asciiTheme="minorHAnsi" w:eastAsia="Arial" w:hAnsiTheme="minorHAnsi" w:cs="Arial"/>
          <w:sz w:val="18"/>
          <w:szCs w:val="18"/>
        </w:rPr>
      </w:pPr>
      <w:r w:rsidRPr="00691BF7">
        <w:rPr>
          <w:rFonts w:asciiTheme="minorHAnsi" w:eastAsia="Arial" w:hAnsiTheme="minorHAnsi" w:cs="Arial"/>
          <w:sz w:val="18"/>
          <w:szCs w:val="18"/>
        </w:rPr>
        <w:t>izvajalec svojemu računu ali situaciji priložiti račun ali situacijo podizvajalca, ki ga je predhodno potrdil.</w:t>
      </w:r>
    </w:p>
    <w:p w:rsidR="00607C16" w:rsidRPr="00691BF7" w:rsidRDefault="00607C16" w:rsidP="00607C16">
      <w:pPr>
        <w:autoSpaceDE w:val="0"/>
        <w:autoSpaceDN w:val="0"/>
        <w:adjustRightInd w:val="0"/>
        <w:spacing w:after="0"/>
        <w:jc w:val="both"/>
        <w:rPr>
          <w:rFonts w:asciiTheme="minorHAnsi" w:eastAsia="Arial" w:hAnsiTheme="minorHAnsi" w:cs="Arial"/>
          <w:sz w:val="18"/>
          <w:szCs w:val="18"/>
        </w:rPr>
      </w:pPr>
    </w:p>
    <w:p w:rsidR="00607C16" w:rsidRPr="00691BF7" w:rsidRDefault="00607C16" w:rsidP="00607C16">
      <w:pPr>
        <w:autoSpaceDE w:val="0"/>
        <w:autoSpaceDN w:val="0"/>
        <w:adjustRightInd w:val="0"/>
        <w:spacing w:after="0"/>
        <w:jc w:val="both"/>
        <w:rPr>
          <w:rFonts w:asciiTheme="minorHAnsi" w:eastAsia="Arial" w:hAnsiTheme="minorHAnsi" w:cs="Arial"/>
          <w:sz w:val="18"/>
          <w:szCs w:val="18"/>
        </w:rPr>
      </w:pPr>
      <w:r w:rsidRPr="00691BF7">
        <w:rPr>
          <w:rFonts w:asciiTheme="minorHAnsi" w:eastAsia="Arial" w:hAnsiTheme="minorHAnsi" w:cs="Arial"/>
          <w:sz w:val="18"/>
          <w:szCs w:val="18"/>
        </w:rPr>
        <w:t xml:space="preserve">Zgolj ob izpolnitvi vseh pogojev iz predhodnega odstavka, je naročnik oz. koordinator obvezan izvršiti neposredno plačilo podizvajalcu. </w:t>
      </w:r>
    </w:p>
    <w:p w:rsidR="00607C16" w:rsidRPr="00691BF7" w:rsidRDefault="00607C16" w:rsidP="00607C16">
      <w:pPr>
        <w:autoSpaceDE w:val="0"/>
        <w:autoSpaceDN w:val="0"/>
        <w:adjustRightInd w:val="0"/>
        <w:spacing w:after="0"/>
        <w:jc w:val="both"/>
        <w:rPr>
          <w:rFonts w:asciiTheme="minorHAnsi" w:eastAsia="Arial" w:hAnsiTheme="minorHAnsi" w:cs="Arial"/>
          <w:sz w:val="18"/>
          <w:szCs w:val="18"/>
        </w:rPr>
      </w:pPr>
    </w:p>
    <w:p w:rsidR="00607C16" w:rsidRPr="00691BF7" w:rsidRDefault="00607C16" w:rsidP="00607C16">
      <w:pPr>
        <w:autoSpaceDE w:val="0"/>
        <w:autoSpaceDN w:val="0"/>
        <w:adjustRightInd w:val="0"/>
        <w:spacing w:after="0"/>
        <w:jc w:val="both"/>
        <w:rPr>
          <w:rFonts w:asciiTheme="minorHAnsi" w:eastAsia="Arial" w:hAnsiTheme="minorHAnsi" w:cs="Arial"/>
          <w:sz w:val="18"/>
          <w:szCs w:val="18"/>
        </w:rPr>
      </w:pPr>
      <w:r w:rsidRPr="00691BF7">
        <w:rPr>
          <w:rFonts w:asciiTheme="minorHAnsi" w:eastAsia="Arial" w:hAnsiTheme="minorHAnsi" w:cs="Arial"/>
          <w:sz w:val="18"/>
          <w:szCs w:val="18"/>
        </w:rPr>
        <w:t xml:space="preserve">Plačila podizvajalcem se izvedejo v rokih in na enak način kot velja za plačila izvajalcu. </w:t>
      </w:r>
      <w:r>
        <w:rPr>
          <w:rFonts w:asciiTheme="minorHAnsi" w:eastAsia="Arial" w:hAnsiTheme="minorHAnsi" w:cs="Arial"/>
          <w:sz w:val="18"/>
          <w:szCs w:val="18"/>
        </w:rPr>
        <w:t xml:space="preserve">Naročnik </w:t>
      </w:r>
      <w:r w:rsidRPr="00691BF7">
        <w:rPr>
          <w:rFonts w:asciiTheme="minorHAnsi" w:eastAsia="Arial" w:hAnsiTheme="minorHAnsi" w:cs="Arial"/>
          <w:sz w:val="18"/>
          <w:szCs w:val="18"/>
        </w:rPr>
        <w:t>o izvedenem plačilu obvesti izvajalca na e-naslov: ________________________________.</w:t>
      </w:r>
    </w:p>
    <w:p w:rsidR="00607C16" w:rsidRPr="00691BF7" w:rsidRDefault="00607C16" w:rsidP="00607C16">
      <w:pPr>
        <w:autoSpaceDE w:val="0"/>
        <w:autoSpaceDN w:val="0"/>
        <w:adjustRightInd w:val="0"/>
        <w:spacing w:after="0"/>
        <w:jc w:val="both"/>
        <w:rPr>
          <w:rFonts w:asciiTheme="minorHAnsi" w:eastAsia="Arial" w:hAnsiTheme="minorHAnsi" w:cs="Arial"/>
          <w:sz w:val="18"/>
          <w:szCs w:val="18"/>
        </w:rPr>
      </w:pPr>
    </w:p>
    <w:p w:rsidR="00607C16" w:rsidRPr="00691BF7" w:rsidRDefault="00607C16" w:rsidP="00607C16">
      <w:pPr>
        <w:autoSpaceDE w:val="0"/>
        <w:autoSpaceDN w:val="0"/>
        <w:adjustRightInd w:val="0"/>
        <w:spacing w:after="0"/>
        <w:jc w:val="both"/>
        <w:rPr>
          <w:rFonts w:asciiTheme="minorHAnsi" w:eastAsia="Arial" w:hAnsiTheme="minorHAnsi" w:cs="Arial"/>
          <w:sz w:val="18"/>
          <w:szCs w:val="18"/>
        </w:rPr>
      </w:pPr>
      <w:r w:rsidRPr="00691BF7">
        <w:rPr>
          <w:rFonts w:asciiTheme="minorHAnsi" w:eastAsia="Arial" w:hAnsiTheme="minorHAnsi" w:cs="Arial"/>
          <w:sz w:val="18"/>
          <w:szCs w:val="18"/>
        </w:rPr>
        <w:t>Izvajalec mora med izvajanjem javnega naročila naročnika in koordinatorja obvestiti o morebitnih spremembah informacij iz 2. odstavka 94. člena ZJN-3 in poslati informacije o novih podizvajalcih, ki jih namerava naknadno vključiti v izvajanje, in sicer najkasneje v petih dneh po spremembi. V primeru vključitve novih podizvajalcev mora izvajalec skupaj z obvestilom posredovati tudi podatke in dokumente iz druge, tretje in četrte alineje 2. odstavka 94. člena ZJN-3.</w:t>
      </w:r>
    </w:p>
    <w:p w:rsidR="00607C16" w:rsidRPr="00691BF7" w:rsidRDefault="00607C16" w:rsidP="00607C16">
      <w:pPr>
        <w:autoSpaceDE w:val="0"/>
        <w:autoSpaceDN w:val="0"/>
        <w:adjustRightInd w:val="0"/>
        <w:spacing w:after="0"/>
        <w:jc w:val="both"/>
        <w:rPr>
          <w:rFonts w:asciiTheme="minorHAnsi" w:eastAsia="Arial" w:hAnsiTheme="minorHAnsi" w:cs="Arial"/>
          <w:sz w:val="18"/>
          <w:szCs w:val="18"/>
        </w:rPr>
      </w:pPr>
    </w:p>
    <w:p w:rsidR="00607C16" w:rsidRPr="00691BF7" w:rsidRDefault="00607C16" w:rsidP="00607C16">
      <w:pPr>
        <w:autoSpaceDE w:val="0"/>
        <w:autoSpaceDN w:val="0"/>
        <w:adjustRightInd w:val="0"/>
        <w:spacing w:after="0"/>
        <w:jc w:val="both"/>
        <w:rPr>
          <w:rFonts w:asciiTheme="minorHAnsi" w:eastAsia="Arial" w:hAnsiTheme="minorHAnsi" w:cs="Arial"/>
          <w:sz w:val="18"/>
          <w:szCs w:val="18"/>
        </w:rPr>
      </w:pPr>
      <w:r w:rsidRPr="00691BF7">
        <w:rPr>
          <w:rFonts w:asciiTheme="minorHAnsi" w:eastAsia="Arial" w:hAnsiTheme="minorHAnsi" w:cs="Arial"/>
          <w:sz w:val="18"/>
          <w:szCs w:val="18"/>
        </w:rPr>
        <w:t>Naročnik bo zavrnil vsakega podizvajalca, če zanj obstajajo razlogi za izključitev iz prvega, drugega ali četrtega odstavka 75. člena ZJN-3, razen v primeru iz tretjega odstavka 75. člena ZJN-3, lahko pa zavrne vsakega podizvajalca tudi, če zanj obstajajo razlogi za izključitev iz šestega odstavka 75. člena ZJN-3. Naročnik lahko zavrne predlog za zamenjavo podizvajalca oziroma vključitev novega podizvajalca tudi, če bi to lahko vplivalo na nemoteno izvajanje ali dokončanje del in če novi podizvajalec ne izpolnjuje pogojev, ki jih je postavil naročnik v dokumentaciji v zvezi z oddajo javnega naročila. Naročnik bo o morebitni zavrnitvi novega podizvajalca obvestiti izvajalca najpozneje v desetih dneh od prejema predloga.</w:t>
      </w:r>
    </w:p>
    <w:p w:rsidR="00607C16" w:rsidRPr="00691BF7" w:rsidRDefault="00607C16" w:rsidP="00607C16">
      <w:pPr>
        <w:autoSpaceDE w:val="0"/>
        <w:autoSpaceDN w:val="0"/>
        <w:adjustRightInd w:val="0"/>
        <w:spacing w:after="0"/>
        <w:jc w:val="both"/>
        <w:rPr>
          <w:rFonts w:asciiTheme="minorHAnsi" w:eastAsia="Arial" w:hAnsiTheme="minorHAnsi" w:cs="Arial"/>
          <w:sz w:val="18"/>
          <w:szCs w:val="18"/>
        </w:rPr>
      </w:pPr>
    </w:p>
    <w:p w:rsidR="00607C16" w:rsidRPr="00691BF7" w:rsidRDefault="00607C16" w:rsidP="00607C16">
      <w:pPr>
        <w:autoSpaceDE w:val="0"/>
        <w:autoSpaceDN w:val="0"/>
        <w:adjustRightInd w:val="0"/>
        <w:spacing w:after="0"/>
        <w:jc w:val="both"/>
        <w:rPr>
          <w:rFonts w:asciiTheme="minorHAnsi" w:eastAsia="Arial" w:hAnsiTheme="minorHAnsi" w:cs="Arial"/>
          <w:sz w:val="18"/>
          <w:szCs w:val="18"/>
        </w:rPr>
      </w:pPr>
      <w:r w:rsidRPr="00691BF7">
        <w:rPr>
          <w:rFonts w:asciiTheme="minorHAnsi" w:eastAsia="Arial" w:hAnsiTheme="minorHAnsi" w:cs="Arial"/>
          <w:sz w:val="18"/>
          <w:szCs w:val="18"/>
        </w:rPr>
        <w:t>Če neposredno plačilo podizvajalcu ni obvezno v skladu s 94. členom ZJN-3, izvajalec naročniku</w:t>
      </w:r>
      <w:r>
        <w:rPr>
          <w:rFonts w:asciiTheme="minorHAnsi" w:eastAsia="Arial" w:hAnsiTheme="minorHAnsi" w:cs="Arial"/>
          <w:sz w:val="18"/>
          <w:szCs w:val="18"/>
        </w:rPr>
        <w:t xml:space="preserve"> </w:t>
      </w:r>
      <w:r w:rsidRPr="00691BF7">
        <w:rPr>
          <w:rFonts w:asciiTheme="minorHAnsi" w:eastAsia="Arial" w:hAnsiTheme="minorHAnsi" w:cs="Arial"/>
          <w:sz w:val="18"/>
          <w:szCs w:val="18"/>
        </w:rPr>
        <w:t>najpozneje v 60 dneh od plačila končnega računa oziroma situacije pošlje svojo pisno izjavo in pisno izjavo podizvajalca, da je podizvajalec prejel plačilo za izvedene gradnje ali storitve oziroma dobavljeno blago, neposredno povezano s predmetom javnega naročila.</w:t>
      </w:r>
      <w:r>
        <w:rPr>
          <w:rFonts w:asciiTheme="minorHAnsi" w:eastAsia="Arial" w:hAnsiTheme="minorHAnsi" w:cs="Arial"/>
          <w:sz w:val="18"/>
          <w:szCs w:val="18"/>
        </w:rPr>
        <w:t xml:space="preserve"> </w:t>
      </w:r>
      <w:r w:rsidRPr="00691BF7">
        <w:rPr>
          <w:rFonts w:asciiTheme="minorHAnsi" w:eastAsia="Arial" w:hAnsiTheme="minorHAnsi" w:cs="Arial"/>
          <w:sz w:val="18"/>
          <w:szCs w:val="18"/>
        </w:rPr>
        <w:t>V primeru, da izvajalec  krši obveznost iz tega člena, odgovarja za prekršek skladno z 2. točko prvega odstavka 112. člena ZJN-3.</w:t>
      </w:r>
    </w:p>
    <w:p w:rsidR="00607C16" w:rsidRPr="00691BF7" w:rsidRDefault="00607C16" w:rsidP="00607C16">
      <w:pPr>
        <w:autoSpaceDE w:val="0"/>
        <w:autoSpaceDN w:val="0"/>
        <w:adjustRightInd w:val="0"/>
        <w:spacing w:after="0"/>
        <w:jc w:val="both"/>
        <w:rPr>
          <w:rFonts w:asciiTheme="minorHAnsi" w:eastAsia="Arial" w:hAnsiTheme="minorHAnsi" w:cs="Arial"/>
          <w:b/>
          <w:i/>
          <w:sz w:val="18"/>
          <w:szCs w:val="18"/>
        </w:rPr>
      </w:pPr>
      <w:r w:rsidRPr="00691BF7">
        <w:rPr>
          <w:rFonts w:asciiTheme="minorHAnsi" w:eastAsia="Arial" w:hAnsiTheme="minorHAnsi" w:cs="Arial"/>
          <w:b/>
          <w:i/>
          <w:sz w:val="18"/>
          <w:szCs w:val="18"/>
        </w:rPr>
        <w:t>(selektivna uporaba člena v pogodbi)</w:t>
      </w:r>
    </w:p>
    <w:p w:rsidR="00607C16" w:rsidRDefault="00607C16" w:rsidP="00607C16">
      <w:pPr>
        <w:autoSpaceDE w:val="0"/>
        <w:autoSpaceDN w:val="0"/>
        <w:adjustRightInd w:val="0"/>
        <w:spacing w:after="0"/>
        <w:jc w:val="both"/>
        <w:rPr>
          <w:rFonts w:asciiTheme="minorHAnsi" w:eastAsia="Arial" w:hAnsiTheme="minorHAnsi" w:cs="Arial"/>
          <w:b/>
          <w:i/>
          <w:sz w:val="18"/>
          <w:szCs w:val="18"/>
        </w:rPr>
      </w:pPr>
    </w:p>
    <w:p w:rsidR="00B91364" w:rsidRPr="00691BF7" w:rsidRDefault="00B91364" w:rsidP="00607C16">
      <w:pPr>
        <w:autoSpaceDE w:val="0"/>
        <w:autoSpaceDN w:val="0"/>
        <w:adjustRightInd w:val="0"/>
        <w:spacing w:after="0"/>
        <w:jc w:val="both"/>
        <w:rPr>
          <w:rFonts w:asciiTheme="minorHAnsi" w:eastAsia="Arial" w:hAnsiTheme="minorHAnsi" w:cs="Arial"/>
          <w:b/>
          <w:i/>
          <w:sz w:val="18"/>
          <w:szCs w:val="18"/>
        </w:rPr>
      </w:pPr>
    </w:p>
    <w:p w:rsidR="00607C16" w:rsidRPr="00691BF7" w:rsidRDefault="00607C16" w:rsidP="00607C16">
      <w:pPr>
        <w:autoSpaceDE w:val="0"/>
        <w:autoSpaceDN w:val="0"/>
        <w:adjustRightInd w:val="0"/>
        <w:spacing w:after="0"/>
        <w:contextualSpacing/>
        <w:jc w:val="center"/>
        <w:rPr>
          <w:rFonts w:asciiTheme="minorHAnsi" w:eastAsia="Arial" w:hAnsiTheme="minorHAnsi" w:cs="Arial"/>
          <w:sz w:val="18"/>
          <w:szCs w:val="18"/>
        </w:rPr>
      </w:pPr>
      <w:r w:rsidRPr="00691BF7">
        <w:rPr>
          <w:rFonts w:asciiTheme="minorHAnsi" w:eastAsia="Arial" w:hAnsiTheme="minorHAnsi" w:cs="Arial"/>
          <w:sz w:val="18"/>
          <w:szCs w:val="18"/>
        </w:rPr>
        <w:t>XIII.</w:t>
      </w:r>
      <w:r w:rsidRPr="00691BF7">
        <w:rPr>
          <w:rFonts w:asciiTheme="minorHAnsi" w:eastAsia="Arial" w:hAnsiTheme="minorHAnsi" w:cs="Arial"/>
          <w:sz w:val="18"/>
          <w:szCs w:val="18"/>
        </w:rPr>
        <w:tab/>
        <w:t>PREDSTAVNIKI STRANK NA GRADBIŠČU</w:t>
      </w:r>
    </w:p>
    <w:p w:rsidR="00607C16" w:rsidRPr="00691BF7" w:rsidRDefault="00607C16" w:rsidP="00607C16">
      <w:pPr>
        <w:pStyle w:val="Odstavekseznama"/>
        <w:numPr>
          <w:ilvl w:val="0"/>
          <w:numId w:val="31"/>
        </w:numPr>
        <w:spacing w:after="0" w:line="240" w:lineRule="auto"/>
        <w:jc w:val="center"/>
        <w:rPr>
          <w:rFonts w:asciiTheme="minorHAnsi" w:hAnsiTheme="minorHAnsi" w:cs="Arial"/>
          <w:sz w:val="18"/>
        </w:rPr>
      </w:pPr>
      <w:r w:rsidRPr="00691BF7">
        <w:rPr>
          <w:rFonts w:asciiTheme="minorHAnsi" w:hAnsiTheme="minorHAnsi" w:cs="Arial"/>
          <w:sz w:val="18"/>
        </w:rPr>
        <w:t>člen</w:t>
      </w:r>
    </w:p>
    <w:p w:rsidR="00607C16" w:rsidRPr="00691BF7" w:rsidRDefault="00607C16" w:rsidP="00607C16">
      <w:pPr>
        <w:autoSpaceDE w:val="0"/>
        <w:autoSpaceDN w:val="0"/>
        <w:adjustRightInd w:val="0"/>
        <w:spacing w:after="0"/>
        <w:contextualSpacing/>
        <w:jc w:val="both"/>
        <w:rPr>
          <w:rFonts w:asciiTheme="minorHAnsi" w:eastAsia="Arial" w:hAnsiTheme="minorHAnsi" w:cs="Arial"/>
          <w:sz w:val="18"/>
          <w:szCs w:val="18"/>
        </w:rPr>
      </w:pPr>
    </w:p>
    <w:p w:rsidR="004A6773" w:rsidRDefault="00927832" w:rsidP="00607C16">
      <w:pPr>
        <w:spacing w:after="0"/>
        <w:rPr>
          <w:rFonts w:asciiTheme="minorHAnsi" w:hAnsiTheme="minorHAnsi" w:cs="Segoe UI"/>
          <w:b/>
          <w:sz w:val="18"/>
          <w:szCs w:val="18"/>
        </w:rPr>
      </w:pPr>
      <w:r>
        <w:rPr>
          <w:rFonts w:asciiTheme="minorHAnsi" w:hAnsiTheme="minorHAnsi" w:cs="Segoe UI"/>
          <w:b/>
          <w:sz w:val="18"/>
          <w:szCs w:val="18"/>
        </w:rPr>
        <w:t>Odgovorni predstavnik naročnika:</w:t>
      </w:r>
    </w:p>
    <w:p w:rsidR="00927832" w:rsidRPr="004A6773" w:rsidRDefault="004A6773" w:rsidP="00607C16">
      <w:pPr>
        <w:spacing w:after="0"/>
        <w:rPr>
          <w:rFonts w:asciiTheme="minorHAnsi" w:hAnsiTheme="minorHAnsi" w:cs="Segoe UI"/>
          <w:sz w:val="18"/>
          <w:szCs w:val="18"/>
        </w:rPr>
      </w:pPr>
      <w:r w:rsidRPr="004A6773">
        <w:rPr>
          <w:rFonts w:asciiTheme="minorHAnsi" w:hAnsiTheme="minorHAnsi" w:cs="Segoe UI"/>
          <w:sz w:val="18"/>
          <w:szCs w:val="18"/>
        </w:rPr>
        <w:t>Viktor Drev, ki ga na terenu zastopa Marija Anžej</w:t>
      </w:r>
    </w:p>
    <w:p w:rsidR="004A6773" w:rsidRPr="009D50D1" w:rsidRDefault="004A6773" w:rsidP="004A6773">
      <w:pPr>
        <w:spacing w:after="0"/>
        <w:rPr>
          <w:rFonts w:asciiTheme="minorHAnsi" w:hAnsiTheme="minorHAnsi" w:cs="Segoe UI Semilight"/>
          <w:sz w:val="18"/>
          <w:szCs w:val="18"/>
        </w:rPr>
      </w:pPr>
      <w:r w:rsidRPr="004A6773">
        <w:rPr>
          <w:rFonts w:asciiTheme="minorHAnsi" w:hAnsiTheme="minorHAnsi" w:cs="Segoe UI Semilight"/>
          <w:b/>
          <w:sz w:val="18"/>
          <w:szCs w:val="18"/>
        </w:rPr>
        <w:t>Skrbnica pogodbe</w:t>
      </w:r>
      <w:r w:rsidRPr="009D50D1">
        <w:rPr>
          <w:rFonts w:asciiTheme="minorHAnsi" w:hAnsiTheme="minorHAnsi" w:cs="Segoe UI Semilight"/>
          <w:sz w:val="18"/>
          <w:szCs w:val="18"/>
        </w:rPr>
        <w:t xml:space="preserve"> na strani </w:t>
      </w:r>
      <w:r w:rsidRPr="009D50D1">
        <w:rPr>
          <w:rFonts w:asciiTheme="minorHAnsi" w:hAnsiTheme="minorHAnsi" w:cs="Segoe UI"/>
          <w:b/>
          <w:sz w:val="18"/>
          <w:szCs w:val="18"/>
        </w:rPr>
        <w:t>naročnika</w:t>
      </w:r>
      <w:r w:rsidRPr="009D50D1">
        <w:rPr>
          <w:rFonts w:asciiTheme="minorHAnsi" w:hAnsiTheme="minorHAnsi" w:cs="Segoe UI Semilight"/>
          <w:sz w:val="18"/>
          <w:szCs w:val="18"/>
        </w:rPr>
        <w:t xml:space="preserve"> je:</w:t>
      </w:r>
    </w:p>
    <w:p w:rsidR="004A6773" w:rsidRPr="009D50D1" w:rsidRDefault="004A6773" w:rsidP="004A6773">
      <w:pPr>
        <w:spacing w:after="0"/>
        <w:rPr>
          <w:rFonts w:asciiTheme="minorHAnsi" w:hAnsiTheme="minorHAnsi" w:cs="Segoe UI Semilight"/>
          <w:sz w:val="18"/>
          <w:szCs w:val="18"/>
        </w:rPr>
      </w:pPr>
      <w:r w:rsidRPr="009D50D1">
        <w:rPr>
          <w:rFonts w:asciiTheme="minorHAnsi" w:hAnsiTheme="minorHAnsi" w:cs="Segoe UI Semilight"/>
          <w:sz w:val="18"/>
          <w:szCs w:val="18"/>
        </w:rPr>
        <w:t>Ime in priimek: Marija Anžej</w:t>
      </w:r>
      <w:r>
        <w:rPr>
          <w:rFonts w:asciiTheme="minorHAnsi" w:hAnsiTheme="minorHAnsi" w:cs="Segoe UI Semilight"/>
          <w:sz w:val="18"/>
          <w:szCs w:val="18"/>
        </w:rPr>
        <w:t xml:space="preserve"> , t</w:t>
      </w:r>
      <w:r w:rsidRPr="009D50D1">
        <w:rPr>
          <w:rFonts w:asciiTheme="minorHAnsi" w:hAnsiTheme="minorHAnsi" w:cs="Segoe UI Semilight"/>
          <w:sz w:val="18"/>
          <w:szCs w:val="18"/>
        </w:rPr>
        <w:t>el. št.: 038984398</w:t>
      </w:r>
    </w:p>
    <w:p w:rsidR="004A6773" w:rsidRPr="009D50D1" w:rsidRDefault="004A6773" w:rsidP="004A6773">
      <w:pPr>
        <w:spacing w:after="0"/>
        <w:rPr>
          <w:rFonts w:asciiTheme="minorHAnsi" w:hAnsiTheme="minorHAnsi" w:cs="Segoe UI Semilight"/>
          <w:sz w:val="18"/>
          <w:szCs w:val="18"/>
        </w:rPr>
      </w:pPr>
      <w:r w:rsidRPr="009D50D1">
        <w:rPr>
          <w:rFonts w:asciiTheme="minorHAnsi" w:hAnsiTheme="minorHAnsi" w:cs="Segoe UI Semilight"/>
          <w:sz w:val="18"/>
          <w:szCs w:val="18"/>
        </w:rPr>
        <w:t>E-pošta: marija.anzej@sostanj.si</w:t>
      </w:r>
    </w:p>
    <w:p w:rsidR="004A6773" w:rsidRDefault="004A6773" w:rsidP="00607C16">
      <w:pPr>
        <w:spacing w:after="0"/>
        <w:rPr>
          <w:rFonts w:asciiTheme="minorHAnsi" w:hAnsiTheme="minorHAnsi" w:cs="Segoe UI"/>
          <w:b/>
          <w:sz w:val="18"/>
          <w:szCs w:val="18"/>
        </w:rPr>
      </w:pPr>
    </w:p>
    <w:p w:rsidR="004A6773" w:rsidRPr="009D50D1" w:rsidRDefault="004A6773" w:rsidP="004A6773">
      <w:pPr>
        <w:spacing w:after="0"/>
        <w:rPr>
          <w:rFonts w:asciiTheme="minorHAnsi" w:hAnsiTheme="minorHAnsi" w:cs="Segoe UI Semilight"/>
          <w:sz w:val="18"/>
          <w:szCs w:val="18"/>
        </w:rPr>
      </w:pPr>
      <w:r w:rsidRPr="004A6773">
        <w:rPr>
          <w:rFonts w:asciiTheme="minorHAnsi" w:hAnsiTheme="minorHAnsi" w:cs="Segoe UI Semilight"/>
          <w:b/>
          <w:sz w:val="18"/>
          <w:szCs w:val="18"/>
        </w:rPr>
        <w:t>Nadzor</w:t>
      </w:r>
      <w:r>
        <w:rPr>
          <w:rFonts w:asciiTheme="minorHAnsi" w:hAnsiTheme="minorHAnsi" w:cs="Segoe UI Semilight"/>
          <w:sz w:val="18"/>
          <w:szCs w:val="18"/>
        </w:rPr>
        <w:t>: (navedba podjetja)</w:t>
      </w:r>
    </w:p>
    <w:p w:rsidR="004A6773" w:rsidRPr="009D50D1" w:rsidRDefault="004A6773" w:rsidP="004A6773">
      <w:pPr>
        <w:spacing w:after="0"/>
        <w:rPr>
          <w:rFonts w:asciiTheme="minorHAnsi" w:hAnsiTheme="minorHAnsi" w:cs="Segoe UI Semilight"/>
          <w:sz w:val="18"/>
          <w:szCs w:val="18"/>
        </w:rPr>
      </w:pPr>
      <w:r w:rsidRPr="00F101B0">
        <w:rPr>
          <w:rFonts w:asciiTheme="minorHAnsi" w:hAnsiTheme="minorHAnsi" w:cs="Segoe UI Semilight"/>
          <w:b/>
          <w:sz w:val="18"/>
          <w:szCs w:val="18"/>
        </w:rPr>
        <w:t>Vodja nadzora</w:t>
      </w:r>
      <w:r w:rsidRPr="009D50D1">
        <w:rPr>
          <w:rFonts w:asciiTheme="minorHAnsi" w:hAnsiTheme="minorHAnsi" w:cs="Segoe UI Semilight"/>
          <w:sz w:val="18"/>
          <w:szCs w:val="18"/>
        </w:rPr>
        <w:t xml:space="preserve"> na strani </w:t>
      </w:r>
      <w:r w:rsidRPr="009D50D1">
        <w:rPr>
          <w:rFonts w:asciiTheme="minorHAnsi" w:hAnsiTheme="minorHAnsi" w:cs="Segoe UI"/>
          <w:b/>
          <w:sz w:val="18"/>
          <w:szCs w:val="18"/>
        </w:rPr>
        <w:t>naročnika</w:t>
      </w:r>
      <w:r w:rsidRPr="009D50D1">
        <w:rPr>
          <w:rFonts w:asciiTheme="minorHAnsi" w:hAnsiTheme="minorHAnsi" w:cs="Segoe UI Semilight"/>
          <w:sz w:val="18"/>
          <w:szCs w:val="18"/>
        </w:rPr>
        <w:t xml:space="preserve"> je:</w:t>
      </w:r>
    </w:p>
    <w:p w:rsidR="004A6773" w:rsidRPr="009D50D1" w:rsidRDefault="004A6773" w:rsidP="004A6773">
      <w:pPr>
        <w:spacing w:after="0"/>
        <w:rPr>
          <w:rFonts w:asciiTheme="minorHAnsi" w:hAnsiTheme="minorHAnsi" w:cs="Segoe UI Semilight"/>
          <w:sz w:val="18"/>
          <w:szCs w:val="18"/>
        </w:rPr>
      </w:pPr>
      <w:r w:rsidRPr="009D50D1">
        <w:rPr>
          <w:rFonts w:asciiTheme="minorHAnsi" w:hAnsiTheme="minorHAnsi" w:cs="Segoe UI Semilight"/>
          <w:sz w:val="18"/>
          <w:szCs w:val="18"/>
        </w:rPr>
        <w:t>Ime in priimek:</w:t>
      </w:r>
    </w:p>
    <w:p w:rsidR="004A6773" w:rsidRPr="009D50D1" w:rsidRDefault="004A6773" w:rsidP="004A6773">
      <w:pPr>
        <w:spacing w:after="0"/>
        <w:rPr>
          <w:rFonts w:asciiTheme="minorHAnsi" w:hAnsiTheme="minorHAnsi" w:cs="Segoe UI Semilight"/>
          <w:sz w:val="18"/>
          <w:szCs w:val="18"/>
        </w:rPr>
      </w:pPr>
      <w:r w:rsidRPr="009D50D1">
        <w:rPr>
          <w:rFonts w:asciiTheme="minorHAnsi" w:hAnsiTheme="minorHAnsi" w:cs="Segoe UI Semilight"/>
          <w:sz w:val="18"/>
          <w:szCs w:val="18"/>
        </w:rPr>
        <w:t>Tel. št.:</w:t>
      </w:r>
    </w:p>
    <w:p w:rsidR="004A6773" w:rsidRPr="009D50D1" w:rsidRDefault="004A6773" w:rsidP="004A6773">
      <w:pPr>
        <w:spacing w:after="0"/>
        <w:rPr>
          <w:rFonts w:asciiTheme="minorHAnsi" w:hAnsiTheme="minorHAnsi" w:cs="Segoe UI Semilight"/>
          <w:sz w:val="18"/>
          <w:szCs w:val="18"/>
        </w:rPr>
      </w:pPr>
      <w:r w:rsidRPr="009D50D1">
        <w:rPr>
          <w:rFonts w:asciiTheme="minorHAnsi" w:hAnsiTheme="minorHAnsi" w:cs="Segoe UI Semilight"/>
          <w:sz w:val="18"/>
          <w:szCs w:val="18"/>
        </w:rPr>
        <w:t>E-pošta:</w:t>
      </w:r>
    </w:p>
    <w:p w:rsidR="004A6773" w:rsidRDefault="004A6773" w:rsidP="00607C16">
      <w:pPr>
        <w:spacing w:after="0"/>
        <w:rPr>
          <w:rFonts w:asciiTheme="minorHAnsi" w:hAnsiTheme="minorHAnsi" w:cs="Segoe UI"/>
          <w:b/>
          <w:sz w:val="18"/>
          <w:szCs w:val="18"/>
        </w:rPr>
      </w:pPr>
    </w:p>
    <w:p w:rsidR="004A6773" w:rsidRDefault="004A6773" w:rsidP="00607C16">
      <w:pPr>
        <w:spacing w:after="0"/>
        <w:rPr>
          <w:rFonts w:asciiTheme="minorHAnsi" w:hAnsiTheme="minorHAnsi" w:cs="Segoe UI"/>
          <w:b/>
          <w:sz w:val="18"/>
          <w:szCs w:val="18"/>
        </w:rPr>
      </w:pPr>
      <w:r>
        <w:rPr>
          <w:rFonts w:asciiTheme="minorHAnsi" w:hAnsiTheme="minorHAnsi" w:cs="Segoe UI"/>
          <w:b/>
          <w:sz w:val="18"/>
          <w:szCs w:val="18"/>
        </w:rPr>
        <w:t>Predstavnik izvajalca:</w:t>
      </w:r>
    </w:p>
    <w:p w:rsidR="00607C16" w:rsidRPr="009D50D1" w:rsidRDefault="00607C16" w:rsidP="00607C16">
      <w:pPr>
        <w:spacing w:after="0"/>
        <w:rPr>
          <w:rFonts w:asciiTheme="minorHAnsi" w:hAnsiTheme="minorHAnsi" w:cs="Segoe UI Semilight"/>
          <w:sz w:val="18"/>
          <w:szCs w:val="18"/>
        </w:rPr>
      </w:pPr>
      <w:r>
        <w:rPr>
          <w:rFonts w:asciiTheme="minorHAnsi" w:hAnsiTheme="minorHAnsi" w:cs="Segoe UI"/>
          <w:b/>
          <w:sz w:val="18"/>
          <w:szCs w:val="18"/>
        </w:rPr>
        <w:t>V</w:t>
      </w:r>
      <w:r w:rsidRPr="009D50D1">
        <w:rPr>
          <w:rFonts w:asciiTheme="minorHAnsi" w:hAnsiTheme="minorHAnsi" w:cs="Segoe UI"/>
          <w:b/>
          <w:sz w:val="18"/>
          <w:szCs w:val="18"/>
        </w:rPr>
        <w:t xml:space="preserve">odja del </w:t>
      </w:r>
      <w:r w:rsidRPr="009D50D1">
        <w:rPr>
          <w:rFonts w:asciiTheme="minorHAnsi" w:hAnsiTheme="minorHAnsi" w:cs="Segoe UI Semilight"/>
          <w:sz w:val="18"/>
          <w:szCs w:val="18"/>
        </w:rPr>
        <w:t xml:space="preserve">na strani </w:t>
      </w:r>
      <w:r w:rsidRPr="009D50D1">
        <w:rPr>
          <w:rFonts w:asciiTheme="minorHAnsi" w:hAnsiTheme="minorHAnsi" w:cs="Segoe UI"/>
          <w:b/>
          <w:sz w:val="18"/>
          <w:szCs w:val="18"/>
        </w:rPr>
        <w:t>izvajalca</w:t>
      </w:r>
      <w:r w:rsidRPr="009D50D1">
        <w:rPr>
          <w:rFonts w:asciiTheme="minorHAnsi" w:hAnsiTheme="minorHAnsi" w:cs="Segoe UI Semilight"/>
          <w:sz w:val="18"/>
          <w:szCs w:val="18"/>
        </w:rPr>
        <w:t xml:space="preserve"> je:</w:t>
      </w:r>
    </w:p>
    <w:p w:rsidR="00607C16" w:rsidRPr="009D50D1" w:rsidRDefault="00607C16" w:rsidP="00607C16">
      <w:pPr>
        <w:spacing w:after="0"/>
        <w:rPr>
          <w:rFonts w:asciiTheme="minorHAnsi" w:hAnsiTheme="minorHAnsi" w:cs="Segoe UI Semilight"/>
          <w:sz w:val="18"/>
          <w:szCs w:val="18"/>
        </w:rPr>
      </w:pPr>
      <w:r w:rsidRPr="009D50D1">
        <w:rPr>
          <w:rFonts w:asciiTheme="minorHAnsi" w:hAnsiTheme="minorHAnsi" w:cs="Segoe UI Semilight"/>
          <w:sz w:val="18"/>
          <w:szCs w:val="18"/>
        </w:rPr>
        <w:t>Ime in priimek:</w:t>
      </w:r>
    </w:p>
    <w:p w:rsidR="00607C16" w:rsidRPr="009D50D1" w:rsidRDefault="00607C16" w:rsidP="00607C16">
      <w:pPr>
        <w:spacing w:after="0"/>
        <w:rPr>
          <w:rFonts w:asciiTheme="minorHAnsi" w:hAnsiTheme="minorHAnsi" w:cs="Segoe UI Semilight"/>
          <w:sz w:val="18"/>
          <w:szCs w:val="18"/>
        </w:rPr>
      </w:pPr>
      <w:r w:rsidRPr="009D50D1">
        <w:rPr>
          <w:rFonts w:asciiTheme="minorHAnsi" w:hAnsiTheme="minorHAnsi" w:cs="Segoe UI Semilight"/>
          <w:sz w:val="18"/>
          <w:szCs w:val="18"/>
        </w:rPr>
        <w:t>Tel. št.:</w:t>
      </w:r>
    </w:p>
    <w:p w:rsidR="00607C16" w:rsidRPr="009D50D1" w:rsidRDefault="00607C16" w:rsidP="00607C16">
      <w:pPr>
        <w:spacing w:after="0"/>
        <w:rPr>
          <w:rFonts w:asciiTheme="minorHAnsi" w:hAnsiTheme="minorHAnsi" w:cs="Segoe UI Semilight"/>
          <w:sz w:val="18"/>
          <w:szCs w:val="18"/>
        </w:rPr>
      </w:pPr>
      <w:r w:rsidRPr="009D50D1">
        <w:rPr>
          <w:rFonts w:asciiTheme="minorHAnsi" w:hAnsiTheme="minorHAnsi" w:cs="Segoe UI Semilight"/>
          <w:sz w:val="18"/>
          <w:szCs w:val="18"/>
        </w:rPr>
        <w:t>E-pošta:</w:t>
      </w:r>
    </w:p>
    <w:p w:rsidR="00607C16" w:rsidRDefault="00607C16" w:rsidP="00607C16">
      <w:pPr>
        <w:spacing w:after="0"/>
        <w:rPr>
          <w:rFonts w:asciiTheme="minorHAnsi" w:hAnsiTheme="minorHAnsi" w:cs="Segoe UI Semilight"/>
          <w:sz w:val="18"/>
          <w:szCs w:val="18"/>
        </w:rPr>
      </w:pPr>
    </w:p>
    <w:p w:rsidR="00607C16" w:rsidRPr="009D50D1" w:rsidRDefault="00607C16" w:rsidP="00607C16">
      <w:pPr>
        <w:spacing w:after="0"/>
        <w:rPr>
          <w:rFonts w:asciiTheme="minorHAnsi" w:hAnsiTheme="minorHAnsi" w:cs="Segoe UI Semilight"/>
          <w:sz w:val="18"/>
          <w:szCs w:val="18"/>
        </w:rPr>
      </w:pPr>
      <w:r w:rsidRPr="009D50D1">
        <w:rPr>
          <w:rFonts w:asciiTheme="minorHAnsi" w:hAnsiTheme="minorHAnsi" w:cs="Segoe UI Semilight"/>
          <w:sz w:val="18"/>
          <w:szCs w:val="18"/>
        </w:rPr>
        <w:t>Pogodbeni stranki sta dolžni obvestiti nasprotno stranko o zamenjavi predstavnikov v roku treh (3) dni po zamenjavi.</w:t>
      </w:r>
    </w:p>
    <w:p w:rsidR="00607C16" w:rsidRPr="00691BF7" w:rsidRDefault="00607C16" w:rsidP="00607C16">
      <w:pPr>
        <w:autoSpaceDE w:val="0"/>
        <w:autoSpaceDN w:val="0"/>
        <w:adjustRightInd w:val="0"/>
        <w:spacing w:after="0"/>
        <w:contextualSpacing/>
        <w:jc w:val="center"/>
        <w:rPr>
          <w:rFonts w:asciiTheme="minorHAnsi" w:eastAsia="Arial" w:hAnsiTheme="minorHAnsi" w:cs="Arial"/>
          <w:sz w:val="18"/>
          <w:szCs w:val="18"/>
        </w:rPr>
      </w:pPr>
      <w:r w:rsidRPr="00691BF7">
        <w:rPr>
          <w:rFonts w:asciiTheme="minorHAnsi" w:eastAsia="Arial" w:hAnsiTheme="minorHAnsi" w:cs="Arial"/>
          <w:sz w:val="18"/>
          <w:szCs w:val="18"/>
        </w:rPr>
        <w:lastRenderedPageBreak/>
        <w:t>XIV.</w:t>
      </w:r>
      <w:r w:rsidRPr="00691BF7">
        <w:rPr>
          <w:rFonts w:asciiTheme="minorHAnsi" w:eastAsia="Arial" w:hAnsiTheme="minorHAnsi" w:cs="Arial"/>
          <w:sz w:val="18"/>
          <w:szCs w:val="18"/>
        </w:rPr>
        <w:tab/>
        <w:t>POGODBENA KAZEN IN PREMIJA</w:t>
      </w:r>
    </w:p>
    <w:p w:rsidR="00607C16" w:rsidRPr="00691BF7" w:rsidRDefault="00607C16" w:rsidP="00607C16">
      <w:pPr>
        <w:pStyle w:val="Odstavekseznama"/>
        <w:numPr>
          <w:ilvl w:val="0"/>
          <w:numId w:val="31"/>
        </w:numPr>
        <w:spacing w:after="0" w:line="240" w:lineRule="auto"/>
        <w:jc w:val="center"/>
        <w:rPr>
          <w:rFonts w:asciiTheme="minorHAnsi" w:hAnsiTheme="minorHAnsi" w:cs="Arial"/>
          <w:sz w:val="18"/>
        </w:rPr>
      </w:pPr>
      <w:r w:rsidRPr="00691BF7">
        <w:rPr>
          <w:rFonts w:asciiTheme="minorHAnsi" w:hAnsiTheme="minorHAnsi" w:cs="Arial"/>
          <w:sz w:val="18"/>
        </w:rPr>
        <w:t>člen</w:t>
      </w:r>
    </w:p>
    <w:p w:rsidR="00607C16" w:rsidRPr="00691BF7" w:rsidRDefault="00607C16" w:rsidP="00607C16">
      <w:pPr>
        <w:autoSpaceDE w:val="0"/>
        <w:autoSpaceDN w:val="0"/>
        <w:adjustRightInd w:val="0"/>
        <w:spacing w:after="0"/>
        <w:jc w:val="both"/>
        <w:rPr>
          <w:rFonts w:asciiTheme="minorHAnsi" w:eastAsia="Arial" w:hAnsiTheme="minorHAnsi" w:cs="Arial"/>
          <w:sz w:val="18"/>
          <w:szCs w:val="18"/>
        </w:rPr>
      </w:pPr>
    </w:p>
    <w:p w:rsidR="00607C16" w:rsidRPr="00691BF7" w:rsidRDefault="00927832" w:rsidP="00607C16">
      <w:pPr>
        <w:autoSpaceDE w:val="0"/>
        <w:autoSpaceDN w:val="0"/>
        <w:adjustRightInd w:val="0"/>
        <w:spacing w:after="0"/>
        <w:jc w:val="both"/>
        <w:rPr>
          <w:rFonts w:asciiTheme="minorHAnsi" w:eastAsia="Arial" w:hAnsiTheme="minorHAnsi" w:cs="Arial"/>
          <w:sz w:val="18"/>
          <w:szCs w:val="18"/>
        </w:rPr>
      </w:pPr>
      <w:r>
        <w:rPr>
          <w:rFonts w:asciiTheme="minorHAnsi" w:eastAsia="Arial" w:hAnsiTheme="minorHAnsi" w:cs="Arial"/>
          <w:sz w:val="18"/>
          <w:szCs w:val="18"/>
        </w:rPr>
        <w:t xml:space="preserve">Izvajalec se zavezuje, da bo ob izpolnjenih obveznostih naročnika spoštoval pogodbene roke. </w:t>
      </w:r>
      <w:r w:rsidR="00607C16" w:rsidRPr="00691BF7">
        <w:rPr>
          <w:rFonts w:asciiTheme="minorHAnsi" w:eastAsia="Arial" w:hAnsiTheme="minorHAnsi" w:cs="Arial"/>
          <w:sz w:val="18"/>
          <w:szCs w:val="18"/>
        </w:rPr>
        <w:t>Če izvajalec po svoji krivdi zamudi z dokončanjem del, je dolžan plačati naročniku pogodbeno kazen v višini pol procenta (0,5%) od pogodbene vrednosti z DDV za vsak dan zamude do 10% pogodbene vrednosti z DDV.</w:t>
      </w:r>
    </w:p>
    <w:p w:rsidR="00607C16" w:rsidRPr="00691BF7" w:rsidRDefault="00607C16" w:rsidP="00607C16">
      <w:pPr>
        <w:autoSpaceDE w:val="0"/>
        <w:autoSpaceDN w:val="0"/>
        <w:adjustRightInd w:val="0"/>
        <w:spacing w:after="0"/>
        <w:jc w:val="both"/>
        <w:rPr>
          <w:rFonts w:asciiTheme="minorHAnsi" w:eastAsia="Arial" w:hAnsiTheme="minorHAnsi" w:cs="Arial"/>
          <w:sz w:val="18"/>
          <w:szCs w:val="18"/>
        </w:rPr>
      </w:pPr>
    </w:p>
    <w:p w:rsidR="00607C16" w:rsidRPr="00691BF7" w:rsidRDefault="00607C16" w:rsidP="00607C16">
      <w:pPr>
        <w:autoSpaceDE w:val="0"/>
        <w:autoSpaceDN w:val="0"/>
        <w:adjustRightInd w:val="0"/>
        <w:spacing w:after="0"/>
        <w:jc w:val="both"/>
        <w:rPr>
          <w:rFonts w:asciiTheme="minorHAnsi" w:eastAsia="Arial" w:hAnsiTheme="minorHAnsi" w:cs="Arial"/>
          <w:sz w:val="18"/>
          <w:szCs w:val="18"/>
        </w:rPr>
      </w:pPr>
      <w:r w:rsidRPr="00691BF7">
        <w:rPr>
          <w:rFonts w:asciiTheme="minorHAnsi" w:eastAsia="Arial" w:hAnsiTheme="minorHAnsi" w:cs="Arial"/>
          <w:sz w:val="18"/>
          <w:szCs w:val="18"/>
        </w:rPr>
        <w:t>V primeru zamude planiranih rokov po terminskem planu lahko naročnik zaračuna pogodbeno kazen v višini pol procenta 0,5% od pogodbene vrednosti z DDV za vsak dan zamude že med izvajanjem del.</w:t>
      </w:r>
    </w:p>
    <w:p w:rsidR="00607C16" w:rsidRPr="00691BF7" w:rsidRDefault="00607C16" w:rsidP="00607C16">
      <w:pPr>
        <w:autoSpaceDE w:val="0"/>
        <w:autoSpaceDN w:val="0"/>
        <w:adjustRightInd w:val="0"/>
        <w:spacing w:after="0"/>
        <w:jc w:val="both"/>
        <w:rPr>
          <w:rFonts w:asciiTheme="minorHAnsi" w:eastAsia="Arial" w:hAnsiTheme="minorHAnsi" w:cs="Arial"/>
          <w:sz w:val="18"/>
          <w:szCs w:val="18"/>
        </w:rPr>
      </w:pPr>
    </w:p>
    <w:p w:rsidR="00607C16" w:rsidRPr="00691BF7" w:rsidRDefault="00607C16" w:rsidP="00607C16">
      <w:pPr>
        <w:autoSpaceDE w:val="0"/>
        <w:autoSpaceDN w:val="0"/>
        <w:adjustRightInd w:val="0"/>
        <w:spacing w:after="0"/>
        <w:jc w:val="both"/>
        <w:rPr>
          <w:rFonts w:asciiTheme="minorHAnsi" w:eastAsia="Arial" w:hAnsiTheme="minorHAnsi" w:cs="Arial"/>
          <w:sz w:val="18"/>
          <w:szCs w:val="18"/>
        </w:rPr>
      </w:pPr>
      <w:r w:rsidRPr="00691BF7">
        <w:rPr>
          <w:rFonts w:asciiTheme="minorHAnsi" w:eastAsia="Arial" w:hAnsiTheme="minorHAnsi" w:cs="Arial"/>
          <w:sz w:val="18"/>
          <w:szCs w:val="18"/>
        </w:rPr>
        <w:t>Za uveljavljanje pogodbene kazni naročnik izvajalcu izstavi račun, ki ga je izvajalec dolžan poravnati v osmih (8) dneh od izstavitve.</w:t>
      </w:r>
    </w:p>
    <w:p w:rsidR="00607C16" w:rsidRPr="00691BF7" w:rsidRDefault="00607C16" w:rsidP="00607C16">
      <w:pPr>
        <w:autoSpaceDE w:val="0"/>
        <w:autoSpaceDN w:val="0"/>
        <w:adjustRightInd w:val="0"/>
        <w:spacing w:after="0"/>
        <w:jc w:val="both"/>
        <w:rPr>
          <w:rFonts w:asciiTheme="minorHAnsi" w:eastAsia="Arial" w:hAnsiTheme="minorHAnsi" w:cs="Arial"/>
          <w:sz w:val="18"/>
          <w:szCs w:val="18"/>
        </w:rPr>
      </w:pPr>
    </w:p>
    <w:p w:rsidR="00607C16" w:rsidRPr="00691BF7" w:rsidRDefault="00607C16" w:rsidP="00607C16">
      <w:pPr>
        <w:autoSpaceDE w:val="0"/>
        <w:autoSpaceDN w:val="0"/>
        <w:adjustRightInd w:val="0"/>
        <w:spacing w:after="0"/>
        <w:jc w:val="both"/>
        <w:rPr>
          <w:rFonts w:asciiTheme="minorHAnsi" w:eastAsia="Arial" w:hAnsiTheme="minorHAnsi" w:cs="Arial"/>
          <w:sz w:val="18"/>
          <w:szCs w:val="18"/>
        </w:rPr>
      </w:pPr>
      <w:r w:rsidRPr="00691BF7">
        <w:rPr>
          <w:rFonts w:asciiTheme="minorHAnsi" w:eastAsia="Arial" w:hAnsiTheme="minorHAnsi" w:cs="Arial"/>
          <w:sz w:val="18"/>
          <w:szCs w:val="18"/>
        </w:rPr>
        <w:t>Naročnik premij za predčasno končanje del ne priznava.</w:t>
      </w:r>
    </w:p>
    <w:p w:rsidR="00607C16" w:rsidRDefault="00607C16" w:rsidP="00607C16">
      <w:pPr>
        <w:autoSpaceDE w:val="0"/>
        <w:autoSpaceDN w:val="0"/>
        <w:adjustRightInd w:val="0"/>
        <w:spacing w:after="0"/>
        <w:jc w:val="both"/>
        <w:rPr>
          <w:rFonts w:asciiTheme="minorHAnsi" w:eastAsia="Arial" w:hAnsiTheme="minorHAnsi" w:cs="Arial"/>
          <w:sz w:val="18"/>
          <w:szCs w:val="18"/>
        </w:rPr>
      </w:pPr>
    </w:p>
    <w:p w:rsidR="00C46054" w:rsidRPr="00691BF7" w:rsidRDefault="00C46054" w:rsidP="00607C16">
      <w:pPr>
        <w:autoSpaceDE w:val="0"/>
        <w:autoSpaceDN w:val="0"/>
        <w:adjustRightInd w:val="0"/>
        <w:spacing w:after="0"/>
        <w:jc w:val="both"/>
        <w:rPr>
          <w:rFonts w:asciiTheme="minorHAnsi" w:eastAsia="Arial" w:hAnsiTheme="minorHAnsi" w:cs="Arial"/>
          <w:sz w:val="18"/>
          <w:szCs w:val="18"/>
        </w:rPr>
      </w:pPr>
    </w:p>
    <w:p w:rsidR="00607C16" w:rsidRPr="00691BF7" w:rsidRDefault="00607C16" w:rsidP="00607C16">
      <w:pPr>
        <w:autoSpaceDE w:val="0"/>
        <w:autoSpaceDN w:val="0"/>
        <w:adjustRightInd w:val="0"/>
        <w:spacing w:after="0"/>
        <w:contextualSpacing/>
        <w:jc w:val="center"/>
        <w:rPr>
          <w:rFonts w:asciiTheme="minorHAnsi" w:eastAsia="Arial" w:hAnsiTheme="minorHAnsi" w:cs="Arial"/>
          <w:sz w:val="18"/>
          <w:szCs w:val="18"/>
        </w:rPr>
      </w:pPr>
      <w:r w:rsidRPr="00691BF7">
        <w:rPr>
          <w:rFonts w:asciiTheme="minorHAnsi" w:eastAsia="Arial" w:hAnsiTheme="minorHAnsi" w:cs="Arial"/>
          <w:sz w:val="18"/>
          <w:szCs w:val="18"/>
        </w:rPr>
        <w:t>XV.</w:t>
      </w:r>
      <w:r w:rsidRPr="00691BF7">
        <w:rPr>
          <w:rFonts w:asciiTheme="minorHAnsi" w:eastAsia="Arial" w:hAnsiTheme="minorHAnsi" w:cs="Arial"/>
          <w:sz w:val="18"/>
          <w:szCs w:val="18"/>
        </w:rPr>
        <w:tab/>
        <w:t>PREVZEM DEL IN KONČNI OBRAČUN</w:t>
      </w:r>
    </w:p>
    <w:p w:rsidR="00607C16" w:rsidRPr="00691BF7" w:rsidRDefault="00607C16" w:rsidP="00607C16">
      <w:pPr>
        <w:pStyle w:val="Odstavekseznama"/>
        <w:numPr>
          <w:ilvl w:val="0"/>
          <w:numId w:val="31"/>
        </w:numPr>
        <w:spacing w:after="0" w:line="240" w:lineRule="auto"/>
        <w:jc w:val="center"/>
        <w:rPr>
          <w:rFonts w:asciiTheme="minorHAnsi" w:hAnsiTheme="minorHAnsi" w:cs="Arial"/>
          <w:sz w:val="18"/>
        </w:rPr>
      </w:pPr>
      <w:r w:rsidRPr="00691BF7">
        <w:rPr>
          <w:rFonts w:asciiTheme="minorHAnsi" w:hAnsiTheme="minorHAnsi" w:cs="Arial"/>
          <w:sz w:val="18"/>
        </w:rPr>
        <w:t>člen</w:t>
      </w:r>
    </w:p>
    <w:p w:rsidR="00607C16" w:rsidRPr="00691BF7" w:rsidRDefault="00607C16" w:rsidP="00607C16">
      <w:pPr>
        <w:autoSpaceDE w:val="0"/>
        <w:autoSpaceDN w:val="0"/>
        <w:adjustRightInd w:val="0"/>
        <w:spacing w:after="0"/>
        <w:contextualSpacing/>
        <w:jc w:val="both"/>
        <w:rPr>
          <w:rFonts w:asciiTheme="minorHAnsi" w:eastAsia="Arial" w:hAnsiTheme="minorHAnsi" w:cs="Arial"/>
          <w:sz w:val="18"/>
          <w:szCs w:val="18"/>
        </w:rPr>
      </w:pPr>
    </w:p>
    <w:p w:rsidR="00B91364" w:rsidRPr="00B91364" w:rsidRDefault="00B91364" w:rsidP="00B91364">
      <w:pPr>
        <w:autoSpaceDE w:val="0"/>
        <w:autoSpaceDN w:val="0"/>
        <w:adjustRightInd w:val="0"/>
        <w:jc w:val="both"/>
        <w:rPr>
          <w:rFonts w:asciiTheme="minorHAnsi" w:hAnsiTheme="minorHAnsi" w:cstheme="minorHAnsi"/>
          <w:sz w:val="18"/>
          <w:szCs w:val="18"/>
          <w:lang w:eastAsia="ar-SA"/>
        </w:rPr>
      </w:pPr>
      <w:r w:rsidRPr="00B91364">
        <w:rPr>
          <w:rFonts w:asciiTheme="minorHAnsi" w:hAnsiTheme="minorHAnsi" w:cstheme="minorHAnsi"/>
          <w:sz w:val="18"/>
          <w:szCs w:val="18"/>
          <w:lang w:eastAsia="ar-SA"/>
        </w:rPr>
        <w:t xml:space="preserve">Po končanih delih oziroma po prejetju pisnega obvestila izvajalca in vpisov v gradbeni dnevnik, da je z deli končal, opravijo predstavnik naročnika in odgovorni nadzornik v sodelovanju z izvajalcem interni tehnični pregled objekta, na katerem izvajalec dostavi vso potrebno dokumentacijo po veljavnem </w:t>
      </w:r>
      <w:r>
        <w:rPr>
          <w:rFonts w:asciiTheme="minorHAnsi" w:hAnsiTheme="minorHAnsi" w:cstheme="minorHAnsi"/>
          <w:sz w:val="18"/>
          <w:szCs w:val="18"/>
          <w:lang w:eastAsia="ar-SA"/>
        </w:rPr>
        <w:t>GZ</w:t>
      </w:r>
      <w:r w:rsidRPr="00B91364">
        <w:rPr>
          <w:rFonts w:asciiTheme="minorHAnsi" w:hAnsiTheme="minorHAnsi" w:cstheme="minorHAnsi"/>
          <w:sz w:val="18"/>
          <w:szCs w:val="18"/>
          <w:lang w:eastAsia="ar-SA"/>
        </w:rPr>
        <w:t xml:space="preserve"> (</w:t>
      </w:r>
      <w:r>
        <w:rPr>
          <w:rFonts w:asciiTheme="minorHAnsi" w:hAnsiTheme="minorHAnsi" w:cstheme="minorHAnsi"/>
          <w:sz w:val="18"/>
          <w:szCs w:val="18"/>
          <w:lang w:eastAsia="ar-SA"/>
        </w:rPr>
        <w:t>68</w:t>
      </w:r>
      <w:r w:rsidRPr="00B91364">
        <w:rPr>
          <w:rFonts w:asciiTheme="minorHAnsi" w:hAnsiTheme="minorHAnsi" w:cstheme="minorHAnsi"/>
          <w:sz w:val="18"/>
          <w:szCs w:val="18"/>
          <w:lang w:eastAsia="ar-SA"/>
        </w:rPr>
        <w:t>. člen).</w:t>
      </w:r>
    </w:p>
    <w:p w:rsidR="00B91364" w:rsidRPr="00B91364" w:rsidRDefault="00B91364" w:rsidP="00B91364">
      <w:pPr>
        <w:autoSpaceDE w:val="0"/>
        <w:autoSpaceDN w:val="0"/>
        <w:adjustRightInd w:val="0"/>
        <w:jc w:val="both"/>
        <w:rPr>
          <w:rFonts w:asciiTheme="minorHAnsi" w:hAnsiTheme="minorHAnsi" w:cstheme="minorHAnsi"/>
          <w:sz w:val="18"/>
          <w:szCs w:val="18"/>
          <w:lang w:eastAsia="ar-SA"/>
        </w:rPr>
      </w:pPr>
      <w:r w:rsidRPr="00B91364">
        <w:rPr>
          <w:rFonts w:asciiTheme="minorHAnsi" w:hAnsiTheme="minorHAnsi" w:cstheme="minorHAnsi"/>
          <w:sz w:val="18"/>
          <w:szCs w:val="18"/>
          <w:lang w:eastAsia="ar-SA"/>
        </w:rPr>
        <w:t xml:space="preserve">V primeru ugotovljenih pomanjkljivosti  na internem tehničnem pregledu se le te zapisniško </w:t>
      </w:r>
      <w:proofErr w:type="spellStart"/>
      <w:r w:rsidRPr="00B91364">
        <w:rPr>
          <w:rFonts w:asciiTheme="minorHAnsi" w:hAnsiTheme="minorHAnsi" w:cstheme="minorHAnsi"/>
          <w:sz w:val="18"/>
          <w:szCs w:val="18"/>
          <w:lang w:eastAsia="ar-SA"/>
        </w:rPr>
        <w:t>zavedejo</w:t>
      </w:r>
      <w:proofErr w:type="spellEnd"/>
      <w:r w:rsidRPr="00B91364">
        <w:rPr>
          <w:rFonts w:asciiTheme="minorHAnsi" w:hAnsiTheme="minorHAnsi" w:cstheme="minorHAnsi"/>
          <w:sz w:val="18"/>
          <w:szCs w:val="18"/>
          <w:lang w:eastAsia="ar-SA"/>
        </w:rPr>
        <w:t xml:space="preserve">. Hkrati se v zapisniku izvajalcu določi rok za odpravo ugotovljenih pomanjkljivosti. Po odpravi pomanjkljivosti in pisni izjavi izvajalca, da je napake odpravil, se pristopi h končnemu obračunu. </w:t>
      </w:r>
    </w:p>
    <w:p w:rsidR="00B91364" w:rsidRDefault="00B91364" w:rsidP="00B91364">
      <w:pPr>
        <w:autoSpaceDE w:val="0"/>
        <w:autoSpaceDN w:val="0"/>
        <w:adjustRightInd w:val="0"/>
        <w:jc w:val="both"/>
        <w:rPr>
          <w:rFonts w:asciiTheme="minorHAnsi" w:hAnsiTheme="minorHAnsi" w:cstheme="minorHAnsi"/>
          <w:sz w:val="18"/>
          <w:szCs w:val="18"/>
          <w:lang w:eastAsia="ar-SA"/>
        </w:rPr>
      </w:pPr>
      <w:r w:rsidRPr="00B91364">
        <w:rPr>
          <w:rFonts w:asciiTheme="minorHAnsi" w:hAnsiTheme="minorHAnsi" w:cstheme="minorHAnsi"/>
          <w:sz w:val="18"/>
          <w:szCs w:val="18"/>
          <w:lang w:eastAsia="ar-SA"/>
        </w:rPr>
        <w:t>Naročnik, nadzor in izvajalec po pridobitvi uporabnega dovoljenja izvedejo prevzem del in sestavijo primopredajni zapisnik o prevzemu del. Pogoj za veljavnost zapisnika o prevzemu objekta je predložitev finančnega zavarovanja za odpravo napak v garancijskem roku.</w:t>
      </w:r>
    </w:p>
    <w:p w:rsidR="00C46054" w:rsidRPr="00B91364" w:rsidRDefault="00C46054" w:rsidP="00B91364">
      <w:pPr>
        <w:autoSpaceDE w:val="0"/>
        <w:autoSpaceDN w:val="0"/>
        <w:adjustRightInd w:val="0"/>
        <w:jc w:val="both"/>
        <w:rPr>
          <w:rFonts w:asciiTheme="minorHAnsi" w:hAnsiTheme="minorHAnsi" w:cstheme="minorHAnsi"/>
          <w:sz w:val="18"/>
          <w:szCs w:val="18"/>
          <w:lang w:eastAsia="ar-SA"/>
        </w:rPr>
      </w:pPr>
    </w:p>
    <w:p w:rsidR="00607C16" w:rsidRPr="00691BF7" w:rsidRDefault="00607C16" w:rsidP="00607C16">
      <w:pPr>
        <w:autoSpaceDE w:val="0"/>
        <w:autoSpaceDN w:val="0"/>
        <w:adjustRightInd w:val="0"/>
        <w:spacing w:after="0"/>
        <w:contextualSpacing/>
        <w:jc w:val="center"/>
        <w:rPr>
          <w:rFonts w:asciiTheme="minorHAnsi" w:eastAsia="Arial" w:hAnsiTheme="minorHAnsi" w:cs="Arial"/>
          <w:sz w:val="18"/>
          <w:szCs w:val="18"/>
        </w:rPr>
      </w:pPr>
      <w:r w:rsidRPr="00691BF7">
        <w:rPr>
          <w:rFonts w:asciiTheme="minorHAnsi" w:eastAsia="Arial" w:hAnsiTheme="minorHAnsi" w:cs="Arial"/>
          <w:sz w:val="18"/>
          <w:szCs w:val="18"/>
        </w:rPr>
        <w:t>XVI.</w:t>
      </w:r>
      <w:r w:rsidRPr="00691BF7">
        <w:rPr>
          <w:rFonts w:asciiTheme="minorHAnsi" w:eastAsia="Arial" w:hAnsiTheme="minorHAnsi" w:cs="Arial"/>
          <w:sz w:val="18"/>
          <w:szCs w:val="18"/>
        </w:rPr>
        <w:tab/>
        <w:t>SPREMEMBA ALI RAZDRTJE POGODBE</w:t>
      </w:r>
    </w:p>
    <w:p w:rsidR="00607C16" w:rsidRPr="00691BF7" w:rsidRDefault="00607C16" w:rsidP="00607C16">
      <w:pPr>
        <w:pStyle w:val="Odstavekseznama"/>
        <w:numPr>
          <w:ilvl w:val="0"/>
          <w:numId w:val="31"/>
        </w:numPr>
        <w:spacing w:after="0" w:line="240" w:lineRule="auto"/>
        <w:jc w:val="center"/>
        <w:rPr>
          <w:rFonts w:asciiTheme="minorHAnsi" w:hAnsiTheme="minorHAnsi" w:cs="Arial"/>
          <w:sz w:val="18"/>
        </w:rPr>
      </w:pPr>
      <w:r w:rsidRPr="00691BF7">
        <w:rPr>
          <w:rFonts w:asciiTheme="minorHAnsi" w:hAnsiTheme="minorHAnsi" w:cs="Arial"/>
          <w:sz w:val="18"/>
        </w:rPr>
        <w:t>člen</w:t>
      </w:r>
    </w:p>
    <w:p w:rsidR="00607C16" w:rsidRPr="00691BF7" w:rsidRDefault="00607C16" w:rsidP="00607C16">
      <w:pPr>
        <w:autoSpaceDE w:val="0"/>
        <w:autoSpaceDN w:val="0"/>
        <w:adjustRightInd w:val="0"/>
        <w:spacing w:after="0"/>
        <w:contextualSpacing/>
        <w:jc w:val="both"/>
        <w:rPr>
          <w:rFonts w:asciiTheme="minorHAnsi" w:eastAsia="Arial" w:hAnsiTheme="minorHAnsi" w:cs="Arial"/>
          <w:sz w:val="18"/>
          <w:szCs w:val="18"/>
        </w:rPr>
      </w:pPr>
    </w:p>
    <w:p w:rsidR="00607C16" w:rsidRPr="00691BF7" w:rsidRDefault="00607C16" w:rsidP="00607C16">
      <w:pPr>
        <w:autoSpaceDE w:val="0"/>
        <w:autoSpaceDN w:val="0"/>
        <w:adjustRightInd w:val="0"/>
        <w:spacing w:after="0"/>
        <w:contextualSpacing/>
        <w:jc w:val="both"/>
        <w:rPr>
          <w:rFonts w:asciiTheme="minorHAnsi" w:eastAsia="Arial" w:hAnsiTheme="minorHAnsi" w:cs="Arial"/>
          <w:sz w:val="18"/>
          <w:szCs w:val="18"/>
        </w:rPr>
      </w:pPr>
      <w:r w:rsidRPr="00691BF7">
        <w:rPr>
          <w:rFonts w:asciiTheme="minorHAnsi" w:eastAsia="Arial" w:hAnsiTheme="minorHAnsi" w:cs="Arial"/>
          <w:sz w:val="18"/>
          <w:szCs w:val="18"/>
        </w:rPr>
        <w:t>Izvajalec ima pravico zahtevati razdrtje pogodbe v naslednjih primerih če:</w:t>
      </w:r>
    </w:p>
    <w:p w:rsidR="00607C16" w:rsidRPr="00691BF7" w:rsidRDefault="00607C16" w:rsidP="00607C16">
      <w:pPr>
        <w:pStyle w:val="Odstavekseznama"/>
        <w:numPr>
          <w:ilvl w:val="0"/>
          <w:numId w:val="27"/>
        </w:numPr>
        <w:autoSpaceDE w:val="0"/>
        <w:autoSpaceDN w:val="0"/>
        <w:adjustRightInd w:val="0"/>
        <w:spacing w:after="0"/>
        <w:jc w:val="both"/>
        <w:rPr>
          <w:rFonts w:asciiTheme="minorHAnsi" w:eastAsia="Arial" w:hAnsiTheme="minorHAnsi" w:cs="Arial"/>
          <w:sz w:val="18"/>
          <w:szCs w:val="18"/>
        </w:rPr>
      </w:pPr>
      <w:r w:rsidRPr="00691BF7">
        <w:rPr>
          <w:rFonts w:asciiTheme="minorHAnsi" w:eastAsia="Arial" w:hAnsiTheme="minorHAnsi" w:cs="Arial"/>
          <w:sz w:val="18"/>
          <w:szCs w:val="18"/>
        </w:rPr>
        <w:t>z deli ne more pričeti po krivdi naročnika v dogovorjenem roku po podpisu pogodbe,</w:t>
      </w:r>
    </w:p>
    <w:p w:rsidR="00607C16" w:rsidRPr="00691BF7" w:rsidRDefault="00607C16" w:rsidP="00607C16">
      <w:pPr>
        <w:pStyle w:val="Odstavekseznama"/>
        <w:numPr>
          <w:ilvl w:val="0"/>
          <w:numId w:val="27"/>
        </w:numPr>
        <w:autoSpaceDE w:val="0"/>
        <w:autoSpaceDN w:val="0"/>
        <w:adjustRightInd w:val="0"/>
        <w:spacing w:after="0"/>
        <w:jc w:val="both"/>
        <w:rPr>
          <w:rFonts w:asciiTheme="minorHAnsi" w:eastAsia="Arial" w:hAnsiTheme="minorHAnsi" w:cs="Arial"/>
          <w:sz w:val="18"/>
          <w:szCs w:val="18"/>
        </w:rPr>
      </w:pPr>
      <w:r w:rsidRPr="00691BF7">
        <w:rPr>
          <w:rFonts w:asciiTheme="minorHAnsi" w:eastAsia="Arial" w:hAnsiTheme="minorHAnsi" w:cs="Arial"/>
          <w:sz w:val="18"/>
          <w:szCs w:val="18"/>
        </w:rPr>
        <w:t xml:space="preserve">se dela prekinejo </w:t>
      </w:r>
      <w:r w:rsidR="00B91364">
        <w:rPr>
          <w:rFonts w:asciiTheme="minorHAnsi" w:eastAsia="Arial" w:hAnsiTheme="minorHAnsi" w:cs="Arial"/>
          <w:sz w:val="18"/>
          <w:szCs w:val="18"/>
        </w:rPr>
        <w:t>po krivdi naročnika</w:t>
      </w:r>
      <w:r w:rsidRPr="00691BF7">
        <w:rPr>
          <w:rFonts w:asciiTheme="minorHAnsi" w:eastAsia="Arial" w:hAnsiTheme="minorHAnsi" w:cs="Arial"/>
          <w:sz w:val="18"/>
          <w:szCs w:val="18"/>
        </w:rPr>
        <w:t>,</w:t>
      </w:r>
    </w:p>
    <w:p w:rsidR="00607C16" w:rsidRDefault="00B91364" w:rsidP="00607C16">
      <w:pPr>
        <w:pStyle w:val="Odstavekseznama"/>
        <w:numPr>
          <w:ilvl w:val="0"/>
          <w:numId w:val="27"/>
        </w:numPr>
        <w:autoSpaceDE w:val="0"/>
        <w:autoSpaceDN w:val="0"/>
        <w:adjustRightInd w:val="0"/>
        <w:spacing w:after="0"/>
        <w:jc w:val="both"/>
        <w:rPr>
          <w:rFonts w:asciiTheme="minorHAnsi" w:eastAsia="Arial" w:hAnsiTheme="minorHAnsi" w:cs="Arial"/>
          <w:sz w:val="18"/>
          <w:szCs w:val="18"/>
        </w:rPr>
      </w:pPr>
      <w:r>
        <w:rPr>
          <w:rFonts w:asciiTheme="minorHAnsi" w:eastAsia="Arial" w:hAnsiTheme="minorHAnsi" w:cs="Arial"/>
          <w:sz w:val="18"/>
          <w:szCs w:val="18"/>
        </w:rPr>
        <w:t>naročnik</w:t>
      </w:r>
      <w:r w:rsidR="00607C16" w:rsidRPr="00691BF7">
        <w:rPr>
          <w:rFonts w:asciiTheme="minorHAnsi" w:eastAsia="Arial" w:hAnsiTheme="minorHAnsi" w:cs="Arial"/>
          <w:sz w:val="18"/>
          <w:szCs w:val="18"/>
        </w:rPr>
        <w:t xml:space="preserve"> zamuja s plačilom situacij za več kot 30 dni od zapadlosti.</w:t>
      </w:r>
    </w:p>
    <w:p w:rsidR="00B91364" w:rsidRPr="00691BF7" w:rsidRDefault="00B91364" w:rsidP="00B91364">
      <w:pPr>
        <w:pStyle w:val="Odstavekseznama"/>
        <w:autoSpaceDE w:val="0"/>
        <w:autoSpaceDN w:val="0"/>
        <w:adjustRightInd w:val="0"/>
        <w:spacing w:after="0"/>
        <w:jc w:val="both"/>
        <w:rPr>
          <w:rFonts w:asciiTheme="minorHAnsi" w:eastAsia="Arial" w:hAnsiTheme="minorHAnsi" w:cs="Arial"/>
          <w:sz w:val="18"/>
          <w:szCs w:val="18"/>
        </w:rPr>
      </w:pPr>
    </w:p>
    <w:p w:rsidR="00607C16" w:rsidRPr="00691BF7" w:rsidRDefault="00607C16" w:rsidP="00607C16">
      <w:pPr>
        <w:pStyle w:val="Odstavekseznama"/>
        <w:numPr>
          <w:ilvl w:val="0"/>
          <w:numId w:val="31"/>
        </w:numPr>
        <w:spacing w:after="0" w:line="240" w:lineRule="auto"/>
        <w:jc w:val="center"/>
        <w:rPr>
          <w:rFonts w:asciiTheme="minorHAnsi" w:hAnsiTheme="minorHAnsi" w:cs="Arial"/>
          <w:sz w:val="18"/>
        </w:rPr>
      </w:pPr>
      <w:r w:rsidRPr="00691BF7">
        <w:rPr>
          <w:rFonts w:asciiTheme="minorHAnsi" w:hAnsiTheme="minorHAnsi" w:cs="Arial"/>
          <w:sz w:val="18"/>
        </w:rPr>
        <w:t>člen</w:t>
      </w:r>
    </w:p>
    <w:p w:rsidR="00607C16" w:rsidRPr="00691BF7" w:rsidRDefault="00607C16" w:rsidP="00607C16">
      <w:pPr>
        <w:autoSpaceDE w:val="0"/>
        <w:autoSpaceDN w:val="0"/>
        <w:adjustRightInd w:val="0"/>
        <w:spacing w:after="0"/>
        <w:contextualSpacing/>
        <w:jc w:val="both"/>
        <w:rPr>
          <w:rFonts w:asciiTheme="minorHAnsi" w:eastAsia="Arial" w:hAnsiTheme="minorHAnsi" w:cs="Arial"/>
          <w:sz w:val="18"/>
          <w:szCs w:val="18"/>
        </w:rPr>
      </w:pPr>
    </w:p>
    <w:p w:rsidR="00607C16" w:rsidRPr="00691BF7" w:rsidRDefault="00607C16" w:rsidP="00607C16">
      <w:pPr>
        <w:autoSpaceDE w:val="0"/>
        <w:autoSpaceDN w:val="0"/>
        <w:adjustRightInd w:val="0"/>
        <w:spacing w:after="0"/>
        <w:contextualSpacing/>
        <w:jc w:val="both"/>
        <w:rPr>
          <w:rFonts w:asciiTheme="minorHAnsi" w:eastAsia="Arial" w:hAnsiTheme="minorHAnsi" w:cs="Arial"/>
          <w:sz w:val="18"/>
          <w:szCs w:val="18"/>
        </w:rPr>
      </w:pPr>
      <w:r w:rsidRPr="00691BF7">
        <w:rPr>
          <w:rFonts w:asciiTheme="minorHAnsi" w:eastAsia="Arial" w:hAnsiTheme="minorHAnsi" w:cs="Arial"/>
          <w:sz w:val="18"/>
          <w:szCs w:val="18"/>
        </w:rPr>
        <w:t>Naročnik ima pravico odstopiti od pogodbe, če:</w:t>
      </w:r>
    </w:p>
    <w:p w:rsidR="00607C16" w:rsidRPr="00691BF7" w:rsidRDefault="00607C16" w:rsidP="00607C16">
      <w:pPr>
        <w:pStyle w:val="Odstavekseznama"/>
        <w:numPr>
          <w:ilvl w:val="0"/>
          <w:numId w:val="27"/>
        </w:numPr>
        <w:autoSpaceDE w:val="0"/>
        <w:autoSpaceDN w:val="0"/>
        <w:adjustRightInd w:val="0"/>
        <w:spacing w:after="0"/>
        <w:jc w:val="both"/>
        <w:rPr>
          <w:rFonts w:asciiTheme="minorHAnsi" w:eastAsia="Arial" w:hAnsiTheme="minorHAnsi" w:cs="Arial"/>
          <w:sz w:val="18"/>
          <w:szCs w:val="18"/>
        </w:rPr>
      </w:pPr>
      <w:r w:rsidRPr="00691BF7">
        <w:rPr>
          <w:rFonts w:asciiTheme="minorHAnsi" w:eastAsia="Arial" w:hAnsiTheme="minorHAnsi" w:cs="Arial"/>
          <w:sz w:val="18"/>
          <w:szCs w:val="18"/>
        </w:rPr>
        <w:t>izvajalec po pisnem pozivu naročnika in dodatnem roku ne prične z deli ali z njimi po prekinitvi ne nadaljuje;</w:t>
      </w:r>
    </w:p>
    <w:p w:rsidR="00607C16" w:rsidRPr="00691BF7" w:rsidRDefault="00607C16" w:rsidP="00607C16">
      <w:pPr>
        <w:pStyle w:val="Odstavekseznama"/>
        <w:numPr>
          <w:ilvl w:val="0"/>
          <w:numId w:val="27"/>
        </w:numPr>
        <w:autoSpaceDE w:val="0"/>
        <w:autoSpaceDN w:val="0"/>
        <w:adjustRightInd w:val="0"/>
        <w:spacing w:after="0"/>
        <w:jc w:val="both"/>
        <w:rPr>
          <w:rFonts w:asciiTheme="minorHAnsi" w:eastAsia="Arial" w:hAnsiTheme="minorHAnsi" w:cs="Arial"/>
          <w:sz w:val="18"/>
          <w:szCs w:val="18"/>
        </w:rPr>
      </w:pPr>
      <w:r w:rsidRPr="00691BF7">
        <w:rPr>
          <w:rFonts w:asciiTheme="minorHAnsi" w:eastAsia="Arial" w:hAnsiTheme="minorHAnsi" w:cs="Arial"/>
          <w:sz w:val="18"/>
          <w:szCs w:val="18"/>
        </w:rPr>
        <w:t>izva</w:t>
      </w:r>
      <w:r w:rsidR="00B91364">
        <w:rPr>
          <w:rFonts w:asciiTheme="minorHAnsi" w:eastAsia="Arial" w:hAnsiTheme="minorHAnsi" w:cs="Arial"/>
          <w:sz w:val="18"/>
          <w:szCs w:val="18"/>
        </w:rPr>
        <w:t>jalec zamuja z deli za več kot 2</w:t>
      </w:r>
      <w:r w:rsidRPr="00691BF7">
        <w:rPr>
          <w:rFonts w:asciiTheme="minorHAnsi" w:eastAsia="Arial" w:hAnsiTheme="minorHAnsi" w:cs="Arial"/>
          <w:sz w:val="18"/>
          <w:szCs w:val="18"/>
        </w:rPr>
        <w:t>0 dni;</w:t>
      </w:r>
    </w:p>
    <w:p w:rsidR="00607C16" w:rsidRPr="00691BF7" w:rsidRDefault="00607C16" w:rsidP="00607C16">
      <w:pPr>
        <w:pStyle w:val="Odstavekseznama"/>
        <w:numPr>
          <w:ilvl w:val="0"/>
          <w:numId w:val="27"/>
        </w:numPr>
        <w:autoSpaceDE w:val="0"/>
        <w:autoSpaceDN w:val="0"/>
        <w:adjustRightInd w:val="0"/>
        <w:spacing w:after="0"/>
        <w:jc w:val="both"/>
        <w:rPr>
          <w:rFonts w:asciiTheme="minorHAnsi" w:eastAsia="Arial" w:hAnsiTheme="minorHAnsi" w:cs="Arial"/>
          <w:sz w:val="18"/>
          <w:szCs w:val="18"/>
        </w:rPr>
      </w:pPr>
      <w:r w:rsidRPr="00691BF7">
        <w:rPr>
          <w:rFonts w:asciiTheme="minorHAnsi" w:eastAsia="Arial" w:hAnsiTheme="minorHAnsi" w:cs="Arial"/>
          <w:sz w:val="18"/>
          <w:szCs w:val="18"/>
        </w:rPr>
        <w:t>nadzornik ugotovi, da izvajalec dela nekvalitetno in v nasprotju s pravili stroke;</w:t>
      </w:r>
    </w:p>
    <w:p w:rsidR="00607C16" w:rsidRPr="00691BF7" w:rsidRDefault="00607C16" w:rsidP="00607C16">
      <w:pPr>
        <w:pStyle w:val="Odstavekseznama"/>
        <w:numPr>
          <w:ilvl w:val="0"/>
          <w:numId w:val="27"/>
        </w:numPr>
        <w:autoSpaceDE w:val="0"/>
        <w:autoSpaceDN w:val="0"/>
        <w:adjustRightInd w:val="0"/>
        <w:spacing w:after="0"/>
        <w:jc w:val="both"/>
        <w:rPr>
          <w:rFonts w:asciiTheme="minorHAnsi" w:eastAsia="Arial" w:hAnsiTheme="minorHAnsi" w:cs="Arial"/>
          <w:sz w:val="18"/>
          <w:szCs w:val="18"/>
        </w:rPr>
      </w:pPr>
      <w:r w:rsidRPr="00691BF7">
        <w:rPr>
          <w:rFonts w:asciiTheme="minorHAnsi" w:eastAsia="Arial" w:hAnsiTheme="minorHAnsi" w:cs="Arial"/>
          <w:sz w:val="18"/>
          <w:szCs w:val="18"/>
        </w:rPr>
        <w:t>izvajalec brez soglasja naročnika odda dela podizvajalcem, ki niso bili navedeni v ponudbi;</w:t>
      </w:r>
    </w:p>
    <w:p w:rsidR="00B91364" w:rsidRDefault="00607C16" w:rsidP="00607C16">
      <w:pPr>
        <w:pStyle w:val="Odstavekseznama"/>
        <w:numPr>
          <w:ilvl w:val="0"/>
          <w:numId w:val="27"/>
        </w:numPr>
        <w:autoSpaceDE w:val="0"/>
        <w:autoSpaceDN w:val="0"/>
        <w:adjustRightInd w:val="0"/>
        <w:spacing w:after="0"/>
        <w:jc w:val="both"/>
        <w:rPr>
          <w:rFonts w:asciiTheme="minorHAnsi" w:eastAsia="Arial" w:hAnsiTheme="minorHAnsi" w:cs="Arial"/>
          <w:sz w:val="18"/>
          <w:szCs w:val="18"/>
        </w:rPr>
      </w:pPr>
      <w:r w:rsidRPr="00691BF7">
        <w:rPr>
          <w:rFonts w:asciiTheme="minorHAnsi" w:eastAsia="Arial" w:hAnsiTheme="minorHAnsi" w:cs="Arial"/>
          <w:sz w:val="18"/>
          <w:szCs w:val="18"/>
        </w:rPr>
        <w:t>izvajalec krši določila te pogodb</w:t>
      </w:r>
      <w:r w:rsidR="00AB17D7">
        <w:rPr>
          <w:rFonts w:asciiTheme="minorHAnsi" w:eastAsia="Arial" w:hAnsiTheme="minorHAnsi" w:cs="Arial"/>
          <w:sz w:val="18"/>
          <w:szCs w:val="18"/>
        </w:rPr>
        <w:t>;</w:t>
      </w:r>
    </w:p>
    <w:p w:rsidR="00607C16" w:rsidRPr="00691BF7" w:rsidRDefault="00B91364" w:rsidP="00607C16">
      <w:pPr>
        <w:pStyle w:val="Odstavekseznama"/>
        <w:numPr>
          <w:ilvl w:val="0"/>
          <w:numId w:val="27"/>
        </w:numPr>
        <w:autoSpaceDE w:val="0"/>
        <w:autoSpaceDN w:val="0"/>
        <w:adjustRightInd w:val="0"/>
        <w:spacing w:after="0"/>
        <w:jc w:val="both"/>
        <w:rPr>
          <w:rFonts w:asciiTheme="minorHAnsi" w:eastAsia="Arial" w:hAnsiTheme="minorHAnsi" w:cs="Arial"/>
          <w:sz w:val="18"/>
          <w:szCs w:val="18"/>
        </w:rPr>
      </w:pPr>
      <w:r>
        <w:rPr>
          <w:rFonts w:asciiTheme="minorHAnsi" w:eastAsia="Arial" w:hAnsiTheme="minorHAnsi" w:cs="Arial"/>
          <w:sz w:val="18"/>
          <w:szCs w:val="18"/>
        </w:rPr>
        <w:t>izvajalec</w:t>
      </w:r>
      <w:r w:rsidR="00607C16" w:rsidRPr="00691BF7">
        <w:rPr>
          <w:rFonts w:asciiTheme="minorHAnsi" w:eastAsia="Arial" w:hAnsiTheme="minorHAnsi" w:cs="Arial"/>
          <w:sz w:val="18"/>
          <w:szCs w:val="18"/>
        </w:rPr>
        <w:t xml:space="preserve"> zaostaja z napredovanjem del po svoji krivdi za </w:t>
      </w:r>
      <w:r w:rsidR="00AB17D7">
        <w:rPr>
          <w:rFonts w:asciiTheme="minorHAnsi" w:eastAsia="Arial" w:hAnsiTheme="minorHAnsi" w:cs="Arial"/>
          <w:sz w:val="18"/>
          <w:szCs w:val="18"/>
        </w:rPr>
        <w:t>več kot 30% po terminskem planu;</w:t>
      </w:r>
    </w:p>
    <w:p w:rsidR="00607C16" w:rsidRPr="00691BF7" w:rsidRDefault="00607C16" w:rsidP="00607C16">
      <w:pPr>
        <w:pStyle w:val="Odstavekseznama"/>
        <w:numPr>
          <w:ilvl w:val="0"/>
          <w:numId w:val="27"/>
        </w:numPr>
        <w:autoSpaceDE w:val="0"/>
        <w:autoSpaceDN w:val="0"/>
        <w:adjustRightInd w:val="0"/>
        <w:spacing w:after="0"/>
        <w:jc w:val="both"/>
        <w:rPr>
          <w:rFonts w:asciiTheme="minorHAnsi" w:eastAsia="Arial" w:hAnsiTheme="minorHAnsi" w:cs="Arial"/>
          <w:sz w:val="18"/>
          <w:szCs w:val="18"/>
        </w:rPr>
      </w:pPr>
      <w:r w:rsidRPr="00691BF7">
        <w:rPr>
          <w:rFonts w:asciiTheme="minorHAnsi" w:eastAsia="Arial" w:hAnsiTheme="minorHAnsi" w:cs="Arial"/>
          <w:sz w:val="18"/>
          <w:szCs w:val="18"/>
        </w:rPr>
        <w:t>izvajalec ne opravlja del po tej pogodbi v skladu s pravili s</w:t>
      </w:r>
      <w:r w:rsidR="00AB17D7">
        <w:rPr>
          <w:rFonts w:asciiTheme="minorHAnsi" w:eastAsia="Arial" w:hAnsiTheme="minorHAnsi" w:cs="Arial"/>
          <w:sz w:val="18"/>
          <w:szCs w:val="18"/>
        </w:rPr>
        <w:t>troke in pogoji v dokumentaciji;</w:t>
      </w:r>
    </w:p>
    <w:p w:rsidR="00607C16" w:rsidRDefault="00607C16" w:rsidP="00607C16">
      <w:pPr>
        <w:pStyle w:val="Odstavekseznama"/>
        <w:numPr>
          <w:ilvl w:val="0"/>
          <w:numId w:val="27"/>
        </w:numPr>
        <w:autoSpaceDE w:val="0"/>
        <w:autoSpaceDN w:val="0"/>
        <w:adjustRightInd w:val="0"/>
        <w:spacing w:after="0"/>
        <w:jc w:val="both"/>
        <w:rPr>
          <w:rFonts w:asciiTheme="minorHAnsi" w:eastAsia="Arial" w:hAnsiTheme="minorHAnsi" w:cs="Arial"/>
          <w:sz w:val="18"/>
          <w:szCs w:val="18"/>
        </w:rPr>
      </w:pPr>
      <w:r w:rsidRPr="00691BF7">
        <w:rPr>
          <w:rFonts w:asciiTheme="minorHAnsi" w:eastAsia="Arial" w:hAnsiTheme="minorHAnsi" w:cs="Arial"/>
          <w:sz w:val="18"/>
          <w:szCs w:val="18"/>
        </w:rPr>
        <w:t>izvajalec krši druge obveznosti, dogovorjene s to pogodbo;</w:t>
      </w:r>
    </w:p>
    <w:p w:rsidR="00B91364" w:rsidRPr="00691BF7" w:rsidRDefault="00AB17D7" w:rsidP="00607C16">
      <w:pPr>
        <w:pStyle w:val="Odstavekseznama"/>
        <w:numPr>
          <w:ilvl w:val="0"/>
          <w:numId w:val="27"/>
        </w:numPr>
        <w:autoSpaceDE w:val="0"/>
        <w:autoSpaceDN w:val="0"/>
        <w:adjustRightInd w:val="0"/>
        <w:spacing w:after="0"/>
        <w:jc w:val="both"/>
        <w:rPr>
          <w:rFonts w:asciiTheme="minorHAnsi" w:eastAsia="Arial" w:hAnsiTheme="minorHAnsi" w:cs="Arial"/>
          <w:sz w:val="18"/>
          <w:szCs w:val="18"/>
        </w:rPr>
      </w:pPr>
      <w:r>
        <w:rPr>
          <w:rFonts w:asciiTheme="minorHAnsi" w:eastAsia="Arial" w:hAnsiTheme="minorHAnsi" w:cs="Arial"/>
          <w:sz w:val="18"/>
          <w:szCs w:val="18"/>
        </w:rPr>
        <w:t>javno naročilo je bilo bistveno spremenjeno, kar terja nov postopek javnega naročanja;</w:t>
      </w:r>
    </w:p>
    <w:p w:rsidR="00607C16" w:rsidRPr="00691BF7" w:rsidRDefault="00607C16" w:rsidP="00607C16">
      <w:pPr>
        <w:pStyle w:val="Odstavekseznama"/>
        <w:numPr>
          <w:ilvl w:val="0"/>
          <w:numId w:val="27"/>
        </w:numPr>
        <w:autoSpaceDE w:val="0"/>
        <w:autoSpaceDN w:val="0"/>
        <w:adjustRightInd w:val="0"/>
        <w:spacing w:after="0"/>
        <w:jc w:val="both"/>
        <w:rPr>
          <w:rFonts w:asciiTheme="minorHAnsi" w:eastAsia="Arial" w:hAnsiTheme="minorHAnsi" w:cs="Arial"/>
          <w:sz w:val="18"/>
          <w:szCs w:val="18"/>
        </w:rPr>
      </w:pPr>
      <w:r w:rsidRPr="00691BF7">
        <w:rPr>
          <w:rFonts w:asciiTheme="minorHAnsi" w:eastAsia="Arial" w:hAnsiTheme="minorHAnsi" w:cs="Arial"/>
          <w:sz w:val="18"/>
          <w:szCs w:val="18"/>
        </w:rPr>
        <w:t>je v času oddaje javnega naročila bil izvajalec v enem od položajev, zaradi katerega bi ga naročnik moral izključiti iz postopka javnega naročanja, pa s tem dejstvom naročnik ni bil seznanjen v postopku javnega naročanja;</w:t>
      </w:r>
    </w:p>
    <w:p w:rsidR="00607C16" w:rsidRPr="00AB17D7" w:rsidRDefault="00607C16" w:rsidP="00AB17D7">
      <w:pPr>
        <w:pStyle w:val="Odstavekseznama"/>
        <w:numPr>
          <w:ilvl w:val="0"/>
          <w:numId w:val="27"/>
        </w:numPr>
        <w:autoSpaceDE w:val="0"/>
        <w:autoSpaceDN w:val="0"/>
        <w:adjustRightInd w:val="0"/>
        <w:spacing w:after="0"/>
        <w:jc w:val="both"/>
        <w:rPr>
          <w:rFonts w:asciiTheme="minorHAnsi" w:eastAsia="Arial" w:hAnsiTheme="minorHAnsi" w:cs="Arial"/>
          <w:sz w:val="18"/>
          <w:szCs w:val="18"/>
        </w:rPr>
      </w:pPr>
      <w:r w:rsidRPr="00691BF7">
        <w:rPr>
          <w:rFonts w:asciiTheme="minorHAnsi" w:eastAsia="Arial" w:hAnsiTheme="minorHAnsi" w:cs="Arial"/>
          <w:sz w:val="18"/>
          <w:szCs w:val="18"/>
        </w:rPr>
        <w:lastRenderedPageBreak/>
        <w:t>javno naročilo ne bi smelo biti oddano izvajalcu zaradi hudih kršitev obveznosti iz PEU, PDEU in ZJN-3, ki jih je po postopku v skladu z 258. členom PDEU u</w:t>
      </w:r>
      <w:r w:rsidR="00AB17D7">
        <w:rPr>
          <w:rFonts w:asciiTheme="minorHAnsi" w:eastAsia="Arial" w:hAnsiTheme="minorHAnsi" w:cs="Arial"/>
          <w:sz w:val="18"/>
          <w:szCs w:val="18"/>
        </w:rPr>
        <w:t>gotovilo Sodišče Evropske unije.</w:t>
      </w:r>
    </w:p>
    <w:p w:rsidR="00607C16" w:rsidRPr="00691BF7" w:rsidRDefault="00607C16" w:rsidP="00607C16">
      <w:pPr>
        <w:autoSpaceDE w:val="0"/>
        <w:autoSpaceDN w:val="0"/>
        <w:adjustRightInd w:val="0"/>
        <w:spacing w:after="0"/>
        <w:contextualSpacing/>
        <w:jc w:val="both"/>
        <w:rPr>
          <w:rFonts w:asciiTheme="minorHAnsi" w:eastAsia="Arial" w:hAnsiTheme="minorHAnsi" w:cs="Arial"/>
          <w:sz w:val="18"/>
          <w:szCs w:val="18"/>
        </w:rPr>
      </w:pPr>
    </w:p>
    <w:p w:rsidR="00607C16" w:rsidRPr="00691BF7" w:rsidRDefault="00607C16" w:rsidP="00607C16">
      <w:pPr>
        <w:autoSpaceDE w:val="0"/>
        <w:autoSpaceDN w:val="0"/>
        <w:adjustRightInd w:val="0"/>
        <w:spacing w:after="0"/>
        <w:jc w:val="both"/>
        <w:rPr>
          <w:rFonts w:asciiTheme="minorHAnsi" w:eastAsia="Arial" w:hAnsiTheme="minorHAnsi" w:cs="Arial"/>
          <w:sz w:val="18"/>
          <w:szCs w:val="18"/>
        </w:rPr>
      </w:pPr>
      <w:r w:rsidRPr="00691BF7">
        <w:rPr>
          <w:rFonts w:asciiTheme="minorHAnsi" w:eastAsia="Arial" w:hAnsiTheme="minorHAnsi" w:cs="Arial"/>
          <w:sz w:val="18"/>
          <w:szCs w:val="18"/>
        </w:rPr>
        <w:t>V primeru odstopa od pogodbe iz zgoraj navedenih razlogov, naročnik ustavi vsa plačila izvajalcu do ugotovitve nastale škode, ki jo je dolžan izvajalec plačati, istočasno pa ima pravico zaračunati izvajalcu pogodbeno kazen in škodo zaradi neizpolnjevanja pogodbenih obveznosti. Za pogodbeno kazen in uveljavljanje odškodnine lahko naročnik izstavi račun.</w:t>
      </w:r>
    </w:p>
    <w:p w:rsidR="00607C16" w:rsidRPr="00691BF7" w:rsidRDefault="00607C16" w:rsidP="00607C16">
      <w:pPr>
        <w:autoSpaceDE w:val="0"/>
        <w:autoSpaceDN w:val="0"/>
        <w:adjustRightInd w:val="0"/>
        <w:spacing w:after="0"/>
        <w:jc w:val="both"/>
        <w:rPr>
          <w:rFonts w:asciiTheme="minorHAnsi" w:eastAsia="Arial" w:hAnsiTheme="minorHAnsi" w:cs="Arial"/>
          <w:sz w:val="18"/>
          <w:szCs w:val="18"/>
        </w:rPr>
      </w:pPr>
    </w:p>
    <w:p w:rsidR="00607C16" w:rsidRPr="00691BF7" w:rsidRDefault="00607C16" w:rsidP="00607C16">
      <w:pPr>
        <w:autoSpaceDE w:val="0"/>
        <w:autoSpaceDN w:val="0"/>
        <w:adjustRightInd w:val="0"/>
        <w:spacing w:after="0"/>
        <w:jc w:val="both"/>
        <w:rPr>
          <w:rFonts w:asciiTheme="minorHAnsi" w:eastAsia="Arial" w:hAnsiTheme="minorHAnsi" w:cs="Arial"/>
          <w:sz w:val="18"/>
          <w:szCs w:val="18"/>
        </w:rPr>
      </w:pPr>
      <w:r w:rsidRPr="00691BF7">
        <w:rPr>
          <w:rFonts w:asciiTheme="minorHAnsi" w:eastAsia="Arial" w:hAnsiTheme="minorHAnsi" w:cs="Arial"/>
          <w:sz w:val="18"/>
          <w:szCs w:val="18"/>
        </w:rPr>
        <w:t>Odstop od pogodbe učinkuje z dnem, ko izvajalec prejme pisno izjavo naročnika</w:t>
      </w:r>
      <w:r>
        <w:rPr>
          <w:rFonts w:asciiTheme="minorHAnsi" w:eastAsia="Arial" w:hAnsiTheme="minorHAnsi" w:cs="Arial"/>
          <w:sz w:val="18"/>
          <w:szCs w:val="18"/>
        </w:rPr>
        <w:t xml:space="preserve"> </w:t>
      </w:r>
      <w:r w:rsidRPr="00691BF7">
        <w:rPr>
          <w:rFonts w:asciiTheme="minorHAnsi" w:eastAsia="Arial" w:hAnsiTheme="minorHAnsi" w:cs="Arial"/>
          <w:sz w:val="18"/>
          <w:szCs w:val="18"/>
        </w:rPr>
        <w:t>o odstopu.</w:t>
      </w:r>
    </w:p>
    <w:p w:rsidR="00607C16" w:rsidRPr="00691BF7" w:rsidRDefault="00607C16" w:rsidP="00607C16">
      <w:pPr>
        <w:autoSpaceDE w:val="0"/>
        <w:autoSpaceDN w:val="0"/>
        <w:adjustRightInd w:val="0"/>
        <w:spacing w:after="0"/>
        <w:jc w:val="both"/>
        <w:rPr>
          <w:rFonts w:asciiTheme="minorHAnsi" w:eastAsia="Arial" w:hAnsiTheme="minorHAnsi" w:cs="Arial"/>
          <w:sz w:val="18"/>
          <w:szCs w:val="18"/>
        </w:rPr>
      </w:pPr>
    </w:p>
    <w:p w:rsidR="00607C16" w:rsidRPr="00691BF7" w:rsidRDefault="00607C16" w:rsidP="00607C16">
      <w:pPr>
        <w:autoSpaceDE w:val="0"/>
        <w:autoSpaceDN w:val="0"/>
        <w:adjustRightInd w:val="0"/>
        <w:spacing w:after="0"/>
        <w:jc w:val="both"/>
        <w:rPr>
          <w:rFonts w:asciiTheme="minorHAnsi" w:eastAsia="Arial" w:hAnsiTheme="minorHAnsi" w:cs="Arial"/>
          <w:sz w:val="18"/>
          <w:szCs w:val="18"/>
        </w:rPr>
      </w:pPr>
      <w:r w:rsidRPr="00691BF7">
        <w:rPr>
          <w:rFonts w:asciiTheme="minorHAnsi" w:eastAsia="Arial" w:hAnsiTheme="minorHAnsi" w:cs="Arial"/>
          <w:sz w:val="18"/>
          <w:szCs w:val="18"/>
        </w:rPr>
        <w:t xml:space="preserve">Pogodba preneha veljati, če je naročnik seznanjen, da je pristojni državni organ ali sodišče s pravnomočno odločitvijo ugotovilo kršitev delovne, </w:t>
      </w:r>
      <w:proofErr w:type="spellStart"/>
      <w:r w:rsidRPr="00691BF7">
        <w:rPr>
          <w:rFonts w:asciiTheme="minorHAnsi" w:eastAsia="Arial" w:hAnsiTheme="minorHAnsi" w:cs="Arial"/>
          <w:sz w:val="18"/>
          <w:szCs w:val="18"/>
        </w:rPr>
        <w:t>okoljske</w:t>
      </w:r>
      <w:proofErr w:type="spellEnd"/>
      <w:r w:rsidRPr="00691BF7">
        <w:rPr>
          <w:rFonts w:asciiTheme="minorHAnsi" w:eastAsia="Arial" w:hAnsiTheme="minorHAnsi" w:cs="Arial"/>
          <w:sz w:val="18"/>
          <w:szCs w:val="18"/>
        </w:rPr>
        <w:t xml:space="preserve"> ali socialne zakonodaje s strani izvajalca ali njegovega podizvajalca. Izvajalec je dolžan pisno obvestiti naročnika o ugotovljeni kršitvi najkasneje v roku 5 delovnih dneh od pravnomočnosti odločitve državnega organa ali sodišča o kršitvah delovne, </w:t>
      </w:r>
      <w:proofErr w:type="spellStart"/>
      <w:r w:rsidRPr="00691BF7">
        <w:rPr>
          <w:rFonts w:asciiTheme="minorHAnsi" w:eastAsia="Arial" w:hAnsiTheme="minorHAnsi" w:cs="Arial"/>
          <w:sz w:val="18"/>
          <w:szCs w:val="18"/>
        </w:rPr>
        <w:t>okoljske</w:t>
      </w:r>
      <w:proofErr w:type="spellEnd"/>
      <w:r w:rsidRPr="00691BF7">
        <w:rPr>
          <w:rFonts w:asciiTheme="minorHAnsi" w:eastAsia="Arial" w:hAnsiTheme="minorHAnsi" w:cs="Arial"/>
          <w:sz w:val="18"/>
          <w:szCs w:val="18"/>
        </w:rPr>
        <w:t xml:space="preserve"> ali socialne zakonodaje s strani izvajalca ali njegovega podizvajalca.</w:t>
      </w:r>
    </w:p>
    <w:p w:rsidR="00607C16" w:rsidRDefault="00607C16" w:rsidP="00607C16">
      <w:pPr>
        <w:autoSpaceDE w:val="0"/>
        <w:autoSpaceDN w:val="0"/>
        <w:adjustRightInd w:val="0"/>
        <w:spacing w:after="0"/>
        <w:contextualSpacing/>
        <w:jc w:val="center"/>
        <w:rPr>
          <w:rFonts w:asciiTheme="minorHAnsi" w:eastAsia="Arial" w:hAnsiTheme="minorHAnsi" w:cs="Arial"/>
          <w:sz w:val="18"/>
          <w:szCs w:val="18"/>
        </w:rPr>
      </w:pPr>
    </w:p>
    <w:p w:rsidR="00C46054" w:rsidRDefault="00C46054" w:rsidP="00607C16">
      <w:pPr>
        <w:autoSpaceDE w:val="0"/>
        <w:autoSpaceDN w:val="0"/>
        <w:adjustRightInd w:val="0"/>
        <w:spacing w:after="0"/>
        <w:contextualSpacing/>
        <w:jc w:val="center"/>
        <w:rPr>
          <w:rFonts w:asciiTheme="minorHAnsi" w:eastAsia="Arial" w:hAnsiTheme="minorHAnsi" w:cs="Arial"/>
          <w:sz w:val="18"/>
          <w:szCs w:val="18"/>
        </w:rPr>
      </w:pPr>
    </w:p>
    <w:p w:rsidR="00607C16" w:rsidRPr="00691BF7" w:rsidRDefault="00607C16" w:rsidP="00607C16">
      <w:pPr>
        <w:autoSpaceDE w:val="0"/>
        <w:autoSpaceDN w:val="0"/>
        <w:adjustRightInd w:val="0"/>
        <w:spacing w:after="0"/>
        <w:contextualSpacing/>
        <w:jc w:val="center"/>
        <w:rPr>
          <w:rFonts w:asciiTheme="minorHAnsi" w:eastAsia="Arial" w:hAnsiTheme="minorHAnsi" w:cs="Arial"/>
          <w:sz w:val="18"/>
          <w:szCs w:val="18"/>
        </w:rPr>
      </w:pPr>
      <w:r w:rsidRPr="00691BF7">
        <w:rPr>
          <w:rFonts w:asciiTheme="minorHAnsi" w:eastAsia="Arial" w:hAnsiTheme="minorHAnsi" w:cs="Arial"/>
          <w:sz w:val="18"/>
          <w:szCs w:val="18"/>
        </w:rPr>
        <w:t>XVII.</w:t>
      </w:r>
      <w:r w:rsidRPr="00691BF7">
        <w:rPr>
          <w:rFonts w:asciiTheme="minorHAnsi" w:eastAsia="Arial" w:hAnsiTheme="minorHAnsi" w:cs="Arial"/>
          <w:sz w:val="18"/>
          <w:szCs w:val="18"/>
        </w:rPr>
        <w:tab/>
        <w:t>UPORABA PRAVA</w:t>
      </w:r>
    </w:p>
    <w:p w:rsidR="00607C16" w:rsidRPr="00691BF7" w:rsidRDefault="00607C16" w:rsidP="00607C16">
      <w:pPr>
        <w:pStyle w:val="Odstavekseznama"/>
        <w:numPr>
          <w:ilvl w:val="0"/>
          <w:numId w:val="31"/>
        </w:numPr>
        <w:spacing w:after="0" w:line="240" w:lineRule="auto"/>
        <w:jc w:val="center"/>
        <w:rPr>
          <w:rFonts w:asciiTheme="minorHAnsi" w:hAnsiTheme="minorHAnsi" w:cs="Arial"/>
          <w:sz w:val="18"/>
        </w:rPr>
      </w:pPr>
      <w:r w:rsidRPr="00691BF7">
        <w:rPr>
          <w:rFonts w:asciiTheme="minorHAnsi" w:hAnsiTheme="minorHAnsi" w:cs="Arial"/>
          <w:sz w:val="18"/>
        </w:rPr>
        <w:t>člen</w:t>
      </w:r>
    </w:p>
    <w:p w:rsidR="00607C16" w:rsidRPr="00691BF7" w:rsidRDefault="00607C16" w:rsidP="00607C16">
      <w:pPr>
        <w:autoSpaceDE w:val="0"/>
        <w:autoSpaceDN w:val="0"/>
        <w:adjustRightInd w:val="0"/>
        <w:spacing w:after="0"/>
        <w:jc w:val="both"/>
        <w:rPr>
          <w:rFonts w:asciiTheme="minorHAnsi" w:eastAsia="Arial" w:hAnsiTheme="minorHAnsi" w:cs="Arial"/>
          <w:sz w:val="18"/>
          <w:szCs w:val="18"/>
        </w:rPr>
      </w:pPr>
    </w:p>
    <w:p w:rsidR="00607C16" w:rsidRPr="00691BF7" w:rsidRDefault="00607C16" w:rsidP="00607C16">
      <w:pPr>
        <w:autoSpaceDE w:val="0"/>
        <w:autoSpaceDN w:val="0"/>
        <w:adjustRightInd w:val="0"/>
        <w:spacing w:after="0"/>
        <w:jc w:val="both"/>
        <w:rPr>
          <w:rFonts w:asciiTheme="minorHAnsi" w:eastAsia="Arial" w:hAnsiTheme="minorHAnsi" w:cs="Arial"/>
          <w:sz w:val="18"/>
          <w:szCs w:val="18"/>
        </w:rPr>
      </w:pPr>
      <w:r w:rsidRPr="00691BF7">
        <w:rPr>
          <w:rFonts w:asciiTheme="minorHAnsi" w:eastAsia="Arial" w:hAnsiTheme="minorHAnsi" w:cs="Arial"/>
          <w:sz w:val="18"/>
          <w:szCs w:val="18"/>
        </w:rPr>
        <w:t xml:space="preserve">Pogodbeni stranki se dogovorita, da bosta za urejanje razmerij iz te pogodbe, v kolikor niso drugače urejena, uporabljali veljavno pravo Republike Slovenije na področju obligacijskih razmerij in določil gradbenih uzanc. </w:t>
      </w:r>
    </w:p>
    <w:p w:rsidR="00607C16" w:rsidRDefault="00607C16" w:rsidP="00607C16">
      <w:pPr>
        <w:autoSpaceDE w:val="0"/>
        <w:autoSpaceDN w:val="0"/>
        <w:adjustRightInd w:val="0"/>
        <w:spacing w:after="0"/>
        <w:jc w:val="both"/>
        <w:rPr>
          <w:rFonts w:asciiTheme="minorHAnsi" w:eastAsia="Arial" w:hAnsiTheme="minorHAnsi" w:cs="Arial"/>
          <w:sz w:val="18"/>
          <w:szCs w:val="18"/>
        </w:rPr>
      </w:pPr>
    </w:p>
    <w:p w:rsidR="00C46054" w:rsidRPr="00691BF7" w:rsidRDefault="00C46054" w:rsidP="00607C16">
      <w:pPr>
        <w:autoSpaceDE w:val="0"/>
        <w:autoSpaceDN w:val="0"/>
        <w:adjustRightInd w:val="0"/>
        <w:spacing w:after="0"/>
        <w:jc w:val="both"/>
        <w:rPr>
          <w:rFonts w:asciiTheme="minorHAnsi" w:eastAsia="Arial" w:hAnsiTheme="minorHAnsi" w:cs="Arial"/>
          <w:sz w:val="18"/>
          <w:szCs w:val="18"/>
        </w:rPr>
      </w:pPr>
    </w:p>
    <w:p w:rsidR="00607C16" w:rsidRPr="00691BF7" w:rsidRDefault="00607C16" w:rsidP="00607C16">
      <w:pPr>
        <w:autoSpaceDE w:val="0"/>
        <w:autoSpaceDN w:val="0"/>
        <w:adjustRightInd w:val="0"/>
        <w:spacing w:after="0"/>
        <w:contextualSpacing/>
        <w:jc w:val="center"/>
        <w:rPr>
          <w:rFonts w:asciiTheme="minorHAnsi" w:eastAsia="Arial" w:hAnsiTheme="minorHAnsi" w:cs="Arial"/>
          <w:sz w:val="18"/>
          <w:szCs w:val="18"/>
        </w:rPr>
      </w:pPr>
      <w:r w:rsidRPr="00691BF7">
        <w:rPr>
          <w:rFonts w:asciiTheme="minorHAnsi" w:eastAsia="Arial" w:hAnsiTheme="minorHAnsi" w:cs="Arial"/>
          <w:sz w:val="18"/>
          <w:szCs w:val="18"/>
        </w:rPr>
        <w:t>XVIII.</w:t>
      </w:r>
      <w:r w:rsidRPr="00691BF7">
        <w:rPr>
          <w:rFonts w:asciiTheme="minorHAnsi" w:eastAsia="Arial" w:hAnsiTheme="minorHAnsi" w:cs="Arial"/>
          <w:sz w:val="18"/>
          <w:szCs w:val="18"/>
        </w:rPr>
        <w:tab/>
        <w:t>PREHODNE IN KONČNE DOLOČBE</w:t>
      </w:r>
    </w:p>
    <w:p w:rsidR="00607C16" w:rsidRPr="00691BF7" w:rsidRDefault="00607C16" w:rsidP="00607C16">
      <w:pPr>
        <w:pStyle w:val="Odstavekseznama"/>
        <w:numPr>
          <w:ilvl w:val="0"/>
          <w:numId w:val="31"/>
        </w:numPr>
        <w:spacing w:after="0" w:line="240" w:lineRule="auto"/>
        <w:jc w:val="center"/>
        <w:rPr>
          <w:rFonts w:asciiTheme="minorHAnsi" w:hAnsiTheme="minorHAnsi" w:cs="Arial"/>
          <w:sz w:val="18"/>
        </w:rPr>
      </w:pPr>
      <w:r w:rsidRPr="00691BF7">
        <w:rPr>
          <w:rFonts w:asciiTheme="minorHAnsi" w:hAnsiTheme="minorHAnsi" w:cs="Arial"/>
          <w:sz w:val="18"/>
        </w:rPr>
        <w:t>člen</w:t>
      </w:r>
      <w:r w:rsidRPr="00691BF7">
        <w:rPr>
          <w:rFonts w:asciiTheme="minorHAnsi" w:hAnsiTheme="minorHAnsi" w:cs="Arial"/>
          <w:sz w:val="18"/>
        </w:rPr>
        <w:tab/>
      </w:r>
    </w:p>
    <w:p w:rsidR="00607C16" w:rsidRPr="00691BF7" w:rsidRDefault="00607C16" w:rsidP="00607C16">
      <w:pPr>
        <w:autoSpaceDE w:val="0"/>
        <w:autoSpaceDN w:val="0"/>
        <w:adjustRightInd w:val="0"/>
        <w:spacing w:after="0"/>
        <w:jc w:val="both"/>
        <w:rPr>
          <w:rFonts w:asciiTheme="minorHAnsi" w:eastAsia="Arial" w:hAnsiTheme="minorHAnsi" w:cs="Arial"/>
          <w:sz w:val="18"/>
          <w:szCs w:val="18"/>
        </w:rPr>
      </w:pPr>
    </w:p>
    <w:p w:rsidR="00607C16" w:rsidRPr="00691BF7" w:rsidRDefault="00607C16" w:rsidP="00607C16">
      <w:pPr>
        <w:autoSpaceDE w:val="0"/>
        <w:autoSpaceDN w:val="0"/>
        <w:adjustRightInd w:val="0"/>
        <w:spacing w:after="0"/>
        <w:jc w:val="both"/>
        <w:rPr>
          <w:rFonts w:asciiTheme="minorHAnsi" w:eastAsia="Arial" w:hAnsiTheme="minorHAnsi" w:cs="Arial"/>
          <w:sz w:val="18"/>
          <w:szCs w:val="18"/>
        </w:rPr>
      </w:pPr>
      <w:r w:rsidRPr="00691BF7">
        <w:rPr>
          <w:rFonts w:asciiTheme="minorHAnsi" w:eastAsia="Arial" w:hAnsiTheme="minorHAnsi" w:cs="Arial"/>
          <w:sz w:val="18"/>
          <w:szCs w:val="18"/>
        </w:rPr>
        <w:t xml:space="preserve">Morebitne spore, ki bi izvirali iz te pogodbe, bodo pogodbene stranke skušale reševati sporazumno. </w:t>
      </w:r>
    </w:p>
    <w:p w:rsidR="00607C16" w:rsidRPr="00691BF7" w:rsidRDefault="00607C16" w:rsidP="00607C16">
      <w:pPr>
        <w:autoSpaceDE w:val="0"/>
        <w:autoSpaceDN w:val="0"/>
        <w:adjustRightInd w:val="0"/>
        <w:spacing w:after="0"/>
        <w:jc w:val="both"/>
        <w:rPr>
          <w:rFonts w:asciiTheme="minorHAnsi" w:eastAsia="Arial" w:hAnsiTheme="minorHAnsi" w:cs="Arial"/>
          <w:sz w:val="18"/>
          <w:szCs w:val="18"/>
        </w:rPr>
      </w:pPr>
    </w:p>
    <w:p w:rsidR="00607C16" w:rsidRPr="00691BF7" w:rsidRDefault="00607C16" w:rsidP="00607C16">
      <w:pPr>
        <w:autoSpaceDE w:val="0"/>
        <w:autoSpaceDN w:val="0"/>
        <w:adjustRightInd w:val="0"/>
        <w:spacing w:after="0"/>
        <w:jc w:val="both"/>
        <w:rPr>
          <w:rFonts w:asciiTheme="minorHAnsi" w:eastAsia="Arial" w:hAnsiTheme="minorHAnsi" w:cs="Arial"/>
          <w:sz w:val="18"/>
          <w:szCs w:val="18"/>
        </w:rPr>
      </w:pPr>
      <w:r w:rsidRPr="00691BF7">
        <w:rPr>
          <w:rFonts w:asciiTheme="minorHAnsi" w:eastAsia="Arial" w:hAnsiTheme="minorHAnsi" w:cs="Arial"/>
          <w:sz w:val="18"/>
          <w:szCs w:val="18"/>
        </w:rPr>
        <w:t xml:space="preserve">Če spora na ta način ne bo možno rešiti, si bodo pogodbene stranke prizadevale rešiti morebitni spor iz te pogodbe z mediacijo in drugimi alternativnimi načini reševanja morebitnega spora. V kolikor to ne bo  mogoče, je za reševanje sporov pristojno stvarno in krajevno pristojno sodišče. </w:t>
      </w:r>
    </w:p>
    <w:p w:rsidR="00607C16" w:rsidRPr="00691BF7" w:rsidRDefault="00607C16" w:rsidP="00607C16">
      <w:pPr>
        <w:autoSpaceDE w:val="0"/>
        <w:autoSpaceDN w:val="0"/>
        <w:adjustRightInd w:val="0"/>
        <w:spacing w:after="0"/>
        <w:jc w:val="both"/>
        <w:rPr>
          <w:rFonts w:asciiTheme="minorHAnsi" w:eastAsia="Arial" w:hAnsiTheme="minorHAnsi" w:cs="Arial"/>
          <w:sz w:val="18"/>
          <w:szCs w:val="18"/>
        </w:rPr>
      </w:pPr>
    </w:p>
    <w:p w:rsidR="00607C16" w:rsidRPr="00691BF7" w:rsidRDefault="00607C16" w:rsidP="00607C16">
      <w:pPr>
        <w:autoSpaceDE w:val="0"/>
        <w:autoSpaceDN w:val="0"/>
        <w:adjustRightInd w:val="0"/>
        <w:spacing w:after="0"/>
        <w:jc w:val="both"/>
        <w:rPr>
          <w:rFonts w:asciiTheme="minorHAnsi" w:eastAsia="Arial" w:hAnsiTheme="minorHAnsi" w:cs="Arial"/>
          <w:sz w:val="18"/>
          <w:szCs w:val="18"/>
        </w:rPr>
      </w:pPr>
      <w:r w:rsidRPr="00691BF7">
        <w:rPr>
          <w:rFonts w:asciiTheme="minorHAnsi" w:eastAsia="Arial" w:hAnsiTheme="minorHAnsi" w:cs="Arial"/>
          <w:sz w:val="18"/>
          <w:szCs w:val="18"/>
        </w:rPr>
        <w:t>Pogodbene stranke se zavezujejo, da bodo v morebitnem sodnem sporu iz te pogodbe, soglašale  s predložitvijo spora v mediacijo. Za morebitno sporazumno rešitev sporov imenuje naročnik skupino sestavljeno iz predstavnikov naročnika, koordinatorja, izvajalca in po potrebi zunanjih neodvisnih članov.</w:t>
      </w:r>
    </w:p>
    <w:p w:rsidR="00607C16" w:rsidRPr="00691BF7" w:rsidRDefault="00607C16" w:rsidP="00607C16">
      <w:pPr>
        <w:autoSpaceDE w:val="0"/>
        <w:autoSpaceDN w:val="0"/>
        <w:adjustRightInd w:val="0"/>
        <w:spacing w:after="0"/>
        <w:jc w:val="both"/>
        <w:rPr>
          <w:rFonts w:asciiTheme="minorHAnsi" w:eastAsia="Arial" w:hAnsiTheme="minorHAnsi" w:cs="Arial"/>
          <w:sz w:val="18"/>
          <w:szCs w:val="18"/>
        </w:rPr>
      </w:pPr>
    </w:p>
    <w:p w:rsidR="00607C16" w:rsidRPr="00691BF7" w:rsidRDefault="00607C16" w:rsidP="00607C16">
      <w:pPr>
        <w:autoSpaceDE w:val="0"/>
        <w:autoSpaceDN w:val="0"/>
        <w:adjustRightInd w:val="0"/>
        <w:spacing w:after="0"/>
        <w:jc w:val="both"/>
        <w:rPr>
          <w:rFonts w:asciiTheme="minorHAnsi" w:eastAsia="Arial" w:hAnsiTheme="minorHAnsi" w:cs="Arial"/>
          <w:sz w:val="18"/>
          <w:szCs w:val="18"/>
        </w:rPr>
      </w:pPr>
      <w:r w:rsidRPr="00691BF7">
        <w:rPr>
          <w:rFonts w:asciiTheme="minorHAnsi" w:eastAsia="Arial" w:hAnsiTheme="minorHAnsi" w:cs="Arial"/>
          <w:sz w:val="18"/>
          <w:szCs w:val="18"/>
        </w:rPr>
        <w:t>V primeru statusne spremembe pogodbenih strank, se vse obveznosti po tej pogodbi prenesejo na njihove pravne naslednike.</w:t>
      </w:r>
    </w:p>
    <w:p w:rsidR="00607C16" w:rsidRDefault="00607C16" w:rsidP="00607C16">
      <w:pPr>
        <w:autoSpaceDE w:val="0"/>
        <w:autoSpaceDN w:val="0"/>
        <w:adjustRightInd w:val="0"/>
        <w:spacing w:after="0"/>
        <w:jc w:val="both"/>
        <w:rPr>
          <w:rFonts w:asciiTheme="minorHAnsi" w:eastAsia="Arial" w:hAnsiTheme="minorHAnsi" w:cs="Arial"/>
          <w:sz w:val="18"/>
          <w:szCs w:val="18"/>
        </w:rPr>
      </w:pPr>
    </w:p>
    <w:p w:rsidR="00C46054" w:rsidRPr="00691BF7" w:rsidRDefault="00C46054" w:rsidP="00607C16">
      <w:pPr>
        <w:autoSpaceDE w:val="0"/>
        <w:autoSpaceDN w:val="0"/>
        <w:adjustRightInd w:val="0"/>
        <w:spacing w:after="0"/>
        <w:jc w:val="both"/>
        <w:rPr>
          <w:rFonts w:asciiTheme="minorHAnsi" w:eastAsia="Arial" w:hAnsiTheme="minorHAnsi" w:cs="Arial"/>
          <w:sz w:val="18"/>
          <w:szCs w:val="18"/>
        </w:rPr>
      </w:pPr>
    </w:p>
    <w:p w:rsidR="00607C16" w:rsidRPr="00691BF7" w:rsidRDefault="00607C16" w:rsidP="00607C16">
      <w:pPr>
        <w:pStyle w:val="Odstavekseznama"/>
        <w:numPr>
          <w:ilvl w:val="0"/>
          <w:numId w:val="31"/>
        </w:numPr>
        <w:spacing w:after="0" w:line="240" w:lineRule="auto"/>
        <w:jc w:val="center"/>
        <w:rPr>
          <w:rFonts w:asciiTheme="minorHAnsi" w:hAnsiTheme="minorHAnsi" w:cs="Arial"/>
          <w:sz w:val="18"/>
        </w:rPr>
      </w:pPr>
      <w:r w:rsidRPr="00691BF7">
        <w:rPr>
          <w:rFonts w:asciiTheme="minorHAnsi" w:hAnsiTheme="minorHAnsi" w:cs="Arial"/>
          <w:sz w:val="18"/>
        </w:rPr>
        <w:t>člen</w:t>
      </w:r>
    </w:p>
    <w:p w:rsidR="00607C16" w:rsidRPr="00691BF7" w:rsidRDefault="00607C16" w:rsidP="00607C16">
      <w:pPr>
        <w:autoSpaceDE w:val="0"/>
        <w:autoSpaceDN w:val="0"/>
        <w:adjustRightInd w:val="0"/>
        <w:spacing w:after="0"/>
        <w:contextualSpacing/>
        <w:jc w:val="both"/>
        <w:rPr>
          <w:rFonts w:asciiTheme="minorHAnsi" w:eastAsia="Arial" w:hAnsiTheme="minorHAnsi" w:cs="Arial"/>
          <w:sz w:val="18"/>
          <w:szCs w:val="18"/>
        </w:rPr>
      </w:pPr>
    </w:p>
    <w:p w:rsidR="00607C16" w:rsidRDefault="00607C16" w:rsidP="00607C16">
      <w:pPr>
        <w:spacing w:after="0" w:line="240" w:lineRule="auto"/>
        <w:jc w:val="both"/>
        <w:rPr>
          <w:rFonts w:asciiTheme="minorHAnsi" w:eastAsia="Times New Roman" w:hAnsiTheme="minorHAnsi" w:cs="Arial"/>
          <w:sz w:val="18"/>
          <w:szCs w:val="18"/>
          <w:lang w:eastAsia="sl-SI"/>
        </w:rPr>
      </w:pPr>
      <w:r w:rsidRPr="00691BF7">
        <w:rPr>
          <w:rFonts w:asciiTheme="minorHAnsi" w:eastAsia="Times New Roman" w:hAnsiTheme="minorHAnsi" w:cs="Arial"/>
          <w:sz w:val="18"/>
          <w:szCs w:val="18"/>
          <w:lang w:eastAsia="sl-SI"/>
        </w:rPr>
        <w:t>Pogodba je nična, v kolikor kdo v imenu ali na račun izvajalca, predstavniku naročnika obljubi, ponudi ali da kakšno nedovoljeno korist za pridobitev posla, sklenitev posla pod ugodnejšimi pogoji, opustitev dolžnega nadzora nad izvajanjem pogodbenih obveznosti ali drugo ravnanje ali opustitev s katerim je naročniku povzročena škoda ali je omogočena pridobitev nedovoljene</w:t>
      </w:r>
      <w:r>
        <w:rPr>
          <w:rFonts w:asciiTheme="minorHAnsi" w:eastAsia="Times New Roman" w:hAnsiTheme="minorHAnsi" w:cs="Arial"/>
          <w:sz w:val="18"/>
          <w:szCs w:val="18"/>
          <w:lang w:eastAsia="sl-SI"/>
        </w:rPr>
        <w:t xml:space="preserve"> koristi predstavniku naročnika</w:t>
      </w:r>
      <w:r w:rsidRPr="00691BF7">
        <w:rPr>
          <w:rFonts w:asciiTheme="minorHAnsi" w:eastAsia="Times New Roman" w:hAnsiTheme="minorHAnsi" w:cs="Arial"/>
          <w:sz w:val="18"/>
          <w:szCs w:val="18"/>
          <w:lang w:eastAsia="sl-SI"/>
        </w:rPr>
        <w:t>, izvajalcu ali njegovemu predstavniku, zastopniku ali posredniku. Izvajalec ne bo dal ali obljubil kakršnegakoli darila ali plačila v denarju ali kakem drugem dragocenem predmetu posredno ali neposredno.</w:t>
      </w:r>
    </w:p>
    <w:p w:rsidR="00AB17D7" w:rsidRDefault="00AB17D7" w:rsidP="00607C16">
      <w:pPr>
        <w:spacing w:after="0" w:line="240" w:lineRule="auto"/>
        <w:jc w:val="both"/>
        <w:rPr>
          <w:rFonts w:asciiTheme="minorHAnsi" w:eastAsia="Times New Roman" w:hAnsiTheme="minorHAnsi" w:cs="Arial"/>
          <w:sz w:val="18"/>
          <w:szCs w:val="18"/>
          <w:lang w:eastAsia="sl-SI"/>
        </w:rPr>
      </w:pPr>
    </w:p>
    <w:p w:rsidR="00C46054" w:rsidRDefault="00C46054" w:rsidP="00607C16">
      <w:pPr>
        <w:spacing w:after="0" w:line="240" w:lineRule="auto"/>
        <w:jc w:val="both"/>
        <w:rPr>
          <w:rFonts w:asciiTheme="minorHAnsi" w:eastAsia="Times New Roman" w:hAnsiTheme="minorHAnsi" w:cs="Arial"/>
          <w:sz w:val="18"/>
          <w:szCs w:val="18"/>
          <w:lang w:eastAsia="sl-SI"/>
        </w:rPr>
      </w:pPr>
    </w:p>
    <w:p w:rsidR="00AB17D7" w:rsidRPr="00691BF7" w:rsidRDefault="00AB17D7" w:rsidP="00AB17D7">
      <w:pPr>
        <w:pStyle w:val="Odstavekseznama"/>
        <w:numPr>
          <w:ilvl w:val="0"/>
          <w:numId w:val="31"/>
        </w:numPr>
        <w:spacing w:after="0" w:line="240" w:lineRule="auto"/>
        <w:jc w:val="center"/>
        <w:rPr>
          <w:rFonts w:asciiTheme="minorHAnsi" w:hAnsiTheme="minorHAnsi" w:cs="Arial"/>
          <w:sz w:val="18"/>
        </w:rPr>
      </w:pPr>
      <w:r w:rsidRPr="00691BF7">
        <w:rPr>
          <w:rFonts w:asciiTheme="minorHAnsi" w:hAnsiTheme="minorHAnsi" w:cs="Arial"/>
          <w:sz w:val="18"/>
        </w:rPr>
        <w:t>člen</w:t>
      </w:r>
    </w:p>
    <w:p w:rsidR="00AB17D7" w:rsidRDefault="00AB17D7" w:rsidP="00607C16">
      <w:pPr>
        <w:spacing w:after="0" w:line="240" w:lineRule="auto"/>
        <w:jc w:val="both"/>
        <w:rPr>
          <w:rFonts w:asciiTheme="minorHAnsi" w:eastAsia="Times New Roman" w:hAnsiTheme="minorHAnsi" w:cs="Arial"/>
          <w:sz w:val="18"/>
          <w:szCs w:val="18"/>
          <w:lang w:eastAsia="sl-SI"/>
        </w:rPr>
      </w:pPr>
    </w:p>
    <w:p w:rsidR="00AB17D7" w:rsidRDefault="00AB17D7" w:rsidP="00AB17D7">
      <w:pPr>
        <w:tabs>
          <w:tab w:val="left" w:pos="426"/>
        </w:tabs>
        <w:autoSpaceDE w:val="0"/>
        <w:autoSpaceDN w:val="0"/>
        <w:adjustRightInd w:val="0"/>
        <w:spacing w:after="120"/>
        <w:jc w:val="both"/>
        <w:rPr>
          <w:rFonts w:asciiTheme="minorHAnsi" w:hAnsiTheme="minorHAnsi" w:cstheme="minorHAnsi"/>
          <w:sz w:val="18"/>
          <w:szCs w:val="18"/>
        </w:rPr>
      </w:pPr>
      <w:r w:rsidRPr="00AB17D7">
        <w:rPr>
          <w:rFonts w:asciiTheme="minorHAnsi" w:hAnsiTheme="minorHAnsi" w:cstheme="minorHAnsi"/>
          <w:sz w:val="18"/>
          <w:szCs w:val="18"/>
        </w:rPr>
        <w:t>Kakršne koli spremembe te pogodbe so možne le s sklenitvijo aneksa k tej pogodbi in le izjemoma, vedno pa ob soglasju obeh pogodbenih strank.</w:t>
      </w:r>
    </w:p>
    <w:p w:rsidR="00C46054" w:rsidRPr="00AB17D7" w:rsidRDefault="00C46054" w:rsidP="00AB17D7">
      <w:pPr>
        <w:tabs>
          <w:tab w:val="left" w:pos="426"/>
        </w:tabs>
        <w:autoSpaceDE w:val="0"/>
        <w:autoSpaceDN w:val="0"/>
        <w:adjustRightInd w:val="0"/>
        <w:spacing w:after="120"/>
        <w:jc w:val="both"/>
        <w:rPr>
          <w:rFonts w:asciiTheme="minorHAnsi" w:hAnsiTheme="minorHAnsi" w:cstheme="minorHAnsi"/>
          <w:sz w:val="18"/>
          <w:szCs w:val="18"/>
        </w:rPr>
      </w:pPr>
    </w:p>
    <w:p w:rsidR="00607C16" w:rsidRPr="00691BF7" w:rsidRDefault="00607C16" w:rsidP="00AB17D7">
      <w:pPr>
        <w:pStyle w:val="Odstavekseznama"/>
        <w:numPr>
          <w:ilvl w:val="0"/>
          <w:numId w:val="31"/>
        </w:numPr>
        <w:spacing w:after="0" w:line="240" w:lineRule="auto"/>
        <w:jc w:val="center"/>
        <w:rPr>
          <w:rFonts w:asciiTheme="minorHAnsi" w:hAnsiTheme="minorHAnsi" w:cs="Arial"/>
          <w:sz w:val="18"/>
        </w:rPr>
      </w:pPr>
      <w:bookmarkStart w:id="62" w:name="_Hlk519087574"/>
      <w:r w:rsidRPr="00691BF7">
        <w:rPr>
          <w:rFonts w:asciiTheme="minorHAnsi" w:hAnsiTheme="minorHAnsi" w:cs="Arial"/>
          <w:sz w:val="18"/>
        </w:rPr>
        <w:t>člen</w:t>
      </w:r>
    </w:p>
    <w:bookmarkEnd w:id="62"/>
    <w:p w:rsidR="00607C16" w:rsidRPr="00691BF7" w:rsidRDefault="00607C16" w:rsidP="00607C16">
      <w:pPr>
        <w:autoSpaceDE w:val="0"/>
        <w:autoSpaceDN w:val="0"/>
        <w:adjustRightInd w:val="0"/>
        <w:spacing w:after="0"/>
        <w:contextualSpacing/>
        <w:jc w:val="both"/>
        <w:rPr>
          <w:rFonts w:asciiTheme="minorHAnsi" w:eastAsia="Arial" w:hAnsiTheme="minorHAnsi" w:cs="Arial"/>
          <w:sz w:val="18"/>
          <w:szCs w:val="18"/>
        </w:rPr>
      </w:pPr>
    </w:p>
    <w:p w:rsidR="00607C16" w:rsidRPr="00691BF7" w:rsidRDefault="00607C16" w:rsidP="00607C16">
      <w:pPr>
        <w:autoSpaceDE w:val="0"/>
        <w:autoSpaceDN w:val="0"/>
        <w:adjustRightInd w:val="0"/>
        <w:spacing w:after="0"/>
        <w:contextualSpacing/>
        <w:jc w:val="both"/>
        <w:rPr>
          <w:rFonts w:asciiTheme="minorHAnsi" w:eastAsia="Arial" w:hAnsiTheme="minorHAnsi" w:cs="Arial"/>
          <w:sz w:val="18"/>
          <w:szCs w:val="18"/>
        </w:rPr>
      </w:pPr>
      <w:r w:rsidRPr="00691BF7">
        <w:rPr>
          <w:rFonts w:asciiTheme="minorHAnsi" w:eastAsia="Arial" w:hAnsiTheme="minorHAnsi" w:cs="Arial"/>
          <w:sz w:val="18"/>
          <w:szCs w:val="18"/>
        </w:rPr>
        <w:t xml:space="preserve">Pogodba je sklenjena in začne veljati od dneva podpisa vseh pogodbenih strank in ko izvajalec predloži naročniku kopijo police zavarovanja odgovornosti za škodo, skladno s </w:t>
      </w:r>
      <w:r>
        <w:rPr>
          <w:rFonts w:asciiTheme="minorHAnsi" w:eastAsia="Arial" w:hAnsiTheme="minorHAnsi" w:cs="Arial"/>
          <w:sz w:val="18"/>
          <w:szCs w:val="18"/>
        </w:rPr>
        <w:t>14. členom GZ</w:t>
      </w:r>
      <w:r w:rsidRPr="00691BF7">
        <w:rPr>
          <w:rFonts w:asciiTheme="minorHAnsi" w:eastAsia="Arial" w:hAnsiTheme="minorHAnsi" w:cs="Arial"/>
          <w:sz w:val="18"/>
          <w:szCs w:val="18"/>
        </w:rPr>
        <w:t>.</w:t>
      </w:r>
    </w:p>
    <w:p w:rsidR="00607C16" w:rsidRDefault="00607C16" w:rsidP="00607C16">
      <w:pPr>
        <w:autoSpaceDE w:val="0"/>
        <w:autoSpaceDN w:val="0"/>
        <w:adjustRightInd w:val="0"/>
        <w:spacing w:after="0"/>
        <w:contextualSpacing/>
        <w:jc w:val="both"/>
        <w:rPr>
          <w:rFonts w:asciiTheme="minorHAnsi" w:eastAsia="Arial" w:hAnsiTheme="minorHAnsi" w:cs="Arial"/>
          <w:sz w:val="18"/>
          <w:szCs w:val="18"/>
        </w:rPr>
      </w:pPr>
    </w:p>
    <w:p w:rsidR="00607C16" w:rsidRPr="00691BF7" w:rsidRDefault="00607C16" w:rsidP="00AB17D7">
      <w:pPr>
        <w:pStyle w:val="Odstavekseznama"/>
        <w:numPr>
          <w:ilvl w:val="0"/>
          <w:numId w:val="31"/>
        </w:numPr>
        <w:spacing w:after="0" w:line="240" w:lineRule="auto"/>
        <w:jc w:val="center"/>
        <w:rPr>
          <w:rFonts w:asciiTheme="minorHAnsi" w:hAnsiTheme="minorHAnsi" w:cs="Arial"/>
          <w:sz w:val="18"/>
        </w:rPr>
      </w:pPr>
      <w:r w:rsidRPr="00691BF7">
        <w:rPr>
          <w:rFonts w:asciiTheme="minorHAnsi" w:hAnsiTheme="minorHAnsi" w:cs="Arial"/>
          <w:sz w:val="18"/>
        </w:rPr>
        <w:t>člen</w:t>
      </w:r>
    </w:p>
    <w:p w:rsidR="00607C16" w:rsidRPr="00691BF7" w:rsidRDefault="00607C16" w:rsidP="00607C16">
      <w:pPr>
        <w:autoSpaceDE w:val="0"/>
        <w:autoSpaceDN w:val="0"/>
        <w:adjustRightInd w:val="0"/>
        <w:spacing w:after="0"/>
        <w:contextualSpacing/>
        <w:jc w:val="both"/>
        <w:rPr>
          <w:rFonts w:asciiTheme="minorHAnsi" w:eastAsia="Arial" w:hAnsiTheme="minorHAnsi" w:cs="Arial"/>
          <w:sz w:val="18"/>
          <w:szCs w:val="18"/>
        </w:rPr>
      </w:pPr>
    </w:p>
    <w:p w:rsidR="00607C16" w:rsidRPr="00B2567F" w:rsidRDefault="00607C16" w:rsidP="00607C16">
      <w:pPr>
        <w:spacing w:after="0"/>
        <w:rPr>
          <w:rFonts w:asciiTheme="minorHAnsi" w:hAnsiTheme="minorHAnsi" w:cs="Segoe UI Semilight"/>
          <w:sz w:val="18"/>
          <w:szCs w:val="18"/>
        </w:rPr>
      </w:pPr>
      <w:r w:rsidRPr="00B2567F">
        <w:rPr>
          <w:rFonts w:ascii="Calibri" w:hAnsi="Calibri"/>
          <w:sz w:val="18"/>
          <w:szCs w:val="18"/>
        </w:rPr>
        <w:t xml:space="preserve">Pogodba je sestavljena v </w:t>
      </w:r>
      <w:r w:rsidR="00AB17D7">
        <w:rPr>
          <w:rFonts w:ascii="Calibri" w:hAnsi="Calibri"/>
          <w:sz w:val="18"/>
          <w:szCs w:val="18"/>
        </w:rPr>
        <w:t>štirih</w:t>
      </w:r>
      <w:r w:rsidRPr="00B2567F">
        <w:rPr>
          <w:rFonts w:ascii="Calibri" w:hAnsi="Calibri"/>
          <w:sz w:val="18"/>
          <w:szCs w:val="18"/>
        </w:rPr>
        <w:t xml:space="preserve"> (</w:t>
      </w:r>
      <w:r w:rsidR="00AB17D7">
        <w:rPr>
          <w:rFonts w:ascii="Calibri" w:hAnsi="Calibri"/>
          <w:sz w:val="18"/>
          <w:szCs w:val="18"/>
        </w:rPr>
        <w:t>4</w:t>
      </w:r>
      <w:r w:rsidRPr="00B2567F">
        <w:rPr>
          <w:rFonts w:ascii="Calibri" w:hAnsi="Calibri"/>
          <w:sz w:val="18"/>
          <w:szCs w:val="18"/>
        </w:rPr>
        <w:t xml:space="preserve">)  izvodih, od katerih ima vsak značaj izvirnika in od katerih prejme izvajalec </w:t>
      </w:r>
      <w:r w:rsidR="0023258A">
        <w:rPr>
          <w:rFonts w:ascii="Calibri" w:hAnsi="Calibri"/>
          <w:sz w:val="18"/>
          <w:szCs w:val="18"/>
        </w:rPr>
        <w:t>en</w:t>
      </w:r>
      <w:r w:rsidRPr="00B2567F">
        <w:rPr>
          <w:rFonts w:ascii="Calibri" w:hAnsi="Calibri"/>
          <w:sz w:val="18"/>
          <w:szCs w:val="18"/>
        </w:rPr>
        <w:t xml:space="preserve"> (</w:t>
      </w:r>
      <w:r w:rsidR="0023258A">
        <w:rPr>
          <w:rFonts w:ascii="Calibri" w:hAnsi="Calibri"/>
          <w:sz w:val="18"/>
          <w:szCs w:val="18"/>
        </w:rPr>
        <w:t>1)  izvod</w:t>
      </w:r>
      <w:r w:rsidRPr="00B2567F">
        <w:rPr>
          <w:rFonts w:ascii="Calibri" w:hAnsi="Calibri"/>
          <w:sz w:val="18"/>
          <w:szCs w:val="18"/>
        </w:rPr>
        <w:t xml:space="preserve">, naročnik pa </w:t>
      </w:r>
      <w:r w:rsidR="00AB17D7">
        <w:rPr>
          <w:rFonts w:ascii="Calibri" w:hAnsi="Calibri"/>
          <w:sz w:val="18"/>
          <w:szCs w:val="18"/>
        </w:rPr>
        <w:t>tri</w:t>
      </w:r>
      <w:r w:rsidRPr="00B2567F">
        <w:rPr>
          <w:rFonts w:ascii="Calibri" w:hAnsi="Calibri"/>
          <w:sz w:val="18"/>
          <w:szCs w:val="18"/>
        </w:rPr>
        <w:t xml:space="preserve"> (</w:t>
      </w:r>
      <w:r w:rsidR="00AB17D7">
        <w:rPr>
          <w:rFonts w:ascii="Calibri" w:hAnsi="Calibri"/>
          <w:sz w:val="18"/>
          <w:szCs w:val="18"/>
        </w:rPr>
        <w:t>3</w:t>
      </w:r>
      <w:r w:rsidRPr="00B2567F">
        <w:rPr>
          <w:rFonts w:ascii="Calibri" w:hAnsi="Calibri"/>
          <w:sz w:val="18"/>
          <w:szCs w:val="18"/>
        </w:rPr>
        <w:t>) izvode.</w:t>
      </w:r>
    </w:p>
    <w:p w:rsidR="00607C16" w:rsidRPr="00B2567F" w:rsidRDefault="00607C16" w:rsidP="00607C16">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rPr>
          <w:rFonts w:asciiTheme="minorHAnsi" w:hAnsiTheme="minorHAnsi" w:cs="Segoe UI"/>
          <w:b/>
          <w:sz w:val="18"/>
          <w:szCs w:val="18"/>
        </w:rPr>
      </w:pPr>
    </w:p>
    <w:p w:rsidR="00607C16" w:rsidRPr="00B2567F" w:rsidRDefault="00607C16" w:rsidP="00607C16">
      <w:pPr>
        <w:pStyle w:val="Golobesedilo"/>
        <w:rPr>
          <w:rFonts w:asciiTheme="minorHAnsi" w:hAnsiTheme="minorHAnsi" w:cs="Segoe UI Semilight"/>
          <w:sz w:val="18"/>
          <w:szCs w:val="18"/>
        </w:rPr>
      </w:pPr>
    </w:p>
    <w:p w:rsidR="00607C16" w:rsidRPr="00B2567F" w:rsidRDefault="00AB17D7" w:rsidP="00607C16">
      <w:pPr>
        <w:pStyle w:val="Golobesedilo"/>
        <w:rPr>
          <w:rFonts w:asciiTheme="minorHAnsi" w:hAnsiTheme="minorHAnsi" w:cs="Segoe UI Semilight"/>
          <w:sz w:val="18"/>
          <w:szCs w:val="18"/>
        </w:rPr>
      </w:pPr>
      <w:r>
        <w:rPr>
          <w:rFonts w:asciiTheme="minorHAnsi" w:hAnsiTheme="minorHAnsi" w:cs="Segoe UI Semilight"/>
          <w:sz w:val="18"/>
          <w:szCs w:val="18"/>
        </w:rPr>
        <w:t>Številka pogodbe: 430-11</w:t>
      </w:r>
      <w:r w:rsidR="00607C16">
        <w:rPr>
          <w:rFonts w:asciiTheme="minorHAnsi" w:hAnsiTheme="minorHAnsi" w:cs="Segoe UI Semilight"/>
          <w:sz w:val="18"/>
          <w:szCs w:val="18"/>
        </w:rPr>
        <w:t>/2018</w:t>
      </w:r>
      <w:r w:rsidR="00607C16" w:rsidRPr="00B2567F">
        <w:rPr>
          <w:rFonts w:asciiTheme="minorHAnsi" w:hAnsiTheme="minorHAnsi" w:cs="Segoe UI Semilight"/>
          <w:sz w:val="18"/>
          <w:szCs w:val="18"/>
        </w:rPr>
        <w:t>-pog</w:t>
      </w:r>
    </w:p>
    <w:p w:rsidR="00607C16" w:rsidRPr="00B2567F" w:rsidRDefault="00607C16" w:rsidP="00607C16">
      <w:pPr>
        <w:pStyle w:val="Golobesedilo"/>
        <w:rPr>
          <w:rFonts w:asciiTheme="minorHAnsi" w:hAnsiTheme="minorHAnsi" w:cs="Segoe UI Semilight"/>
          <w:sz w:val="18"/>
          <w:szCs w:val="18"/>
        </w:rPr>
      </w:pPr>
    </w:p>
    <w:p w:rsidR="00607C16" w:rsidRPr="00B2567F" w:rsidRDefault="00607C16" w:rsidP="00607C16">
      <w:pPr>
        <w:pStyle w:val="Golobesedilo"/>
        <w:rPr>
          <w:rFonts w:asciiTheme="minorHAnsi" w:hAnsiTheme="minorHAnsi" w:cs="Segoe UI Semilight"/>
          <w:sz w:val="18"/>
          <w:szCs w:val="18"/>
        </w:rPr>
      </w:pPr>
    </w:p>
    <w:p w:rsidR="00607C16" w:rsidRPr="00B2567F" w:rsidRDefault="00607C16" w:rsidP="00607C16">
      <w:pPr>
        <w:spacing w:after="0"/>
        <w:rPr>
          <w:rFonts w:asciiTheme="minorHAnsi" w:hAnsiTheme="minorHAnsi" w:cs="Segoe UI Semilight"/>
          <w:sz w:val="18"/>
          <w:szCs w:val="18"/>
        </w:rPr>
      </w:pPr>
      <w:r w:rsidRPr="00B2567F">
        <w:rPr>
          <w:rFonts w:asciiTheme="minorHAnsi" w:hAnsiTheme="minorHAnsi" w:cs="Segoe UI Semilight"/>
          <w:sz w:val="18"/>
          <w:szCs w:val="18"/>
        </w:rPr>
        <w:t>Datum: _______________</w:t>
      </w:r>
      <w:r w:rsidRPr="00B2567F">
        <w:rPr>
          <w:rFonts w:asciiTheme="minorHAnsi" w:hAnsiTheme="minorHAnsi" w:cs="Segoe UI Semilight"/>
          <w:sz w:val="18"/>
          <w:szCs w:val="18"/>
        </w:rPr>
        <w:tab/>
      </w:r>
      <w:r w:rsidRPr="00B2567F">
        <w:rPr>
          <w:rFonts w:asciiTheme="minorHAnsi" w:hAnsiTheme="minorHAnsi" w:cs="Segoe UI Semilight"/>
          <w:sz w:val="18"/>
          <w:szCs w:val="18"/>
        </w:rPr>
        <w:tab/>
      </w:r>
      <w:r w:rsidRPr="00B2567F">
        <w:rPr>
          <w:rFonts w:asciiTheme="minorHAnsi" w:hAnsiTheme="minorHAnsi" w:cs="Segoe UI Semilight"/>
          <w:sz w:val="18"/>
          <w:szCs w:val="18"/>
        </w:rPr>
        <w:tab/>
      </w:r>
      <w:r w:rsidRPr="00B2567F">
        <w:rPr>
          <w:rFonts w:asciiTheme="minorHAnsi" w:hAnsiTheme="minorHAnsi" w:cs="Segoe UI Semilight"/>
          <w:sz w:val="18"/>
          <w:szCs w:val="18"/>
        </w:rPr>
        <w:tab/>
      </w:r>
      <w:r w:rsidRPr="00B2567F">
        <w:rPr>
          <w:rFonts w:asciiTheme="minorHAnsi" w:hAnsiTheme="minorHAnsi" w:cs="Segoe UI Semilight"/>
          <w:sz w:val="18"/>
          <w:szCs w:val="18"/>
        </w:rPr>
        <w:tab/>
        <w:t>Datum: ________</w:t>
      </w:r>
      <w:r>
        <w:rPr>
          <w:rFonts w:asciiTheme="minorHAnsi" w:hAnsiTheme="minorHAnsi" w:cs="Segoe UI Semilight"/>
          <w:sz w:val="18"/>
          <w:szCs w:val="18"/>
        </w:rPr>
        <w:t>____</w:t>
      </w:r>
      <w:r w:rsidRPr="00B2567F">
        <w:rPr>
          <w:rFonts w:asciiTheme="minorHAnsi" w:hAnsiTheme="minorHAnsi" w:cs="Segoe UI Semilight"/>
          <w:sz w:val="18"/>
          <w:szCs w:val="18"/>
        </w:rPr>
        <w:t>_____</w:t>
      </w:r>
    </w:p>
    <w:p w:rsidR="00607C16" w:rsidRPr="00B2567F" w:rsidRDefault="00607C16" w:rsidP="00607C16">
      <w:pPr>
        <w:spacing w:after="0"/>
        <w:rPr>
          <w:rFonts w:asciiTheme="minorHAnsi" w:hAnsiTheme="minorHAnsi" w:cs="Segoe UI Semilight"/>
          <w:sz w:val="18"/>
          <w:szCs w:val="18"/>
        </w:rPr>
      </w:pPr>
    </w:p>
    <w:p w:rsidR="00607C16" w:rsidRPr="00B2567F" w:rsidRDefault="00607C16" w:rsidP="00607C16">
      <w:pPr>
        <w:spacing w:after="0"/>
        <w:rPr>
          <w:rFonts w:asciiTheme="minorHAnsi" w:hAnsiTheme="minorHAnsi" w:cs="Segoe UI Semilight"/>
          <w:sz w:val="18"/>
          <w:szCs w:val="18"/>
        </w:rPr>
      </w:pPr>
    </w:p>
    <w:p w:rsidR="00607C16" w:rsidRPr="00B2567F" w:rsidRDefault="00607C16" w:rsidP="00607C16">
      <w:pPr>
        <w:spacing w:after="0"/>
        <w:rPr>
          <w:rFonts w:asciiTheme="minorHAnsi" w:hAnsiTheme="minorHAnsi" w:cs="Segoe UI Semilight"/>
          <w:sz w:val="18"/>
          <w:szCs w:val="18"/>
        </w:rPr>
      </w:pPr>
    </w:p>
    <w:p w:rsidR="00607C16" w:rsidRPr="00B2567F" w:rsidRDefault="00607C16" w:rsidP="00607C16">
      <w:pPr>
        <w:spacing w:after="0"/>
        <w:rPr>
          <w:rFonts w:asciiTheme="minorHAnsi" w:hAnsiTheme="minorHAnsi" w:cs="Segoe UI Semilight"/>
          <w:sz w:val="18"/>
          <w:szCs w:val="18"/>
        </w:rPr>
      </w:pPr>
    </w:p>
    <w:p w:rsidR="00607C16" w:rsidRPr="00B2567F" w:rsidRDefault="00607C16" w:rsidP="00607C16">
      <w:pPr>
        <w:spacing w:after="0"/>
        <w:rPr>
          <w:rFonts w:asciiTheme="minorHAnsi" w:hAnsiTheme="minorHAnsi" w:cs="Segoe UI"/>
          <w:b/>
          <w:sz w:val="18"/>
          <w:szCs w:val="18"/>
        </w:rPr>
      </w:pPr>
      <w:r w:rsidRPr="00B2567F">
        <w:rPr>
          <w:rFonts w:asciiTheme="minorHAnsi" w:hAnsiTheme="minorHAnsi" w:cs="Segoe UI"/>
          <w:b/>
          <w:sz w:val="18"/>
          <w:szCs w:val="18"/>
        </w:rPr>
        <w:t>NAROČNIK:</w:t>
      </w:r>
      <w:r w:rsidRPr="00B2567F">
        <w:rPr>
          <w:rFonts w:asciiTheme="minorHAnsi" w:hAnsiTheme="minorHAnsi" w:cs="Segoe UI"/>
          <w:b/>
          <w:sz w:val="18"/>
          <w:szCs w:val="18"/>
        </w:rPr>
        <w:tab/>
      </w:r>
      <w:r w:rsidRPr="00B2567F">
        <w:rPr>
          <w:rFonts w:asciiTheme="minorHAnsi" w:hAnsiTheme="minorHAnsi" w:cs="Segoe UI"/>
          <w:b/>
          <w:sz w:val="18"/>
          <w:szCs w:val="18"/>
        </w:rPr>
        <w:tab/>
      </w:r>
      <w:r w:rsidRPr="00B2567F">
        <w:rPr>
          <w:rFonts w:asciiTheme="minorHAnsi" w:hAnsiTheme="minorHAnsi" w:cs="Segoe UI"/>
          <w:b/>
          <w:sz w:val="18"/>
          <w:szCs w:val="18"/>
        </w:rPr>
        <w:tab/>
      </w:r>
      <w:r w:rsidRPr="00B2567F">
        <w:rPr>
          <w:rFonts w:asciiTheme="minorHAnsi" w:hAnsiTheme="minorHAnsi" w:cs="Segoe UI"/>
          <w:b/>
          <w:sz w:val="18"/>
          <w:szCs w:val="18"/>
        </w:rPr>
        <w:tab/>
      </w:r>
      <w:r w:rsidRPr="00B2567F">
        <w:rPr>
          <w:rFonts w:asciiTheme="minorHAnsi" w:hAnsiTheme="minorHAnsi" w:cs="Segoe UI"/>
          <w:b/>
          <w:sz w:val="18"/>
          <w:szCs w:val="18"/>
        </w:rPr>
        <w:tab/>
      </w:r>
      <w:r w:rsidRPr="00B2567F">
        <w:rPr>
          <w:rFonts w:asciiTheme="minorHAnsi" w:hAnsiTheme="minorHAnsi" w:cs="Segoe UI"/>
          <w:b/>
          <w:sz w:val="18"/>
          <w:szCs w:val="18"/>
        </w:rPr>
        <w:tab/>
        <w:t>IZVAJALEC:</w:t>
      </w:r>
    </w:p>
    <w:p w:rsidR="00607C16" w:rsidRPr="00B2567F" w:rsidRDefault="00607C16" w:rsidP="00607C16">
      <w:pPr>
        <w:spacing w:after="0"/>
        <w:rPr>
          <w:rFonts w:asciiTheme="minorHAnsi" w:hAnsiTheme="minorHAnsi" w:cs="Segoe UI"/>
          <w:b/>
          <w:sz w:val="18"/>
          <w:szCs w:val="18"/>
        </w:rPr>
      </w:pPr>
    </w:p>
    <w:p w:rsidR="00607C16" w:rsidRPr="00B2567F" w:rsidRDefault="00607C16" w:rsidP="00607C16">
      <w:pPr>
        <w:spacing w:after="0"/>
        <w:rPr>
          <w:rFonts w:asciiTheme="minorHAnsi" w:hAnsiTheme="minorHAnsi" w:cs="Segoe UI Semilight"/>
          <w:sz w:val="18"/>
          <w:szCs w:val="18"/>
        </w:rPr>
      </w:pPr>
      <w:r w:rsidRPr="00B2567F">
        <w:rPr>
          <w:rFonts w:asciiTheme="minorHAnsi" w:hAnsiTheme="minorHAnsi" w:cs="Segoe UI Semilight"/>
          <w:sz w:val="18"/>
          <w:szCs w:val="18"/>
        </w:rPr>
        <w:t>Občina Šoštanj</w:t>
      </w:r>
      <w:r w:rsidRPr="00B2567F">
        <w:rPr>
          <w:rFonts w:asciiTheme="minorHAnsi" w:hAnsiTheme="minorHAnsi" w:cs="Segoe UI Semilight"/>
          <w:sz w:val="18"/>
          <w:szCs w:val="18"/>
        </w:rPr>
        <w:tab/>
      </w:r>
      <w:r w:rsidRPr="00B2567F">
        <w:rPr>
          <w:rFonts w:asciiTheme="minorHAnsi" w:hAnsiTheme="minorHAnsi" w:cs="Segoe UI Semilight"/>
          <w:sz w:val="18"/>
          <w:szCs w:val="18"/>
        </w:rPr>
        <w:tab/>
      </w:r>
      <w:r w:rsidRPr="00B2567F">
        <w:rPr>
          <w:rFonts w:asciiTheme="minorHAnsi" w:hAnsiTheme="minorHAnsi" w:cs="Segoe UI Semilight"/>
          <w:sz w:val="18"/>
          <w:szCs w:val="18"/>
        </w:rPr>
        <w:tab/>
      </w:r>
      <w:r w:rsidRPr="00B2567F">
        <w:rPr>
          <w:rFonts w:asciiTheme="minorHAnsi" w:hAnsiTheme="minorHAnsi" w:cs="Segoe UI Semilight"/>
          <w:sz w:val="18"/>
          <w:szCs w:val="18"/>
        </w:rPr>
        <w:tab/>
      </w:r>
      <w:r w:rsidRPr="00B2567F">
        <w:rPr>
          <w:rFonts w:asciiTheme="minorHAnsi" w:hAnsiTheme="minorHAnsi" w:cs="Segoe UI Semilight"/>
          <w:sz w:val="18"/>
          <w:szCs w:val="18"/>
        </w:rPr>
        <w:tab/>
      </w:r>
      <w:r w:rsidRPr="00B2567F">
        <w:rPr>
          <w:rFonts w:asciiTheme="minorHAnsi" w:hAnsiTheme="minorHAnsi" w:cs="Segoe UI Semilight"/>
          <w:sz w:val="18"/>
          <w:szCs w:val="18"/>
        </w:rPr>
        <w:tab/>
        <w:t>_____________________________</w:t>
      </w:r>
    </w:p>
    <w:p w:rsidR="00607C16" w:rsidRPr="00B2567F" w:rsidRDefault="00607C16" w:rsidP="00607C16">
      <w:pPr>
        <w:spacing w:after="0"/>
        <w:rPr>
          <w:rFonts w:asciiTheme="minorHAnsi" w:hAnsiTheme="minorHAnsi" w:cs="Segoe UI Semilight"/>
          <w:sz w:val="18"/>
          <w:szCs w:val="18"/>
        </w:rPr>
      </w:pPr>
      <w:r w:rsidRPr="00B2567F">
        <w:rPr>
          <w:rFonts w:asciiTheme="minorHAnsi" w:hAnsiTheme="minorHAnsi" w:cs="Segoe UI Semilight"/>
          <w:sz w:val="18"/>
          <w:szCs w:val="18"/>
        </w:rPr>
        <w:t>Župan:</w:t>
      </w:r>
      <w:r w:rsidRPr="00B2567F">
        <w:rPr>
          <w:rFonts w:asciiTheme="minorHAnsi" w:hAnsiTheme="minorHAnsi" w:cs="Segoe UI Semilight"/>
          <w:sz w:val="18"/>
          <w:szCs w:val="18"/>
        </w:rPr>
        <w:tab/>
      </w:r>
      <w:r w:rsidRPr="00B2567F">
        <w:rPr>
          <w:rFonts w:asciiTheme="minorHAnsi" w:hAnsiTheme="minorHAnsi" w:cs="Segoe UI Semilight"/>
          <w:sz w:val="18"/>
          <w:szCs w:val="18"/>
        </w:rPr>
        <w:tab/>
      </w:r>
      <w:r w:rsidRPr="00B2567F">
        <w:rPr>
          <w:rFonts w:asciiTheme="minorHAnsi" w:hAnsiTheme="minorHAnsi" w:cs="Segoe UI Semilight"/>
          <w:sz w:val="18"/>
          <w:szCs w:val="18"/>
        </w:rPr>
        <w:tab/>
      </w:r>
      <w:r w:rsidRPr="00B2567F">
        <w:rPr>
          <w:rFonts w:asciiTheme="minorHAnsi" w:hAnsiTheme="minorHAnsi" w:cs="Segoe UI Semilight"/>
          <w:sz w:val="18"/>
          <w:szCs w:val="18"/>
        </w:rPr>
        <w:tab/>
      </w:r>
      <w:r w:rsidRPr="00B2567F">
        <w:rPr>
          <w:rFonts w:asciiTheme="minorHAnsi" w:hAnsiTheme="minorHAnsi" w:cs="Segoe UI Semilight"/>
          <w:sz w:val="18"/>
          <w:szCs w:val="18"/>
        </w:rPr>
        <w:tab/>
      </w:r>
      <w:r w:rsidRPr="00B2567F">
        <w:rPr>
          <w:rFonts w:asciiTheme="minorHAnsi" w:hAnsiTheme="minorHAnsi" w:cs="Segoe UI Semilight"/>
          <w:sz w:val="18"/>
          <w:szCs w:val="18"/>
        </w:rPr>
        <w:tab/>
      </w:r>
      <w:r w:rsidRPr="00B2567F">
        <w:rPr>
          <w:rFonts w:asciiTheme="minorHAnsi" w:hAnsiTheme="minorHAnsi" w:cs="Segoe UI Semilight"/>
          <w:sz w:val="18"/>
          <w:szCs w:val="18"/>
        </w:rPr>
        <w:tab/>
        <w:t>Direktor:</w:t>
      </w:r>
    </w:p>
    <w:p w:rsidR="00607C16" w:rsidRPr="00B2567F" w:rsidRDefault="00607C16" w:rsidP="00607C16">
      <w:pPr>
        <w:spacing w:after="0"/>
        <w:rPr>
          <w:rFonts w:asciiTheme="minorHAnsi" w:hAnsiTheme="minorHAnsi" w:cs="Segoe UI Semilight"/>
          <w:sz w:val="18"/>
          <w:szCs w:val="18"/>
        </w:rPr>
      </w:pPr>
      <w:r w:rsidRPr="00B2567F">
        <w:rPr>
          <w:rFonts w:asciiTheme="minorHAnsi" w:hAnsiTheme="minorHAnsi" w:cs="Segoe UI Semilight"/>
          <w:sz w:val="18"/>
          <w:szCs w:val="18"/>
        </w:rPr>
        <w:t>Darko MEINH, prof</w:t>
      </w:r>
      <w:r>
        <w:rPr>
          <w:rFonts w:asciiTheme="minorHAnsi" w:hAnsiTheme="minorHAnsi" w:cs="Segoe UI Semilight"/>
          <w:sz w:val="18"/>
          <w:szCs w:val="18"/>
        </w:rPr>
        <w:t>.</w:t>
      </w:r>
    </w:p>
    <w:p w:rsidR="00607C16" w:rsidRPr="00B2567F" w:rsidRDefault="00607C16" w:rsidP="00607C16">
      <w:pPr>
        <w:spacing w:after="0"/>
        <w:rPr>
          <w:rFonts w:asciiTheme="minorHAnsi" w:hAnsiTheme="minorHAnsi" w:cs="Segoe UI Semilight"/>
          <w:sz w:val="18"/>
          <w:szCs w:val="18"/>
        </w:rPr>
      </w:pPr>
    </w:p>
    <w:p w:rsidR="00607C16" w:rsidRPr="00B2567F" w:rsidRDefault="00607C16" w:rsidP="00607C16">
      <w:pPr>
        <w:spacing w:after="0"/>
        <w:rPr>
          <w:rFonts w:asciiTheme="minorHAnsi" w:hAnsiTheme="minorHAnsi" w:cs="Segoe UI Semilight"/>
          <w:sz w:val="18"/>
          <w:szCs w:val="18"/>
        </w:rPr>
      </w:pPr>
      <w:r w:rsidRPr="00B2567F">
        <w:rPr>
          <w:rFonts w:asciiTheme="minorHAnsi" w:hAnsiTheme="minorHAnsi" w:cs="Segoe UI Semilight"/>
          <w:sz w:val="18"/>
          <w:szCs w:val="18"/>
        </w:rPr>
        <w:tab/>
      </w:r>
      <w:r w:rsidRPr="00B2567F">
        <w:rPr>
          <w:rFonts w:asciiTheme="minorHAnsi" w:hAnsiTheme="minorHAnsi" w:cs="Segoe UI Semilight"/>
          <w:sz w:val="18"/>
          <w:szCs w:val="18"/>
        </w:rPr>
        <w:tab/>
      </w:r>
      <w:r w:rsidRPr="00B2567F">
        <w:rPr>
          <w:rFonts w:asciiTheme="minorHAnsi" w:hAnsiTheme="minorHAnsi" w:cs="Segoe UI Semilight"/>
          <w:sz w:val="18"/>
          <w:szCs w:val="18"/>
        </w:rPr>
        <w:tab/>
      </w:r>
      <w:r w:rsidRPr="00B2567F">
        <w:rPr>
          <w:rFonts w:asciiTheme="minorHAnsi" w:hAnsiTheme="minorHAnsi" w:cs="Segoe UI Semilight"/>
          <w:sz w:val="18"/>
          <w:szCs w:val="18"/>
        </w:rPr>
        <w:tab/>
      </w:r>
      <w:r w:rsidRPr="00B2567F">
        <w:rPr>
          <w:rFonts w:asciiTheme="minorHAnsi" w:hAnsiTheme="minorHAnsi" w:cs="Segoe UI Semilight"/>
          <w:sz w:val="18"/>
          <w:szCs w:val="18"/>
        </w:rPr>
        <w:tab/>
      </w:r>
      <w:r w:rsidRPr="00B2567F">
        <w:rPr>
          <w:rFonts w:asciiTheme="minorHAnsi" w:hAnsiTheme="minorHAnsi" w:cs="Segoe UI Semilight"/>
          <w:sz w:val="18"/>
          <w:szCs w:val="18"/>
        </w:rPr>
        <w:tab/>
      </w:r>
      <w:r w:rsidRPr="00B2567F">
        <w:rPr>
          <w:rFonts w:asciiTheme="minorHAnsi" w:hAnsiTheme="minorHAnsi" w:cs="Segoe UI Semilight"/>
          <w:sz w:val="18"/>
          <w:szCs w:val="18"/>
        </w:rPr>
        <w:tab/>
      </w:r>
    </w:p>
    <w:p w:rsidR="00607C16" w:rsidRPr="00B2567F" w:rsidRDefault="00607C16" w:rsidP="00607C16">
      <w:pPr>
        <w:spacing w:after="0"/>
        <w:rPr>
          <w:rFonts w:asciiTheme="minorHAnsi" w:hAnsiTheme="minorHAnsi" w:cs="Segoe UI Semilight"/>
          <w:sz w:val="18"/>
          <w:szCs w:val="18"/>
        </w:rPr>
      </w:pPr>
      <w:r w:rsidRPr="00B2567F">
        <w:rPr>
          <w:rFonts w:asciiTheme="minorHAnsi" w:hAnsiTheme="minorHAnsi" w:cs="Segoe UI Semilight"/>
          <w:sz w:val="18"/>
          <w:szCs w:val="18"/>
        </w:rPr>
        <w:t xml:space="preserve">____________________________  </w:t>
      </w:r>
      <w:r w:rsidRPr="00B2567F">
        <w:rPr>
          <w:rFonts w:asciiTheme="minorHAnsi" w:hAnsiTheme="minorHAnsi" w:cs="Segoe UI Semilight"/>
          <w:sz w:val="18"/>
          <w:szCs w:val="18"/>
        </w:rPr>
        <w:tab/>
      </w:r>
      <w:r w:rsidRPr="00B2567F">
        <w:rPr>
          <w:rFonts w:asciiTheme="minorHAnsi" w:hAnsiTheme="minorHAnsi" w:cs="Segoe UI Semilight"/>
          <w:sz w:val="18"/>
          <w:szCs w:val="18"/>
        </w:rPr>
        <w:tab/>
      </w:r>
      <w:r w:rsidRPr="00B2567F">
        <w:rPr>
          <w:rFonts w:asciiTheme="minorHAnsi" w:hAnsiTheme="minorHAnsi" w:cs="Segoe UI Semilight"/>
          <w:sz w:val="18"/>
          <w:szCs w:val="18"/>
        </w:rPr>
        <w:tab/>
      </w:r>
      <w:r w:rsidRPr="00B2567F">
        <w:rPr>
          <w:rFonts w:asciiTheme="minorHAnsi" w:hAnsiTheme="minorHAnsi" w:cs="Segoe UI Semilight"/>
          <w:sz w:val="18"/>
          <w:szCs w:val="18"/>
        </w:rPr>
        <w:tab/>
        <w:t>____________________________</w:t>
      </w:r>
    </w:p>
    <w:p w:rsidR="00607C16" w:rsidRPr="00B2567F" w:rsidRDefault="00607C16" w:rsidP="00607C16">
      <w:pPr>
        <w:spacing w:after="0"/>
        <w:rPr>
          <w:rFonts w:asciiTheme="minorHAnsi" w:hAnsiTheme="minorHAnsi" w:cs="Segoe UI Semilight"/>
          <w:sz w:val="18"/>
          <w:szCs w:val="18"/>
        </w:rPr>
      </w:pPr>
      <w:r w:rsidRPr="00B2567F">
        <w:rPr>
          <w:rFonts w:asciiTheme="minorHAnsi" w:hAnsiTheme="minorHAnsi" w:cs="Segoe UI Semilight"/>
          <w:sz w:val="18"/>
          <w:szCs w:val="18"/>
        </w:rPr>
        <w:t xml:space="preserve">          (žig in podpis)</w:t>
      </w:r>
      <w:r w:rsidRPr="00B2567F">
        <w:rPr>
          <w:rFonts w:asciiTheme="minorHAnsi" w:hAnsiTheme="minorHAnsi" w:cs="Segoe UI Semilight"/>
          <w:sz w:val="18"/>
          <w:szCs w:val="18"/>
        </w:rPr>
        <w:tab/>
      </w:r>
      <w:r w:rsidRPr="00B2567F">
        <w:rPr>
          <w:rFonts w:asciiTheme="minorHAnsi" w:hAnsiTheme="minorHAnsi" w:cs="Segoe UI Semilight"/>
          <w:sz w:val="18"/>
          <w:szCs w:val="18"/>
        </w:rPr>
        <w:tab/>
      </w:r>
      <w:r w:rsidRPr="00B2567F">
        <w:rPr>
          <w:rFonts w:asciiTheme="minorHAnsi" w:hAnsiTheme="minorHAnsi" w:cs="Segoe UI Semilight"/>
          <w:sz w:val="18"/>
          <w:szCs w:val="18"/>
        </w:rPr>
        <w:tab/>
      </w:r>
      <w:r w:rsidRPr="00B2567F">
        <w:rPr>
          <w:rFonts w:asciiTheme="minorHAnsi" w:hAnsiTheme="minorHAnsi" w:cs="Segoe UI Semilight"/>
          <w:sz w:val="18"/>
          <w:szCs w:val="18"/>
        </w:rPr>
        <w:tab/>
      </w:r>
      <w:r w:rsidRPr="00B2567F">
        <w:rPr>
          <w:rFonts w:asciiTheme="minorHAnsi" w:hAnsiTheme="minorHAnsi" w:cs="Segoe UI Semilight"/>
          <w:sz w:val="18"/>
          <w:szCs w:val="18"/>
        </w:rPr>
        <w:tab/>
        <w:t xml:space="preserve">           (žig in podpis) </w:t>
      </w:r>
    </w:p>
    <w:p w:rsidR="0023258A" w:rsidRDefault="0023258A" w:rsidP="00E21E96">
      <w:pPr>
        <w:spacing w:after="0"/>
        <w:rPr>
          <w:rFonts w:asciiTheme="minorHAnsi" w:hAnsiTheme="minorHAnsi" w:cs="Segoe UI"/>
          <w:b/>
          <w:sz w:val="18"/>
          <w:szCs w:val="18"/>
        </w:rPr>
      </w:pPr>
    </w:p>
    <w:p w:rsidR="0023258A" w:rsidRDefault="0023258A" w:rsidP="00E21E96">
      <w:pPr>
        <w:spacing w:after="0"/>
        <w:rPr>
          <w:rFonts w:asciiTheme="minorHAnsi" w:hAnsiTheme="minorHAnsi" w:cs="Segoe UI"/>
          <w:b/>
          <w:sz w:val="18"/>
          <w:szCs w:val="18"/>
        </w:rPr>
      </w:pPr>
    </w:p>
    <w:p w:rsidR="00B2567F" w:rsidRPr="001B0F02" w:rsidRDefault="00B2567F" w:rsidP="00E21E96">
      <w:pPr>
        <w:spacing w:after="0"/>
        <w:rPr>
          <w:rFonts w:asciiTheme="minorHAnsi" w:hAnsiTheme="minorHAnsi" w:cs="Segoe UI"/>
          <w:b/>
          <w:sz w:val="18"/>
          <w:szCs w:val="18"/>
        </w:rPr>
      </w:pPr>
      <w:r w:rsidRPr="001B0F02">
        <w:rPr>
          <w:rFonts w:asciiTheme="minorHAnsi" w:hAnsiTheme="minorHAnsi" w:cs="Segoe UI"/>
          <w:b/>
          <w:sz w:val="18"/>
          <w:szCs w:val="18"/>
        </w:rPr>
        <w:t xml:space="preserve">Opomba: </w:t>
      </w:r>
    </w:p>
    <w:p w:rsidR="004D0554" w:rsidRPr="00EC2509" w:rsidRDefault="00B2567F" w:rsidP="001E55B9">
      <w:pPr>
        <w:autoSpaceDE w:val="0"/>
        <w:autoSpaceDN w:val="0"/>
        <w:adjustRightInd w:val="0"/>
        <w:spacing w:after="0"/>
        <w:contextualSpacing/>
        <w:jc w:val="both"/>
        <w:rPr>
          <w:rFonts w:asciiTheme="minorHAnsi" w:hAnsiTheme="minorHAnsi" w:cs="Segoe UI Semilight"/>
          <w:b/>
          <w:sz w:val="20"/>
          <w:szCs w:val="20"/>
        </w:rPr>
      </w:pPr>
      <w:r w:rsidRPr="001B0F02">
        <w:rPr>
          <w:rFonts w:asciiTheme="minorHAnsi" w:hAnsiTheme="minorHAnsi" w:cs="Segoe UI Semilight"/>
          <w:sz w:val="18"/>
          <w:szCs w:val="18"/>
        </w:rPr>
        <w:t>Izvajalec mora vzorec pogodbe izpolniti v celoti, parafirati vsako stran pogodbe, ter</w:t>
      </w:r>
      <w:r w:rsidR="0023258A">
        <w:rPr>
          <w:rFonts w:asciiTheme="minorHAnsi" w:hAnsiTheme="minorHAnsi" w:cs="Segoe UI Semilight"/>
          <w:sz w:val="18"/>
          <w:szCs w:val="18"/>
        </w:rPr>
        <w:t xml:space="preserve"> zadnjo stran pogodbe podpisati</w:t>
      </w:r>
      <w:r w:rsidRPr="001B0F02">
        <w:rPr>
          <w:rFonts w:asciiTheme="minorHAnsi" w:hAnsiTheme="minorHAnsi" w:cs="Segoe UI Semilight"/>
          <w:sz w:val="18"/>
          <w:szCs w:val="18"/>
        </w:rPr>
        <w:t>.</w:t>
      </w:r>
      <w:bookmarkStart w:id="63" w:name="_Toc444769405"/>
      <w:bookmarkStart w:id="64" w:name="_Toc452111878"/>
      <w:bookmarkStart w:id="65" w:name="_Toc454958600"/>
    </w:p>
    <w:bookmarkEnd w:id="63"/>
    <w:bookmarkEnd w:id="64"/>
    <w:bookmarkEnd w:id="65"/>
    <w:p w:rsidR="00B8204C" w:rsidRPr="00946F08" w:rsidRDefault="00B8204C">
      <w:pPr>
        <w:rPr>
          <w:rFonts w:asciiTheme="minorHAnsi" w:hAnsiTheme="minorHAnsi" w:cs="Arial"/>
          <w:i/>
          <w:sz w:val="18"/>
          <w:szCs w:val="18"/>
        </w:rPr>
      </w:pPr>
    </w:p>
    <w:sectPr w:rsidR="00B8204C" w:rsidRPr="00946F08" w:rsidSect="00CF1256">
      <w:pgSz w:w="11906" w:h="16838"/>
      <w:pgMar w:top="1418" w:right="1418" w:bottom="1418" w:left="1418" w:header="567"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F767D" w:rsidRDefault="000F767D" w:rsidP="006975C6">
      <w:pPr>
        <w:spacing w:after="0" w:line="240" w:lineRule="auto"/>
      </w:pPr>
      <w:r>
        <w:separator/>
      </w:r>
    </w:p>
  </w:endnote>
  <w:endnote w:type="continuationSeparator" w:id="0">
    <w:p w:rsidR="000F767D" w:rsidRDefault="000F767D" w:rsidP="006975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43" w:usb2="00000009" w:usb3="00000000" w:csb0="000001FF" w:csb1="00000000"/>
  </w:font>
  <w:font w:name="Calibri">
    <w:panose1 w:val="020F0502020204030204"/>
    <w:charset w:val="EE"/>
    <w:family w:val="swiss"/>
    <w:pitch w:val="variable"/>
    <w:sig w:usb0="E0002AFF" w:usb1="C000247B" w:usb2="00000009" w:usb3="00000000" w:csb0="000001FF" w:csb1="00000000"/>
  </w:font>
  <w:font w:name="Helvetica">
    <w:panose1 w:val="020B0604020202020204"/>
    <w:charset w:val="EE"/>
    <w:family w:val="swiss"/>
    <w:pitch w:val="variable"/>
    <w:sig w:usb0="E0002EFF" w:usb1="C0007843" w:usb2="00000009" w:usb3="00000000" w:csb0="000001FF" w:csb1="00000000"/>
  </w:font>
  <w:font w:name="Cambria">
    <w:panose1 w:val="02040503050406030204"/>
    <w:charset w:val="EE"/>
    <w:family w:val="roman"/>
    <w:pitch w:val="variable"/>
    <w:sig w:usb0="E00006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Bookman Old Style">
    <w:panose1 w:val="02050604050505020204"/>
    <w:charset w:val="EE"/>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Garamond">
    <w:panose1 w:val="02020404030301010803"/>
    <w:charset w:val="EE"/>
    <w:family w:val="roman"/>
    <w:pitch w:val="variable"/>
    <w:sig w:usb0="00000287" w:usb1="00000000" w:usb2="00000000" w:usb3="00000000" w:csb0="0000009F" w:csb1="00000000"/>
  </w:font>
  <w:font w:name="Trebuchet MS">
    <w:panose1 w:val="020B0603020202020204"/>
    <w:charset w:val="EE"/>
    <w:family w:val="swiss"/>
    <w:pitch w:val="variable"/>
    <w:sig w:usb0="000006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Segoe UI Semilight">
    <w:altName w:val="Arial"/>
    <w:panose1 w:val="020B04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49987039"/>
      <w:docPartObj>
        <w:docPartGallery w:val="Page Numbers (Bottom of Page)"/>
        <w:docPartUnique/>
      </w:docPartObj>
    </w:sdtPr>
    <w:sdtEndPr>
      <w:rPr>
        <w:rFonts w:ascii="Arial" w:hAnsi="Arial" w:cs="Arial"/>
        <w:sz w:val="16"/>
        <w:szCs w:val="16"/>
      </w:rPr>
    </w:sdtEndPr>
    <w:sdtContent>
      <w:p w:rsidR="000F767D" w:rsidRPr="00846243" w:rsidRDefault="000F767D">
        <w:pPr>
          <w:pStyle w:val="Noga"/>
          <w:jc w:val="right"/>
          <w:rPr>
            <w:rFonts w:ascii="Arial" w:hAnsi="Arial" w:cs="Arial"/>
            <w:sz w:val="16"/>
            <w:szCs w:val="16"/>
          </w:rPr>
        </w:pPr>
        <w:r w:rsidRPr="00846243">
          <w:rPr>
            <w:rFonts w:ascii="Arial" w:hAnsi="Arial" w:cs="Arial"/>
            <w:sz w:val="16"/>
            <w:szCs w:val="16"/>
          </w:rPr>
          <w:fldChar w:fldCharType="begin"/>
        </w:r>
        <w:r w:rsidRPr="00846243">
          <w:rPr>
            <w:rFonts w:ascii="Arial" w:hAnsi="Arial" w:cs="Arial"/>
            <w:sz w:val="16"/>
            <w:szCs w:val="16"/>
          </w:rPr>
          <w:instrText>PAGE   \* MERGEFORMAT</w:instrText>
        </w:r>
        <w:r w:rsidRPr="00846243">
          <w:rPr>
            <w:rFonts w:ascii="Arial" w:hAnsi="Arial" w:cs="Arial"/>
            <w:sz w:val="16"/>
            <w:szCs w:val="16"/>
          </w:rPr>
          <w:fldChar w:fldCharType="separate"/>
        </w:r>
        <w:r w:rsidR="008F1AFC">
          <w:rPr>
            <w:rFonts w:ascii="Arial" w:hAnsi="Arial" w:cs="Arial"/>
            <w:noProof/>
            <w:sz w:val="16"/>
            <w:szCs w:val="16"/>
          </w:rPr>
          <w:t>2</w:t>
        </w:r>
        <w:r w:rsidRPr="00846243">
          <w:rPr>
            <w:rFonts w:ascii="Arial" w:hAnsi="Arial" w:cs="Arial"/>
            <w:sz w:val="16"/>
            <w:szCs w:val="16"/>
          </w:rPr>
          <w:fldChar w:fldCharType="end"/>
        </w:r>
      </w:p>
    </w:sdtContent>
  </w:sdt>
  <w:p w:rsidR="000F767D" w:rsidRDefault="000F767D">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F767D" w:rsidRPr="002E53C1" w:rsidRDefault="008F1AFC" w:rsidP="003B2CEB">
    <w:pPr>
      <w:pStyle w:val="Noga"/>
      <w:shd w:val="clear" w:color="auto" w:fill="FFFFFF" w:themeFill="background1"/>
      <w:ind w:left="7513"/>
      <w:jc w:val="center"/>
      <w:rPr>
        <w:rFonts w:ascii="Arial" w:hAnsi="Arial" w:cs="Arial"/>
        <w:sz w:val="16"/>
        <w:szCs w:val="16"/>
      </w:rPr>
    </w:pPr>
    <w:sdt>
      <w:sdtPr>
        <w:rPr>
          <w:rFonts w:ascii="Arial" w:hAnsi="Arial" w:cs="Arial"/>
          <w:sz w:val="16"/>
          <w:szCs w:val="16"/>
        </w:rPr>
        <w:id w:val="-876854033"/>
        <w:docPartObj>
          <w:docPartGallery w:val="Page Numbers (Bottom of Page)"/>
          <w:docPartUnique/>
        </w:docPartObj>
      </w:sdtPr>
      <w:sdtEndPr>
        <w:rPr>
          <w:noProof/>
        </w:rPr>
      </w:sdtEndPr>
      <w:sdtContent>
        <w:r w:rsidR="000F767D" w:rsidRPr="002E53C1">
          <w:rPr>
            <w:rFonts w:ascii="Arial" w:hAnsi="Arial" w:cs="Arial"/>
            <w:sz w:val="16"/>
            <w:szCs w:val="16"/>
          </w:rPr>
          <w:fldChar w:fldCharType="begin"/>
        </w:r>
        <w:r w:rsidR="000F767D" w:rsidRPr="002E53C1">
          <w:rPr>
            <w:rFonts w:ascii="Arial" w:hAnsi="Arial" w:cs="Arial"/>
            <w:sz w:val="16"/>
            <w:szCs w:val="16"/>
          </w:rPr>
          <w:instrText xml:space="preserve"> PAGE   \* MERGEFORMAT </w:instrText>
        </w:r>
        <w:r w:rsidR="000F767D" w:rsidRPr="002E53C1">
          <w:rPr>
            <w:rFonts w:ascii="Arial" w:hAnsi="Arial" w:cs="Arial"/>
            <w:sz w:val="16"/>
            <w:szCs w:val="16"/>
          </w:rPr>
          <w:fldChar w:fldCharType="separate"/>
        </w:r>
        <w:r>
          <w:rPr>
            <w:rFonts w:ascii="Arial" w:hAnsi="Arial" w:cs="Arial"/>
            <w:noProof/>
            <w:sz w:val="16"/>
            <w:szCs w:val="16"/>
          </w:rPr>
          <w:t>20</w:t>
        </w:r>
        <w:r w:rsidR="000F767D" w:rsidRPr="002E53C1">
          <w:rPr>
            <w:rFonts w:ascii="Arial" w:hAnsi="Arial" w:cs="Arial"/>
            <w:noProof/>
            <w:sz w:val="16"/>
            <w:szCs w:val="16"/>
          </w:rPr>
          <w:fldChar w:fldCharType="end"/>
        </w:r>
      </w:sdtContent>
    </w:sdt>
  </w:p>
  <w:p w:rsidR="000F767D" w:rsidRDefault="000F767D" w:rsidP="00D379CF">
    <w:pPr>
      <w:pStyle w:val="Noga"/>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08545405"/>
      <w:docPartObj>
        <w:docPartGallery w:val="Page Numbers (Bottom of Page)"/>
        <w:docPartUnique/>
      </w:docPartObj>
    </w:sdtPr>
    <w:sdtEndPr>
      <w:rPr>
        <w:rFonts w:ascii="Arial" w:hAnsi="Arial" w:cs="Arial"/>
        <w:sz w:val="16"/>
        <w:szCs w:val="16"/>
      </w:rPr>
    </w:sdtEndPr>
    <w:sdtContent>
      <w:p w:rsidR="000F767D" w:rsidRPr="001448CA" w:rsidRDefault="000F767D">
        <w:pPr>
          <w:pStyle w:val="Noga"/>
          <w:jc w:val="right"/>
          <w:rPr>
            <w:rFonts w:ascii="Arial" w:hAnsi="Arial" w:cs="Arial"/>
            <w:sz w:val="16"/>
            <w:szCs w:val="16"/>
          </w:rPr>
        </w:pPr>
        <w:r w:rsidRPr="001448CA">
          <w:rPr>
            <w:rFonts w:ascii="Arial" w:hAnsi="Arial" w:cs="Arial"/>
            <w:sz w:val="16"/>
            <w:szCs w:val="16"/>
          </w:rPr>
          <w:fldChar w:fldCharType="begin"/>
        </w:r>
        <w:r w:rsidRPr="001448CA">
          <w:rPr>
            <w:rFonts w:ascii="Arial" w:hAnsi="Arial" w:cs="Arial"/>
            <w:sz w:val="16"/>
            <w:szCs w:val="16"/>
          </w:rPr>
          <w:instrText>PAGE   \* MERGEFORMAT</w:instrText>
        </w:r>
        <w:r w:rsidRPr="001448CA">
          <w:rPr>
            <w:rFonts w:ascii="Arial" w:hAnsi="Arial" w:cs="Arial"/>
            <w:sz w:val="16"/>
            <w:szCs w:val="16"/>
          </w:rPr>
          <w:fldChar w:fldCharType="separate"/>
        </w:r>
        <w:r w:rsidR="008F1AFC">
          <w:rPr>
            <w:rFonts w:ascii="Arial" w:hAnsi="Arial" w:cs="Arial"/>
            <w:noProof/>
            <w:sz w:val="16"/>
            <w:szCs w:val="16"/>
          </w:rPr>
          <w:t>21</w:t>
        </w:r>
        <w:r w:rsidRPr="001448CA">
          <w:rPr>
            <w:rFonts w:ascii="Arial" w:hAnsi="Arial" w:cs="Arial"/>
            <w:sz w:val="16"/>
            <w:szCs w:val="16"/>
          </w:rPr>
          <w:fldChar w:fldCharType="end"/>
        </w:r>
      </w:p>
    </w:sdtContent>
  </w:sdt>
  <w:p w:rsidR="000F767D" w:rsidRDefault="000F767D" w:rsidP="003B2CEB">
    <w:pPr>
      <w:pStyle w:val="Noga"/>
      <w:tabs>
        <w:tab w:val="left" w:pos="3301"/>
      </w:tabs>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19485706"/>
      <w:docPartObj>
        <w:docPartGallery w:val="Page Numbers (Bottom of Page)"/>
        <w:docPartUnique/>
      </w:docPartObj>
    </w:sdtPr>
    <w:sdtEndPr>
      <w:rPr>
        <w:rFonts w:ascii="Arial" w:hAnsi="Arial" w:cs="Arial"/>
        <w:sz w:val="16"/>
        <w:szCs w:val="16"/>
      </w:rPr>
    </w:sdtEndPr>
    <w:sdtContent>
      <w:p w:rsidR="000F767D" w:rsidRPr="001448CA" w:rsidRDefault="000F767D">
        <w:pPr>
          <w:pStyle w:val="Noga"/>
          <w:jc w:val="right"/>
          <w:rPr>
            <w:rFonts w:ascii="Arial" w:hAnsi="Arial" w:cs="Arial"/>
            <w:sz w:val="16"/>
            <w:szCs w:val="16"/>
          </w:rPr>
        </w:pPr>
        <w:r w:rsidRPr="001448CA">
          <w:rPr>
            <w:rFonts w:ascii="Arial" w:hAnsi="Arial" w:cs="Arial"/>
            <w:sz w:val="16"/>
            <w:szCs w:val="16"/>
          </w:rPr>
          <w:fldChar w:fldCharType="begin"/>
        </w:r>
        <w:r w:rsidRPr="001448CA">
          <w:rPr>
            <w:rFonts w:ascii="Arial" w:hAnsi="Arial" w:cs="Arial"/>
            <w:sz w:val="16"/>
            <w:szCs w:val="16"/>
          </w:rPr>
          <w:instrText>PAGE   \* MERGEFORMAT</w:instrText>
        </w:r>
        <w:r w:rsidRPr="001448CA">
          <w:rPr>
            <w:rFonts w:ascii="Arial" w:hAnsi="Arial" w:cs="Arial"/>
            <w:sz w:val="16"/>
            <w:szCs w:val="16"/>
          </w:rPr>
          <w:fldChar w:fldCharType="separate"/>
        </w:r>
        <w:r w:rsidR="008F1AFC">
          <w:rPr>
            <w:rFonts w:ascii="Arial" w:hAnsi="Arial" w:cs="Arial"/>
            <w:noProof/>
            <w:sz w:val="16"/>
            <w:szCs w:val="16"/>
          </w:rPr>
          <w:t>54</w:t>
        </w:r>
        <w:r w:rsidRPr="001448CA">
          <w:rPr>
            <w:rFonts w:ascii="Arial" w:hAnsi="Arial" w:cs="Arial"/>
            <w:sz w:val="16"/>
            <w:szCs w:val="16"/>
          </w:rPr>
          <w:fldChar w:fldCharType="end"/>
        </w:r>
      </w:p>
    </w:sdtContent>
  </w:sdt>
  <w:p w:rsidR="000F767D" w:rsidRDefault="000F767D" w:rsidP="003B2CEB">
    <w:pPr>
      <w:pStyle w:val="Noga"/>
      <w:tabs>
        <w:tab w:val="left" w:pos="3301"/>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F767D" w:rsidRDefault="000F767D" w:rsidP="006975C6">
      <w:pPr>
        <w:spacing w:after="0" w:line="240" w:lineRule="auto"/>
      </w:pPr>
      <w:r>
        <w:separator/>
      </w:r>
    </w:p>
  </w:footnote>
  <w:footnote w:type="continuationSeparator" w:id="0">
    <w:p w:rsidR="000F767D" w:rsidRDefault="000F767D" w:rsidP="006975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F767D" w:rsidRPr="006F1DA5" w:rsidRDefault="000F767D" w:rsidP="006347C3">
    <w:pPr>
      <w:pStyle w:val="Glava"/>
      <w:tabs>
        <w:tab w:val="clear" w:pos="4536"/>
        <w:tab w:val="clear" w:pos="9072"/>
        <w:tab w:val="left" w:pos="1168"/>
      </w:tabs>
      <w:rPr>
        <w:rFonts w:ascii="Arial" w:hAnsi="Arial" w:cs="Arial"/>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F767D" w:rsidRPr="006F1DA5" w:rsidRDefault="000F767D" w:rsidP="006347C3">
    <w:pPr>
      <w:pStyle w:val="Glava"/>
      <w:tabs>
        <w:tab w:val="clear" w:pos="4536"/>
        <w:tab w:val="clear" w:pos="9072"/>
        <w:tab w:val="left" w:pos="1168"/>
      </w:tabs>
      <w:rPr>
        <w:rFonts w:ascii="Arial" w:hAnsi="Arial"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1B25C7"/>
    <w:multiLevelType w:val="hybridMultilevel"/>
    <w:tmpl w:val="27E84D6A"/>
    <w:lvl w:ilvl="0" w:tplc="FFFFFFFF">
      <w:start w:val="5220"/>
      <w:numFmt w:val="bullet"/>
      <w:lvlText w:val="-"/>
      <w:lvlJc w:val="left"/>
      <w:pPr>
        <w:tabs>
          <w:tab w:val="num" w:pos="720"/>
        </w:tabs>
        <w:ind w:left="720" w:hanging="360"/>
      </w:pPr>
      <w:rPr>
        <w:rFonts w:ascii="Times New Roman" w:eastAsia="Times New Roman" w:hAnsi="Times New Roman" w:cs="Times New Roman" w:hint="default"/>
      </w:rPr>
    </w:lvl>
    <w:lvl w:ilvl="1" w:tplc="FFFFFFFF">
      <w:start w:val="5220"/>
      <w:numFmt w:val="bullet"/>
      <w:lvlText w:val="-"/>
      <w:lvlJc w:val="left"/>
      <w:pPr>
        <w:tabs>
          <w:tab w:val="num" w:pos="1440"/>
        </w:tabs>
        <w:ind w:left="1440" w:hanging="360"/>
      </w:pPr>
      <w:rPr>
        <w:rFonts w:ascii="Times New Roman" w:eastAsia="Times New Roman" w:hAnsi="Times New Roman" w:cs="Times New Roman"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7085C06"/>
    <w:multiLevelType w:val="hybridMultilevel"/>
    <w:tmpl w:val="F3466440"/>
    <w:lvl w:ilvl="0" w:tplc="04240001">
      <w:start w:val="1"/>
      <w:numFmt w:val="bullet"/>
      <w:lvlText w:val=""/>
      <w:lvlJc w:val="left"/>
      <w:pPr>
        <w:ind w:left="69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0D5E74EF"/>
    <w:multiLevelType w:val="hybridMultilevel"/>
    <w:tmpl w:val="A3EC15F8"/>
    <w:lvl w:ilvl="0" w:tplc="6C36D826">
      <w:numFmt w:val="bullet"/>
      <w:lvlText w:val="–"/>
      <w:lvlJc w:val="left"/>
      <w:pPr>
        <w:ind w:left="720" w:hanging="360"/>
      </w:pPr>
      <w:rPr>
        <w:rFonts w:ascii="Arial" w:eastAsia="Calibr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13F133B9"/>
    <w:multiLevelType w:val="hybridMultilevel"/>
    <w:tmpl w:val="71228842"/>
    <w:lvl w:ilvl="0" w:tplc="F8521D6E">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15:restartNumberingAfterBreak="0">
    <w:nsid w:val="199C1CEB"/>
    <w:multiLevelType w:val="hybridMultilevel"/>
    <w:tmpl w:val="56440810"/>
    <w:lvl w:ilvl="0" w:tplc="AB3C9C60">
      <w:start w:val="1"/>
      <w:numFmt w:val="bullet"/>
      <w:lvlText w:val=""/>
      <w:lvlJc w:val="left"/>
      <w:pPr>
        <w:ind w:left="720" w:hanging="360"/>
      </w:pPr>
      <w:rPr>
        <w:rFonts w:ascii="Symbol" w:hAnsi="Symbol" w:cs="Symbol" w:hint="default"/>
        <w:sz w:val="18"/>
        <w:szCs w:val="18"/>
      </w:rPr>
    </w:lvl>
    <w:lvl w:ilvl="1" w:tplc="76E005B4">
      <w:start w:val="1"/>
      <w:numFmt w:val="bullet"/>
      <w:lvlText w:val="o"/>
      <w:lvlJc w:val="left"/>
      <w:pPr>
        <w:ind w:left="1440" w:hanging="360"/>
      </w:pPr>
      <w:rPr>
        <w:rFonts w:ascii="Courier New" w:hAnsi="Courier New" w:cs="Courier New" w:hint="default"/>
      </w:rPr>
    </w:lvl>
    <w:lvl w:ilvl="2" w:tplc="44DABAF0">
      <w:start w:val="1"/>
      <w:numFmt w:val="bullet"/>
      <w:lvlText w:val=""/>
      <w:lvlJc w:val="left"/>
      <w:pPr>
        <w:ind w:left="2160" w:hanging="360"/>
      </w:pPr>
      <w:rPr>
        <w:rFonts w:ascii="Wingdings" w:hAnsi="Wingdings" w:cs="Wingdings" w:hint="default"/>
      </w:rPr>
    </w:lvl>
    <w:lvl w:ilvl="3" w:tplc="2D2671B0">
      <w:start w:val="1"/>
      <w:numFmt w:val="bullet"/>
      <w:lvlText w:val=""/>
      <w:lvlJc w:val="left"/>
      <w:pPr>
        <w:ind w:left="2880" w:hanging="360"/>
      </w:pPr>
      <w:rPr>
        <w:rFonts w:ascii="Symbol" w:hAnsi="Symbol" w:cs="Symbol" w:hint="default"/>
      </w:rPr>
    </w:lvl>
    <w:lvl w:ilvl="4" w:tplc="F510254E">
      <w:start w:val="1"/>
      <w:numFmt w:val="bullet"/>
      <w:lvlText w:val="o"/>
      <w:lvlJc w:val="left"/>
      <w:pPr>
        <w:ind w:left="3600" w:hanging="360"/>
      </w:pPr>
      <w:rPr>
        <w:rFonts w:ascii="Courier New" w:hAnsi="Courier New" w:cs="Courier New" w:hint="default"/>
      </w:rPr>
    </w:lvl>
    <w:lvl w:ilvl="5" w:tplc="8326D19E">
      <w:start w:val="1"/>
      <w:numFmt w:val="bullet"/>
      <w:lvlText w:val=""/>
      <w:lvlJc w:val="left"/>
      <w:pPr>
        <w:ind w:left="4320" w:hanging="360"/>
      </w:pPr>
      <w:rPr>
        <w:rFonts w:ascii="Wingdings" w:hAnsi="Wingdings" w:cs="Wingdings" w:hint="default"/>
      </w:rPr>
    </w:lvl>
    <w:lvl w:ilvl="6" w:tplc="5B3A433E">
      <w:start w:val="1"/>
      <w:numFmt w:val="bullet"/>
      <w:lvlText w:val=""/>
      <w:lvlJc w:val="left"/>
      <w:pPr>
        <w:ind w:left="5040" w:hanging="360"/>
      </w:pPr>
      <w:rPr>
        <w:rFonts w:ascii="Symbol" w:hAnsi="Symbol" w:cs="Symbol" w:hint="default"/>
      </w:rPr>
    </w:lvl>
    <w:lvl w:ilvl="7" w:tplc="2E54D682">
      <w:start w:val="1"/>
      <w:numFmt w:val="bullet"/>
      <w:lvlText w:val="o"/>
      <w:lvlJc w:val="left"/>
      <w:pPr>
        <w:ind w:left="5760" w:hanging="360"/>
      </w:pPr>
      <w:rPr>
        <w:rFonts w:ascii="Courier New" w:hAnsi="Courier New" w:cs="Courier New" w:hint="default"/>
      </w:rPr>
    </w:lvl>
    <w:lvl w:ilvl="8" w:tplc="C5FCDB40">
      <w:start w:val="1"/>
      <w:numFmt w:val="bullet"/>
      <w:lvlText w:val=""/>
      <w:lvlJc w:val="left"/>
      <w:pPr>
        <w:ind w:left="6480" w:hanging="360"/>
      </w:pPr>
      <w:rPr>
        <w:rFonts w:ascii="Wingdings" w:hAnsi="Wingdings" w:cs="Wingdings" w:hint="default"/>
      </w:rPr>
    </w:lvl>
  </w:abstractNum>
  <w:abstractNum w:abstractNumId="5" w15:restartNumberingAfterBreak="0">
    <w:nsid w:val="1BC7601F"/>
    <w:multiLevelType w:val="hybridMultilevel"/>
    <w:tmpl w:val="A1D60AA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1DC258C6"/>
    <w:multiLevelType w:val="hybridMultilevel"/>
    <w:tmpl w:val="B16CF28C"/>
    <w:lvl w:ilvl="0" w:tplc="04240001">
      <w:start w:val="1"/>
      <w:numFmt w:val="bullet"/>
      <w:lvlText w:val=""/>
      <w:lvlJc w:val="left"/>
      <w:pPr>
        <w:ind w:left="720" w:hanging="360"/>
      </w:pPr>
      <w:rPr>
        <w:rFonts w:ascii="Symbol" w:hAnsi="Symbol" w:hint="default"/>
      </w:rPr>
    </w:lvl>
    <w:lvl w:ilvl="1" w:tplc="98EC27CC">
      <w:numFmt w:val="bullet"/>
      <w:lvlText w:val="•"/>
      <w:lvlJc w:val="left"/>
      <w:pPr>
        <w:ind w:left="1788" w:hanging="708"/>
      </w:pPr>
      <w:rPr>
        <w:rFonts w:ascii="Arial" w:eastAsia="Arial" w:hAnsi="Arial" w:cs="Arial"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1FC80666"/>
    <w:multiLevelType w:val="hybridMultilevel"/>
    <w:tmpl w:val="2C2E3DB0"/>
    <w:lvl w:ilvl="0" w:tplc="04240001">
      <w:start w:val="1"/>
      <w:numFmt w:val="bullet"/>
      <w:lvlText w:val=""/>
      <w:lvlJc w:val="left"/>
      <w:pPr>
        <w:ind w:left="1050" w:hanging="360"/>
      </w:pPr>
      <w:rPr>
        <w:rFonts w:ascii="Symbol" w:hAnsi="Symbol" w:hint="default"/>
      </w:rPr>
    </w:lvl>
    <w:lvl w:ilvl="1" w:tplc="04240003" w:tentative="1">
      <w:start w:val="1"/>
      <w:numFmt w:val="bullet"/>
      <w:lvlText w:val="o"/>
      <w:lvlJc w:val="left"/>
      <w:pPr>
        <w:ind w:left="1770" w:hanging="360"/>
      </w:pPr>
      <w:rPr>
        <w:rFonts w:ascii="Courier New" w:hAnsi="Courier New" w:cs="Courier New" w:hint="default"/>
      </w:rPr>
    </w:lvl>
    <w:lvl w:ilvl="2" w:tplc="04240005" w:tentative="1">
      <w:start w:val="1"/>
      <w:numFmt w:val="bullet"/>
      <w:lvlText w:val=""/>
      <w:lvlJc w:val="left"/>
      <w:pPr>
        <w:ind w:left="2490" w:hanging="360"/>
      </w:pPr>
      <w:rPr>
        <w:rFonts w:ascii="Wingdings" w:hAnsi="Wingdings" w:hint="default"/>
      </w:rPr>
    </w:lvl>
    <w:lvl w:ilvl="3" w:tplc="04240001" w:tentative="1">
      <w:start w:val="1"/>
      <w:numFmt w:val="bullet"/>
      <w:lvlText w:val=""/>
      <w:lvlJc w:val="left"/>
      <w:pPr>
        <w:ind w:left="3210" w:hanging="360"/>
      </w:pPr>
      <w:rPr>
        <w:rFonts w:ascii="Symbol" w:hAnsi="Symbol" w:hint="default"/>
      </w:rPr>
    </w:lvl>
    <w:lvl w:ilvl="4" w:tplc="04240003" w:tentative="1">
      <w:start w:val="1"/>
      <w:numFmt w:val="bullet"/>
      <w:lvlText w:val="o"/>
      <w:lvlJc w:val="left"/>
      <w:pPr>
        <w:ind w:left="3930" w:hanging="360"/>
      </w:pPr>
      <w:rPr>
        <w:rFonts w:ascii="Courier New" w:hAnsi="Courier New" w:cs="Courier New" w:hint="default"/>
      </w:rPr>
    </w:lvl>
    <w:lvl w:ilvl="5" w:tplc="04240005" w:tentative="1">
      <w:start w:val="1"/>
      <w:numFmt w:val="bullet"/>
      <w:lvlText w:val=""/>
      <w:lvlJc w:val="left"/>
      <w:pPr>
        <w:ind w:left="4650" w:hanging="360"/>
      </w:pPr>
      <w:rPr>
        <w:rFonts w:ascii="Wingdings" w:hAnsi="Wingdings" w:hint="default"/>
      </w:rPr>
    </w:lvl>
    <w:lvl w:ilvl="6" w:tplc="04240001" w:tentative="1">
      <w:start w:val="1"/>
      <w:numFmt w:val="bullet"/>
      <w:lvlText w:val=""/>
      <w:lvlJc w:val="left"/>
      <w:pPr>
        <w:ind w:left="5370" w:hanging="360"/>
      </w:pPr>
      <w:rPr>
        <w:rFonts w:ascii="Symbol" w:hAnsi="Symbol" w:hint="default"/>
      </w:rPr>
    </w:lvl>
    <w:lvl w:ilvl="7" w:tplc="04240003" w:tentative="1">
      <w:start w:val="1"/>
      <w:numFmt w:val="bullet"/>
      <w:lvlText w:val="o"/>
      <w:lvlJc w:val="left"/>
      <w:pPr>
        <w:ind w:left="6090" w:hanging="360"/>
      </w:pPr>
      <w:rPr>
        <w:rFonts w:ascii="Courier New" w:hAnsi="Courier New" w:cs="Courier New" w:hint="default"/>
      </w:rPr>
    </w:lvl>
    <w:lvl w:ilvl="8" w:tplc="04240005" w:tentative="1">
      <w:start w:val="1"/>
      <w:numFmt w:val="bullet"/>
      <w:lvlText w:val=""/>
      <w:lvlJc w:val="left"/>
      <w:pPr>
        <w:ind w:left="6810" w:hanging="360"/>
      </w:pPr>
      <w:rPr>
        <w:rFonts w:ascii="Wingdings" w:hAnsi="Wingdings" w:hint="default"/>
      </w:rPr>
    </w:lvl>
  </w:abstractNum>
  <w:abstractNum w:abstractNumId="8" w15:restartNumberingAfterBreak="0">
    <w:nsid w:val="2357712A"/>
    <w:multiLevelType w:val="hybridMultilevel"/>
    <w:tmpl w:val="CB28449C"/>
    <w:lvl w:ilvl="0" w:tplc="6C36D826">
      <w:numFmt w:val="bullet"/>
      <w:lvlText w:val="–"/>
      <w:lvlJc w:val="left"/>
      <w:pPr>
        <w:ind w:left="720" w:hanging="360"/>
      </w:pPr>
      <w:rPr>
        <w:rFonts w:ascii="Arial" w:eastAsia="Calibr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26EC6A53"/>
    <w:multiLevelType w:val="hybridMultilevel"/>
    <w:tmpl w:val="6A74507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292A795A"/>
    <w:multiLevelType w:val="hybridMultilevel"/>
    <w:tmpl w:val="71926368"/>
    <w:lvl w:ilvl="0" w:tplc="E4F08684">
      <w:start w:val="1"/>
      <w:numFmt w:val="bullet"/>
      <w:lvlText w:val=""/>
      <w:lvlJc w:val="left"/>
      <w:pPr>
        <w:ind w:left="720" w:hanging="360"/>
      </w:pPr>
      <w:rPr>
        <w:rFonts w:ascii="Symbol" w:hAnsi="Symbol" w:cs="Symbol" w:hint="default"/>
        <w:sz w:val="18"/>
        <w:szCs w:val="18"/>
      </w:rPr>
    </w:lvl>
    <w:lvl w:ilvl="1" w:tplc="DC2CFDC8">
      <w:start w:val="1"/>
      <w:numFmt w:val="bullet"/>
      <w:lvlText w:val="o"/>
      <w:lvlJc w:val="left"/>
      <w:pPr>
        <w:ind w:left="1440" w:hanging="360"/>
      </w:pPr>
      <w:rPr>
        <w:rFonts w:ascii="Courier New" w:hAnsi="Courier New" w:cs="Courier New" w:hint="default"/>
      </w:rPr>
    </w:lvl>
    <w:lvl w:ilvl="2" w:tplc="AC2E022E">
      <w:start w:val="1"/>
      <w:numFmt w:val="bullet"/>
      <w:lvlText w:val=""/>
      <w:lvlJc w:val="left"/>
      <w:pPr>
        <w:ind w:left="2160" w:hanging="360"/>
      </w:pPr>
      <w:rPr>
        <w:rFonts w:ascii="Wingdings" w:hAnsi="Wingdings" w:cs="Wingdings" w:hint="default"/>
      </w:rPr>
    </w:lvl>
    <w:lvl w:ilvl="3" w:tplc="0D7EF602">
      <w:start w:val="1"/>
      <w:numFmt w:val="bullet"/>
      <w:lvlText w:val=""/>
      <w:lvlJc w:val="left"/>
      <w:pPr>
        <w:ind w:left="2880" w:hanging="360"/>
      </w:pPr>
      <w:rPr>
        <w:rFonts w:ascii="Symbol" w:hAnsi="Symbol" w:cs="Symbol" w:hint="default"/>
      </w:rPr>
    </w:lvl>
    <w:lvl w:ilvl="4" w:tplc="6B6801EE">
      <w:start w:val="1"/>
      <w:numFmt w:val="bullet"/>
      <w:lvlText w:val="o"/>
      <w:lvlJc w:val="left"/>
      <w:pPr>
        <w:ind w:left="3600" w:hanging="360"/>
      </w:pPr>
      <w:rPr>
        <w:rFonts w:ascii="Courier New" w:hAnsi="Courier New" w:cs="Courier New" w:hint="default"/>
      </w:rPr>
    </w:lvl>
    <w:lvl w:ilvl="5" w:tplc="481A83AC">
      <w:start w:val="1"/>
      <w:numFmt w:val="bullet"/>
      <w:lvlText w:val=""/>
      <w:lvlJc w:val="left"/>
      <w:pPr>
        <w:ind w:left="4320" w:hanging="360"/>
      </w:pPr>
      <w:rPr>
        <w:rFonts w:ascii="Wingdings" w:hAnsi="Wingdings" w:cs="Wingdings" w:hint="default"/>
      </w:rPr>
    </w:lvl>
    <w:lvl w:ilvl="6" w:tplc="DABE47BA">
      <w:start w:val="1"/>
      <w:numFmt w:val="bullet"/>
      <w:lvlText w:val=""/>
      <w:lvlJc w:val="left"/>
      <w:pPr>
        <w:ind w:left="5040" w:hanging="360"/>
      </w:pPr>
      <w:rPr>
        <w:rFonts w:ascii="Symbol" w:hAnsi="Symbol" w:cs="Symbol" w:hint="default"/>
      </w:rPr>
    </w:lvl>
    <w:lvl w:ilvl="7" w:tplc="371CA072">
      <w:start w:val="1"/>
      <w:numFmt w:val="bullet"/>
      <w:lvlText w:val="o"/>
      <w:lvlJc w:val="left"/>
      <w:pPr>
        <w:ind w:left="5760" w:hanging="360"/>
      </w:pPr>
      <w:rPr>
        <w:rFonts w:ascii="Courier New" w:hAnsi="Courier New" w:cs="Courier New" w:hint="default"/>
      </w:rPr>
    </w:lvl>
    <w:lvl w:ilvl="8" w:tplc="D1203470">
      <w:start w:val="1"/>
      <w:numFmt w:val="bullet"/>
      <w:lvlText w:val=""/>
      <w:lvlJc w:val="left"/>
      <w:pPr>
        <w:ind w:left="6480" w:hanging="360"/>
      </w:pPr>
      <w:rPr>
        <w:rFonts w:ascii="Wingdings" w:hAnsi="Wingdings" w:cs="Wingdings" w:hint="default"/>
      </w:rPr>
    </w:lvl>
  </w:abstractNum>
  <w:abstractNum w:abstractNumId="11" w15:restartNumberingAfterBreak="0">
    <w:nsid w:val="2B2C6236"/>
    <w:multiLevelType w:val="hybridMultilevel"/>
    <w:tmpl w:val="0952EF90"/>
    <w:lvl w:ilvl="0" w:tplc="04240001">
      <w:start w:val="1"/>
      <w:numFmt w:val="bullet"/>
      <w:lvlText w:val=""/>
      <w:lvlJc w:val="left"/>
      <w:pPr>
        <w:tabs>
          <w:tab w:val="num" w:pos="360"/>
        </w:tabs>
        <w:ind w:left="360" w:hanging="360"/>
      </w:pPr>
      <w:rPr>
        <w:rFonts w:ascii="Symbol" w:hAnsi="Symbol" w:hint="default"/>
        <w:b/>
        <w:i w:val="0"/>
      </w:rPr>
    </w:lvl>
    <w:lvl w:ilvl="1" w:tplc="04240003">
      <w:start w:val="1"/>
      <w:numFmt w:val="bullet"/>
      <w:lvlText w:val="o"/>
      <w:lvlJc w:val="left"/>
      <w:pPr>
        <w:ind w:left="900" w:hanging="360"/>
      </w:pPr>
      <w:rPr>
        <w:rFonts w:ascii="Courier New" w:hAnsi="Courier New" w:cs="Courier New" w:hint="default"/>
      </w:rPr>
    </w:lvl>
    <w:lvl w:ilvl="2" w:tplc="04240005" w:tentative="1">
      <w:start w:val="1"/>
      <w:numFmt w:val="bullet"/>
      <w:lvlText w:val=""/>
      <w:lvlJc w:val="left"/>
      <w:pPr>
        <w:ind w:left="1620" w:hanging="360"/>
      </w:pPr>
      <w:rPr>
        <w:rFonts w:ascii="Wingdings" w:hAnsi="Wingdings" w:hint="default"/>
      </w:rPr>
    </w:lvl>
    <w:lvl w:ilvl="3" w:tplc="04240001" w:tentative="1">
      <w:start w:val="1"/>
      <w:numFmt w:val="bullet"/>
      <w:lvlText w:val=""/>
      <w:lvlJc w:val="left"/>
      <w:pPr>
        <w:ind w:left="2340" w:hanging="360"/>
      </w:pPr>
      <w:rPr>
        <w:rFonts w:ascii="Symbol" w:hAnsi="Symbol" w:hint="default"/>
      </w:rPr>
    </w:lvl>
    <w:lvl w:ilvl="4" w:tplc="04240003" w:tentative="1">
      <w:start w:val="1"/>
      <w:numFmt w:val="bullet"/>
      <w:lvlText w:val="o"/>
      <w:lvlJc w:val="left"/>
      <w:pPr>
        <w:ind w:left="3060" w:hanging="360"/>
      </w:pPr>
      <w:rPr>
        <w:rFonts w:ascii="Courier New" w:hAnsi="Courier New" w:cs="Courier New" w:hint="default"/>
      </w:rPr>
    </w:lvl>
    <w:lvl w:ilvl="5" w:tplc="04240005" w:tentative="1">
      <w:start w:val="1"/>
      <w:numFmt w:val="bullet"/>
      <w:lvlText w:val=""/>
      <w:lvlJc w:val="left"/>
      <w:pPr>
        <w:ind w:left="3780" w:hanging="360"/>
      </w:pPr>
      <w:rPr>
        <w:rFonts w:ascii="Wingdings" w:hAnsi="Wingdings" w:hint="default"/>
      </w:rPr>
    </w:lvl>
    <w:lvl w:ilvl="6" w:tplc="04240001" w:tentative="1">
      <w:start w:val="1"/>
      <w:numFmt w:val="bullet"/>
      <w:lvlText w:val=""/>
      <w:lvlJc w:val="left"/>
      <w:pPr>
        <w:ind w:left="4500" w:hanging="360"/>
      </w:pPr>
      <w:rPr>
        <w:rFonts w:ascii="Symbol" w:hAnsi="Symbol" w:hint="default"/>
      </w:rPr>
    </w:lvl>
    <w:lvl w:ilvl="7" w:tplc="04240003" w:tentative="1">
      <w:start w:val="1"/>
      <w:numFmt w:val="bullet"/>
      <w:lvlText w:val="o"/>
      <w:lvlJc w:val="left"/>
      <w:pPr>
        <w:ind w:left="5220" w:hanging="360"/>
      </w:pPr>
      <w:rPr>
        <w:rFonts w:ascii="Courier New" w:hAnsi="Courier New" w:cs="Courier New" w:hint="default"/>
      </w:rPr>
    </w:lvl>
    <w:lvl w:ilvl="8" w:tplc="04240005" w:tentative="1">
      <w:start w:val="1"/>
      <w:numFmt w:val="bullet"/>
      <w:lvlText w:val=""/>
      <w:lvlJc w:val="left"/>
      <w:pPr>
        <w:ind w:left="5940" w:hanging="360"/>
      </w:pPr>
      <w:rPr>
        <w:rFonts w:ascii="Wingdings" w:hAnsi="Wingdings" w:hint="default"/>
      </w:rPr>
    </w:lvl>
  </w:abstractNum>
  <w:abstractNum w:abstractNumId="12" w15:restartNumberingAfterBreak="0">
    <w:nsid w:val="2C5627BF"/>
    <w:multiLevelType w:val="hybridMultilevel"/>
    <w:tmpl w:val="A2041CB4"/>
    <w:lvl w:ilvl="0" w:tplc="68A4DD14">
      <w:start w:val="31"/>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2D0C5F4A"/>
    <w:multiLevelType w:val="hybridMultilevel"/>
    <w:tmpl w:val="BF70D0A0"/>
    <w:lvl w:ilvl="0" w:tplc="402C3770">
      <w:start w:val="1"/>
      <w:numFmt w:val="bullet"/>
      <w:lvlText w:val=""/>
      <w:lvlJc w:val="left"/>
      <w:pPr>
        <w:ind w:left="720" w:hanging="360"/>
      </w:pPr>
      <w:rPr>
        <w:rFonts w:ascii="Symbol" w:hAnsi="Symbol" w:cs="Symbol" w:hint="default"/>
        <w:sz w:val="18"/>
        <w:szCs w:val="18"/>
      </w:rPr>
    </w:lvl>
    <w:lvl w:ilvl="1" w:tplc="547CA5C8">
      <w:start w:val="1"/>
      <w:numFmt w:val="bullet"/>
      <w:lvlText w:val="o"/>
      <w:lvlJc w:val="left"/>
      <w:pPr>
        <w:ind w:left="1440" w:hanging="360"/>
      </w:pPr>
      <w:rPr>
        <w:rFonts w:ascii="Courier New" w:hAnsi="Courier New" w:cs="Courier New" w:hint="default"/>
      </w:rPr>
    </w:lvl>
    <w:lvl w:ilvl="2" w:tplc="8FB4980E">
      <w:start w:val="1"/>
      <w:numFmt w:val="bullet"/>
      <w:lvlText w:val=""/>
      <w:lvlJc w:val="left"/>
      <w:pPr>
        <w:ind w:left="2160" w:hanging="360"/>
      </w:pPr>
      <w:rPr>
        <w:rFonts w:ascii="Wingdings" w:hAnsi="Wingdings" w:cs="Wingdings" w:hint="default"/>
      </w:rPr>
    </w:lvl>
    <w:lvl w:ilvl="3" w:tplc="C50AA252">
      <w:start w:val="1"/>
      <w:numFmt w:val="bullet"/>
      <w:lvlText w:val=""/>
      <w:lvlJc w:val="left"/>
      <w:pPr>
        <w:ind w:left="2880" w:hanging="360"/>
      </w:pPr>
      <w:rPr>
        <w:rFonts w:ascii="Symbol" w:hAnsi="Symbol" w:cs="Symbol" w:hint="default"/>
      </w:rPr>
    </w:lvl>
    <w:lvl w:ilvl="4" w:tplc="B7AE1D4C">
      <w:start w:val="1"/>
      <w:numFmt w:val="bullet"/>
      <w:lvlText w:val="o"/>
      <w:lvlJc w:val="left"/>
      <w:pPr>
        <w:ind w:left="3600" w:hanging="360"/>
      </w:pPr>
      <w:rPr>
        <w:rFonts w:ascii="Courier New" w:hAnsi="Courier New" w:cs="Courier New" w:hint="default"/>
      </w:rPr>
    </w:lvl>
    <w:lvl w:ilvl="5" w:tplc="2F2ABA68">
      <w:start w:val="1"/>
      <w:numFmt w:val="bullet"/>
      <w:lvlText w:val=""/>
      <w:lvlJc w:val="left"/>
      <w:pPr>
        <w:ind w:left="4320" w:hanging="360"/>
      </w:pPr>
      <w:rPr>
        <w:rFonts w:ascii="Wingdings" w:hAnsi="Wingdings" w:cs="Wingdings" w:hint="default"/>
      </w:rPr>
    </w:lvl>
    <w:lvl w:ilvl="6" w:tplc="C8ECB72A">
      <w:start w:val="1"/>
      <w:numFmt w:val="bullet"/>
      <w:lvlText w:val=""/>
      <w:lvlJc w:val="left"/>
      <w:pPr>
        <w:ind w:left="5040" w:hanging="360"/>
      </w:pPr>
      <w:rPr>
        <w:rFonts w:ascii="Symbol" w:hAnsi="Symbol" w:cs="Symbol" w:hint="default"/>
      </w:rPr>
    </w:lvl>
    <w:lvl w:ilvl="7" w:tplc="773A71B6">
      <w:start w:val="1"/>
      <w:numFmt w:val="bullet"/>
      <w:lvlText w:val="o"/>
      <w:lvlJc w:val="left"/>
      <w:pPr>
        <w:ind w:left="5760" w:hanging="360"/>
      </w:pPr>
      <w:rPr>
        <w:rFonts w:ascii="Courier New" w:hAnsi="Courier New" w:cs="Courier New" w:hint="default"/>
      </w:rPr>
    </w:lvl>
    <w:lvl w:ilvl="8" w:tplc="AD4A6E54">
      <w:start w:val="1"/>
      <w:numFmt w:val="bullet"/>
      <w:lvlText w:val=""/>
      <w:lvlJc w:val="left"/>
      <w:pPr>
        <w:ind w:left="6480" w:hanging="360"/>
      </w:pPr>
      <w:rPr>
        <w:rFonts w:ascii="Wingdings" w:hAnsi="Wingdings" w:cs="Wingdings" w:hint="default"/>
      </w:rPr>
    </w:lvl>
  </w:abstractNum>
  <w:abstractNum w:abstractNumId="14" w15:restartNumberingAfterBreak="0">
    <w:nsid w:val="2F4E0535"/>
    <w:multiLevelType w:val="hybridMultilevel"/>
    <w:tmpl w:val="F08CCE2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34EC6F44"/>
    <w:multiLevelType w:val="hybridMultilevel"/>
    <w:tmpl w:val="98C426D0"/>
    <w:lvl w:ilvl="0" w:tplc="04240017">
      <w:start w:val="4"/>
      <w:numFmt w:val="lowerLetter"/>
      <w:lvlText w:val="%1)"/>
      <w:lvlJc w:val="left"/>
      <w:pPr>
        <w:ind w:left="360" w:hanging="360"/>
      </w:pPr>
      <w:rPr>
        <w:rFonts w:hint="default"/>
      </w:rPr>
    </w:lvl>
    <w:lvl w:ilvl="1" w:tplc="0424000F">
      <w:start w:val="1"/>
      <w:numFmt w:val="decimal"/>
      <w:lvlText w:val="%2."/>
      <w:lvlJc w:val="left"/>
      <w:pPr>
        <w:ind w:left="1080" w:hanging="360"/>
      </w:pPr>
    </w:lvl>
    <w:lvl w:ilvl="2" w:tplc="6C36D826">
      <w:numFmt w:val="bullet"/>
      <w:lvlText w:val="–"/>
      <w:lvlJc w:val="left"/>
      <w:pPr>
        <w:ind w:left="1980" w:hanging="360"/>
      </w:pPr>
      <w:rPr>
        <w:rFonts w:ascii="Arial" w:eastAsia="Calibri" w:hAnsi="Arial" w:cs="Arial" w:hint="default"/>
      </w:rPr>
    </w:lvl>
    <w:lvl w:ilvl="3" w:tplc="0424000F">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6" w15:restartNumberingAfterBreak="0">
    <w:nsid w:val="362A359E"/>
    <w:multiLevelType w:val="hybridMultilevel"/>
    <w:tmpl w:val="9722A154"/>
    <w:lvl w:ilvl="0" w:tplc="04240001">
      <w:start w:val="1"/>
      <w:numFmt w:val="bullet"/>
      <w:lvlText w:val=""/>
      <w:lvlJc w:val="left"/>
      <w:pPr>
        <w:tabs>
          <w:tab w:val="num" w:pos="900"/>
        </w:tabs>
        <w:ind w:left="900" w:hanging="360"/>
      </w:pPr>
      <w:rPr>
        <w:rFonts w:ascii="Symbol" w:hAnsi="Symbol" w:hint="default"/>
        <w:b/>
        <w:i w:val="0"/>
      </w:rPr>
    </w:lvl>
    <w:lvl w:ilvl="1" w:tplc="04240003" w:tentative="1">
      <w:start w:val="1"/>
      <w:numFmt w:val="bullet"/>
      <w:lvlText w:val="o"/>
      <w:lvlJc w:val="left"/>
      <w:pPr>
        <w:tabs>
          <w:tab w:val="num" w:pos="1800"/>
        </w:tabs>
        <w:ind w:left="1800" w:hanging="360"/>
      </w:pPr>
      <w:rPr>
        <w:rFonts w:ascii="Courier New" w:hAnsi="Courier New" w:cs="Courier New" w:hint="default"/>
      </w:rPr>
    </w:lvl>
    <w:lvl w:ilvl="2" w:tplc="04240005" w:tentative="1">
      <w:start w:val="1"/>
      <w:numFmt w:val="bullet"/>
      <w:lvlText w:val=""/>
      <w:lvlJc w:val="left"/>
      <w:pPr>
        <w:tabs>
          <w:tab w:val="num" w:pos="2520"/>
        </w:tabs>
        <w:ind w:left="2520" w:hanging="360"/>
      </w:pPr>
      <w:rPr>
        <w:rFonts w:ascii="Wingdings" w:hAnsi="Wingdings" w:hint="default"/>
      </w:rPr>
    </w:lvl>
    <w:lvl w:ilvl="3" w:tplc="04240001" w:tentative="1">
      <w:start w:val="1"/>
      <w:numFmt w:val="bullet"/>
      <w:lvlText w:val=""/>
      <w:lvlJc w:val="left"/>
      <w:pPr>
        <w:tabs>
          <w:tab w:val="num" w:pos="3240"/>
        </w:tabs>
        <w:ind w:left="3240" w:hanging="360"/>
      </w:pPr>
      <w:rPr>
        <w:rFonts w:ascii="Symbol" w:hAnsi="Symbol" w:hint="default"/>
      </w:rPr>
    </w:lvl>
    <w:lvl w:ilvl="4" w:tplc="04240003" w:tentative="1">
      <w:start w:val="1"/>
      <w:numFmt w:val="bullet"/>
      <w:lvlText w:val="o"/>
      <w:lvlJc w:val="left"/>
      <w:pPr>
        <w:tabs>
          <w:tab w:val="num" w:pos="3960"/>
        </w:tabs>
        <w:ind w:left="3960" w:hanging="360"/>
      </w:pPr>
      <w:rPr>
        <w:rFonts w:ascii="Courier New" w:hAnsi="Courier New" w:cs="Courier New" w:hint="default"/>
      </w:rPr>
    </w:lvl>
    <w:lvl w:ilvl="5" w:tplc="04240005" w:tentative="1">
      <w:start w:val="1"/>
      <w:numFmt w:val="bullet"/>
      <w:lvlText w:val=""/>
      <w:lvlJc w:val="left"/>
      <w:pPr>
        <w:tabs>
          <w:tab w:val="num" w:pos="4680"/>
        </w:tabs>
        <w:ind w:left="4680" w:hanging="360"/>
      </w:pPr>
      <w:rPr>
        <w:rFonts w:ascii="Wingdings" w:hAnsi="Wingdings" w:hint="default"/>
      </w:rPr>
    </w:lvl>
    <w:lvl w:ilvl="6" w:tplc="04240001" w:tentative="1">
      <w:start w:val="1"/>
      <w:numFmt w:val="bullet"/>
      <w:lvlText w:val=""/>
      <w:lvlJc w:val="left"/>
      <w:pPr>
        <w:tabs>
          <w:tab w:val="num" w:pos="5400"/>
        </w:tabs>
        <w:ind w:left="5400" w:hanging="360"/>
      </w:pPr>
      <w:rPr>
        <w:rFonts w:ascii="Symbol" w:hAnsi="Symbol" w:hint="default"/>
      </w:rPr>
    </w:lvl>
    <w:lvl w:ilvl="7" w:tplc="04240003" w:tentative="1">
      <w:start w:val="1"/>
      <w:numFmt w:val="bullet"/>
      <w:lvlText w:val="o"/>
      <w:lvlJc w:val="left"/>
      <w:pPr>
        <w:tabs>
          <w:tab w:val="num" w:pos="6120"/>
        </w:tabs>
        <w:ind w:left="6120" w:hanging="360"/>
      </w:pPr>
      <w:rPr>
        <w:rFonts w:ascii="Courier New" w:hAnsi="Courier New" w:cs="Courier New" w:hint="default"/>
      </w:rPr>
    </w:lvl>
    <w:lvl w:ilvl="8" w:tplc="04240005" w:tentative="1">
      <w:start w:val="1"/>
      <w:numFmt w:val="bullet"/>
      <w:lvlText w:val=""/>
      <w:lvlJc w:val="left"/>
      <w:pPr>
        <w:tabs>
          <w:tab w:val="num" w:pos="6840"/>
        </w:tabs>
        <w:ind w:left="6840" w:hanging="360"/>
      </w:pPr>
      <w:rPr>
        <w:rFonts w:ascii="Wingdings" w:hAnsi="Wingdings" w:hint="default"/>
      </w:rPr>
    </w:lvl>
  </w:abstractNum>
  <w:abstractNum w:abstractNumId="17" w15:restartNumberingAfterBreak="0">
    <w:nsid w:val="39997085"/>
    <w:multiLevelType w:val="hybridMultilevel"/>
    <w:tmpl w:val="7F2C1BF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8" w15:restartNumberingAfterBreak="0">
    <w:nsid w:val="3A6F7261"/>
    <w:multiLevelType w:val="hybridMultilevel"/>
    <w:tmpl w:val="9438B6DA"/>
    <w:lvl w:ilvl="0" w:tplc="6C36D826">
      <w:numFmt w:val="bullet"/>
      <w:lvlText w:val="–"/>
      <w:lvlJc w:val="left"/>
      <w:pPr>
        <w:ind w:left="720" w:hanging="360"/>
      </w:pPr>
      <w:rPr>
        <w:rFonts w:ascii="Arial" w:eastAsia="Calibr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15:restartNumberingAfterBreak="0">
    <w:nsid w:val="407F79C7"/>
    <w:multiLevelType w:val="multilevel"/>
    <w:tmpl w:val="3AF64D76"/>
    <w:styleLink w:val="Seznam21"/>
    <w:lvl w:ilvl="0">
      <w:start w:val="1"/>
      <w:numFmt w:val="decimal"/>
      <w:lvlText w:val="%1."/>
      <w:lvlJc w:val="left"/>
      <w:rPr>
        <w:color w:val="000000"/>
        <w:position w:val="0"/>
        <w:u w:color="000000"/>
        <w:rtl w:val="0"/>
      </w:rPr>
    </w:lvl>
    <w:lvl w:ilvl="1">
      <w:start w:val="1"/>
      <w:numFmt w:val="lowerLetter"/>
      <w:lvlText w:val="%2."/>
      <w:lvlJc w:val="left"/>
      <w:rPr>
        <w:color w:val="000000"/>
        <w:position w:val="0"/>
        <w:u w:color="000000"/>
        <w:rtl w:val="0"/>
      </w:rPr>
    </w:lvl>
    <w:lvl w:ilvl="2">
      <w:start w:val="1"/>
      <w:numFmt w:val="lowerRoman"/>
      <w:lvlText w:val="%3."/>
      <w:lvlJc w:val="left"/>
      <w:rPr>
        <w:color w:val="000000"/>
        <w:position w:val="0"/>
        <w:u w:color="000000"/>
        <w:rtl w:val="0"/>
      </w:rPr>
    </w:lvl>
    <w:lvl w:ilvl="3">
      <w:start w:val="1"/>
      <w:numFmt w:val="decimal"/>
      <w:lvlText w:val="%4."/>
      <w:lvlJc w:val="left"/>
      <w:rPr>
        <w:color w:val="000000"/>
        <w:position w:val="0"/>
        <w:u w:color="000000"/>
        <w:rtl w:val="0"/>
      </w:rPr>
    </w:lvl>
    <w:lvl w:ilvl="4">
      <w:start w:val="1"/>
      <w:numFmt w:val="lowerLetter"/>
      <w:lvlText w:val="%5."/>
      <w:lvlJc w:val="left"/>
      <w:rPr>
        <w:color w:val="000000"/>
        <w:position w:val="0"/>
        <w:u w:color="000000"/>
        <w:rtl w:val="0"/>
      </w:rPr>
    </w:lvl>
    <w:lvl w:ilvl="5">
      <w:start w:val="1"/>
      <w:numFmt w:val="lowerRoman"/>
      <w:lvlText w:val="%6."/>
      <w:lvlJc w:val="left"/>
      <w:rPr>
        <w:color w:val="000000"/>
        <w:position w:val="0"/>
        <w:u w:color="000000"/>
        <w:rtl w:val="0"/>
      </w:rPr>
    </w:lvl>
    <w:lvl w:ilvl="6">
      <w:start w:val="1"/>
      <w:numFmt w:val="decimal"/>
      <w:lvlText w:val="%7."/>
      <w:lvlJc w:val="left"/>
      <w:rPr>
        <w:color w:val="000000"/>
        <w:position w:val="0"/>
        <w:u w:color="000000"/>
        <w:rtl w:val="0"/>
      </w:rPr>
    </w:lvl>
    <w:lvl w:ilvl="7">
      <w:start w:val="1"/>
      <w:numFmt w:val="lowerLetter"/>
      <w:lvlText w:val="%8."/>
      <w:lvlJc w:val="left"/>
      <w:rPr>
        <w:color w:val="000000"/>
        <w:position w:val="0"/>
        <w:u w:color="000000"/>
        <w:rtl w:val="0"/>
      </w:rPr>
    </w:lvl>
    <w:lvl w:ilvl="8">
      <w:start w:val="1"/>
      <w:numFmt w:val="lowerRoman"/>
      <w:lvlText w:val="%9."/>
      <w:lvlJc w:val="left"/>
      <w:rPr>
        <w:color w:val="000000"/>
        <w:position w:val="0"/>
        <w:u w:color="000000"/>
        <w:rtl w:val="0"/>
      </w:rPr>
    </w:lvl>
  </w:abstractNum>
  <w:abstractNum w:abstractNumId="20" w15:restartNumberingAfterBreak="0">
    <w:nsid w:val="44BB78B4"/>
    <w:multiLevelType w:val="hybridMultilevel"/>
    <w:tmpl w:val="9C4EDB2E"/>
    <w:lvl w:ilvl="0" w:tplc="0C0A0001">
      <w:start w:val="1"/>
      <w:numFmt w:val="bullet"/>
      <w:lvlText w:val=""/>
      <w:lvlJc w:val="left"/>
      <w:pPr>
        <w:ind w:left="720" w:hanging="360"/>
      </w:pPr>
      <w:rPr>
        <w:rFonts w:ascii="Symbol" w:hAnsi="Symbol" w:hint="default"/>
        <w:color w:val="000000"/>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854727F"/>
    <w:multiLevelType w:val="hybridMultilevel"/>
    <w:tmpl w:val="800EF994"/>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DA27BB8"/>
    <w:multiLevelType w:val="hybridMultilevel"/>
    <w:tmpl w:val="0E44CB2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3" w15:restartNumberingAfterBreak="0">
    <w:nsid w:val="4EAC53D6"/>
    <w:multiLevelType w:val="hybridMultilevel"/>
    <w:tmpl w:val="DF5C80E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4" w15:restartNumberingAfterBreak="0">
    <w:nsid w:val="4FE54DC2"/>
    <w:multiLevelType w:val="hybridMultilevel"/>
    <w:tmpl w:val="11EA7BB0"/>
    <w:lvl w:ilvl="0" w:tplc="04240001">
      <w:start w:val="1"/>
      <w:numFmt w:val="bullet"/>
      <w:lvlText w:val=""/>
      <w:lvlJc w:val="left"/>
      <w:pPr>
        <w:ind w:left="927"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5" w15:restartNumberingAfterBreak="0">
    <w:nsid w:val="5087188F"/>
    <w:multiLevelType w:val="hybridMultilevel"/>
    <w:tmpl w:val="F9FCD56C"/>
    <w:lvl w:ilvl="0" w:tplc="0424000F">
      <w:start w:val="1"/>
      <w:numFmt w:val="decimal"/>
      <w:lvlText w:val="%1."/>
      <w:lvlJc w:val="left"/>
      <w:pPr>
        <w:ind w:left="1080" w:hanging="360"/>
      </w:p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26" w15:restartNumberingAfterBreak="0">
    <w:nsid w:val="519E62C8"/>
    <w:multiLevelType w:val="hybridMultilevel"/>
    <w:tmpl w:val="B4D8492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7" w15:restartNumberingAfterBreak="0">
    <w:nsid w:val="55B72486"/>
    <w:multiLevelType w:val="hybridMultilevel"/>
    <w:tmpl w:val="D374CAA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8" w15:restartNumberingAfterBreak="0">
    <w:nsid w:val="5641333D"/>
    <w:multiLevelType w:val="multilevel"/>
    <w:tmpl w:val="79B81036"/>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5B0524C0"/>
    <w:multiLevelType w:val="hybridMultilevel"/>
    <w:tmpl w:val="1D9C3F9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0" w15:restartNumberingAfterBreak="0">
    <w:nsid w:val="6014284C"/>
    <w:multiLevelType w:val="hybridMultilevel"/>
    <w:tmpl w:val="5652034E"/>
    <w:lvl w:ilvl="0" w:tplc="05329FB8">
      <w:start w:val="1"/>
      <w:numFmt w:val="bullet"/>
      <w:lvlText w:val=""/>
      <w:lvlJc w:val="left"/>
      <w:pPr>
        <w:ind w:left="720" w:hanging="360"/>
      </w:pPr>
      <w:rPr>
        <w:rFonts w:ascii="Symbol" w:hAnsi="Symbol" w:cs="Symbol" w:hint="default"/>
        <w:sz w:val="18"/>
        <w:szCs w:val="18"/>
      </w:rPr>
    </w:lvl>
    <w:lvl w:ilvl="1" w:tplc="0706E42E">
      <w:start w:val="1"/>
      <w:numFmt w:val="bullet"/>
      <w:lvlText w:val="o"/>
      <w:lvlJc w:val="left"/>
      <w:pPr>
        <w:ind w:left="1440" w:hanging="360"/>
      </w:pPr>
      <w:rPr>
        <w:rFonts w:ascii="Courier New" w:hAnsi="Courier New" w:cs="Courier New" w:hint="default"/>
      </w:rPr>
    </w:lvl>
    <w:lvl w:ilvl="2" w:tplc="59186424">
      <w:start w:val="1"/>
      <w:numFmt w:val="bullet"/>
      <w:lvlText w:val=""/>
      <w:lvlJc w:val="left"/>
      <w:pPr>
        <w:ind w:left="2160" w:hanging="360"/>
      </w:pPr>
      <w:rPr>
        <w:rFonts w:ascii="Wingdings" w:hAnsi="Wingdings" w:cs="Wingdings" w:hint="default"/>
      </w:rPr>
    </w:lvl>
    <w:lvl w:ilvl="3" w:tplc="439C41B4">
      <w:start w:val="1"/>
      <w:numFmt w:val="bullet"/>
      <w:lvlText w:val=""/>
      <w:lvlJc w:val="left"/>
      <w:pPr>
        <w:ind w:left="2880" w:hanging="360"/>
      </w:pPr>
      <w:rPr>
        <w:rFonts w:ascii="Symbol" w:hAnsi="Symbol" w:cs="Symbol" w:hint="default"/>
      </w:rPr>
    </w:lvl>
    <w:lvl w:ilvl="4" w:tplc="1A9E8E16">
      <w:start w:val="1"/>
      <w:numFmt w:val="bullet"/>
      <w:lvlText w:val="o"/>
      <w:lvlJc w:val="left"/>
      <w:pPr>
        <w:ind w:left="3600" w:hanging="360"/>
      </w:pPr>
      <w:rPr>
        <w:rFonts w:ascii="Courier New" w:hAnsi="Courier New" w:cs="Courier New" w:hint="default"/>
      </w:rPr>
    </w:lvl>
    <w:lvl w:ilvl="5" w:tplc="78E2FCDC">
      <w:start w:val="1"/>
      <w:numFmt w:val="bullet"/>
      <w:lvlText w:val=""/>
      <w:lvlJc w:val="left"/>
      <w:pPr>
        <w:ind w:left="4320" w:hanging="360"/>
      </w:pPr>
      <w:rPr>
        <w:rFonts w:ascii="Wingdings" w:hAnsi="Wingdings" w:cs="Wingdings" w:hint="default"/>
      </w:rPr>
    </w:lvl>
    <w:lvl w:ilvl="6" w:tplc="0BEA6094">
      <w:start w:val="1"/>
      <w:numFmt w:val="bullet"/>
      <w:lvlText w:val=""/>
      <w:lvlJc w:val="left"/>
      <w:pPr>
        <w:ind w:left="5040" w:hanging="360"/>
      </w:pPr>
      <w:rPr>
        <w:rFonts w:ascii="Symbol" w:hAnsi="Symbol" w:cs="Symbol" w:hint="default"/>
      </w:rPr>
    </w:lvl>
    <w:lvl w:ilvl="7" w:tplc="6AF473D0">
      <w:start w:val="1"/>
      <w:numFmt w:val="bullet"/>
      <w:lvlText w:val="o"/>
      <w:lvlJc w:val="left"/>
      <w:pPr>
        <w:ind w:left="5760" w:hanging="360"/>
      </w:pPr>
      <w:rPr>
        <w:rFonts w:ascii="Courier New" w:hAnsi="Courier New" w:cs="Courier New" w:hint="default"/>
      </w:rPr>
    </w:lvl>
    <w:lvl w:ilvl="8" w:tplc="57CC8128">
      <w:start w:val="1"/>
      <w:numFmt w:val="bullet"/>
      <w:lvlText w:val=""/>
      <w:lvlJc w:val="left"/>
      <w:pPr>
        <w:ind w:left="6480" w:hanging="360"/>
      </w:pPr>
      <w:rPr>
        <w:rFonts w:ascii="Wingdings" w:hAnsi="Wingdings" w:cs="Wingdings" w:hint="default"/>
      </w:rPr>
    </w:lvl>
  </w:abstractNum>
  <w:abstractNum w:abstractNumId="31" w15:restartNumberingAfterBreak="0">
    <w:nsid w:val="606B2A9D"/>
    <w:multiLevelType w:val="hybridMultilevel"/>
    <w:tmpl w:val="EE2A5922"/>
    <w:lvl w:ilvl="0" w:tplc="F1F01B6C">
      <w:start w:val="1"/>
      <w:numFmt w:val="bullet"/>
      <w:lvlText w:val=""/>
      <w:lvlJc w:val="left"/>
      <w:pPr>
        <w:ind w:left="720" w:hanging="360"/>
      </w:pPr>
      <w:rPr>
        <w:rFonts w:ascii="Symbol" w:hAnsi="Symbol" w:cs="Symbol" w:hint="default"/>
        <w:sz w:val="18"/>
        <w:szCs w:val="18"/>
      </w:rPr>
    </w:lvl>
    <w:lvl w:ilvl="1" w:tplc="73EA6E9A">
      <w:start w:val="1"/>
      <w:numFmt w:val="bullet"/>
      <w:lvlText w:val="o"/>
      <w:lvlJc w:val="left"/>
      <w:pPr>
        <w:ind w:left="1440" w:hanging="360"/>
      </w:pPr>
      <w:rPr>
        <w:rFonts w:ascii="Courier New" w:hAnsi="Courier New" w:cs="Courier New" w:hint="default"/>
      </w:rPr>
    </w:lvl>
    <w:lvl w:ilvl="2" w:tplc="7CD43554">
      <w:start w:val="1"/>
      <w:numFmt w:val="bullet"/>
      <w:lvlText w:val=""/>
      <w:lvlJc w:val="left"/>
      <w:pPr>
        <w:ind w:left="2160" w:hanging="360"/>
      </w:pPr>
      <w:rPr>
        <w:rFonts w:ascii="Wingdings" w:hAnsi="Wingdings" w:cs="Wingdings" w:hint="default"/>
      </w:rPr>
    </w:lvl>
    <w:lvl w:ilvl="3" w:tplc="3A16F214">
      <w:start w:val="1"/>
      <w:numFmt w:val="bullet"/>
      <w:lvlText w:val=""/>
      <w:lvlJc w:val="left"/>
      <w:pPr>
        <w:ind w:left="2880" w:hanging="360"/>
      </w:pPr>
      <w:rPr>
        <w:rFonts w:ascii="Symbol" w:hAnsi="Symbol" w:cs="Symbol" w:hint="default"/>
      </w:rPr>
    </w:lvl>
    <w:lvl w:ilvl="4" w:tplc="764EEF46">
      <w:start w:val="1"/>
      <w:numFmt w:val="bullet"/>
      <w:lvlText w:val="o"/>
      <w:lvlJc w:val="left"/>
      <w:pPr>
        <w:ind w:left="3600" w:hanging="360"/>
      </w:pPr>
      <w:rPr>
        <w:rFonts w:ascii="Courier New" w:hAnsi="Courier New" w:cs="Courier New" w:hint="default"/>
      </w:rPr>
    </w:lvl>
    <w:lvl w:ilvl="5" w:tplc="FB6875BA">
      <w:start w:val="1"/>
      <w:numFmt w:val="bullet"/>
      <w:lvlText w:val=""/>
      <w:lvlJc w:val="left"/>
      <w:pPr>
        <w:ind w:left="4320" w:hanging="360"/>
      </w:pPr>
      <w:rPr>
        <w:rFonts w:ascii="Wingdings" w:hAnsi="Wingdings" w:cs="Wingdings" w:hint="default"/>
      </w:rPr>
    </w:lvl>
    <w:lvl w:ilvl="6" w:tplc="D6AE83CE">
      <w:start w:val="1"/>
      <w:numFmt w:val="bullet"/>
      <w:lvlText w:val=""/>
      <w:lvlJc w:val="left"/>
      <w:pPr>
        <w:ind w:left="5040" w:hanging="360"/>
      </w:pPr>
      <w:rPr>
        <w:rFonts w:ascii="Symbol" w:hAnsi="Symbol" w:cs="Symbol" w:hint="default"/>
      </w:rPr>
    </w:lvl>
    <w:lvl w:ilvl="7" w:tplc="0A8049CA">
      <w:start w:val="1"/>
      <w:numFmt w:val="bullet"/>
      <w:lvlText w:val="o"/>
      <w:lvlJc w:val="left"/>
      <w:pPr>
        <w:ind w:left="5760" w:hanging="360"/>
      </w:pPr>
      <w:rPr>
        <w:rFonts w:ascii="Courier New" w:hAnsi="Courier New" w:cs="Courier New" w:hint="default"/>
      </w:rPr>
    </w:lvl>
    <w:lvl w:ilvl="8" w:tplc="32AA0400">
      <w:start w:val="1"/>
      <w:numFmt w:val="bullet"/>
      <w:lvlText w:val=""/>
      <w:lvlJc w:val="left"/>
      <w:pPr>
        <w:ind w:left="6480" w:hanging="360"/>
      </w:pPr>
      <w:rPr>
        <w:rFonts w:ascii="Wingdings" w:hAnsi="Wingdings" w:cs="Wingdings" w:hint="default"/>
      </w:rPr>
    </w:lvl>
  </w:abstractNum>
  <w:abstractNum w:abstractNumId="32" w15:restartNumberingAfterBreak="0">
    <w:nsid w:val="6372579B"/>
    <w:multiLevelType w:val="hybridMultilevel"/>
    <w:tmpl w:val="223258F4"/>
    <w:lvl w:ilvl="0" w:tplc="0AC441D8">
      <w:start w:val="1"/>
      <w:numFmt w:val="bullet"/>
      <w:lvlText w:val=""/>
      <w:lvlJc w:val="left"/>
      <w:pPr>
        <w:tabs>
          <w:tab w:val="num" w:pos="720"/>
        </w:tabs>
        <w:ind w:left="720" w:hanging="360"/>
      </w:pPr>
      <w:rPr>
        <w:rFonts w:ascii="Wingdings" w:hAnsi="Wingdings" w:hint="default"/>
      </w:rPr>
    </w:lvl>
    <w:lvl w:ilvl="1" w:tplc="8536E0F6" w:tentative="1">
      <w:start w:val="1"/>
      <w:numFmt w:val="bullet"/>
      <w:lvlText w:val=""/>
      <w:lvlJc w:val="left"/>
      <w:pPr>
        <w:tabs>
          <w:tab w:val="num" w:pos="1440"/>
        </w:tabs>
        <w:ind w:left="1440" w:hanging="360"/>
      </w:pPr>
      <w:rPr>
        <w:rFonts w:ascii="Wingdings" w:hAnsi="Wingdings" w:hint="default"/>
      </w:rPr>
    </w:lvl>
    <w:lvl w:ilvl="2" w:tplc="F9164EC2" w:tentative="1">
      <w:start w:val="1"/>
      <w:numFmt w:val="bullet"/>
      <w:lvlText w:val=""/>
      <w:lvlJc w:val="left"/>
      <w:pPr>
        <w:tabs>
          <w:tab w:val="num" w:pos="2160"/>
        </w:tabs>
        <w:ind w:left="2160" w:hanging="360"/>
      </w:pPr>
      <w:rPr>
        <w:rFonts w:ascii="Wingdings" w:hAnsi="Wingdings" w:hint="default"/>
      </w:rPr>
    </w:lvl>
    <w:lvl w:ilvl="3" w:tplc="DD5006E6" w:tentative="1">
      <w:start w:val="1"/>
      <w:numFmt w:val="bullet"/>
      <w:lvlText w:val=""/>
      <w:lvlJc w:val="left"/>
      <w:pPr>
        <w:tabs>
          <w:tab w:val="num" w:pos="2880"/>
        </w:tabs>
        <w:ind w:left="2880" w:hanging="360"/>
      </w:pPr>
      <w:rPr>
        <w:rFonts w:ascii="Wingdings" w:hAnsi="Wingdings" w:hint="default"/>
      </w:rPr>
    </w:lvl>
    <w:lvl w:ilvl="4" w:tplc="EECC914A" w:tentative="1">
      <w:start w:val="1"/>
      <w:numFmt w:val="bullet"/>
      <w:lvlText w:val=""/>
      <w:lvlJc w:val="left"/>
      <w:pPr>
        <w:tabs>
          <w:tab w:val="num" w:pos="3600"/>
        </w:tabs>
        <w:ind w:left="3600" w:hanging="360"/>
      </w:pPr>
      <w:rPr>
        <w:rFonts w:ascii="Wingdings" w:hAnsi="Wingdings" w:hint="default"/>
      </w:rPr>
    </w:lvl>
    <w:lvl w:ilvl="5" w:tplc="4AF2B6C2" w:tentative="1">
      <w:start w:val="1"/>
      <w:numFmt w:val="bullet"/>
      <w:lvlText w:val=""/>
      <w:lvlJc w:val="left"/>
      <w:pPr>
        <w:tabs>
          <w:tab w:val="num" w:pos="4320"/>
        </w:tabs>
        <w:ind w:left="4320" w:hanging="360"/>
      </w:pPr>
      <w:rPr>
        <w:rFonts w:ascii="Wingdings" w:hAnsi="Wingdings" w:hint="default"/>
      </w:rPr>
    </w:lvl>
    <w:lvl w:ilvl="6" w:tplc="DFF0A8E4" w:tentative="1">
      <w:start w:val="1"/>
      <w:numFmt w:val="bullet"/>
      <w:lvlText w:val=""/>
      <w:lvlJc w:val="left"/>
      <w:pPr>
        <w:tabs>
          <w:tab w:val="num" w:pos="5040"/>
        </w:tabs>
        <w:ind w:left="5040" w:hanging="360"/>
      </w:pPr>
      <w:rPr>
        <w:rFonts w:ascii="Wingdings" w:hAnsi="Wingdings" w:hint="default"/>
      </w:rPr>
    </w:lvl>
    <w:lvl w:ilvl="7" w:tplc="DEF4EACA" w:tentative="1">
      <w:start w:val="1"/>
      <w:numFmt w:val="bullet"/>
      <w:lvlText w:val=""/>
      <w:lvlJc w:val="left"/>
      <w:pPr>
        <w:tabs>
          <w:tab w:val="num" w:pos="5760"/>
        </w:tabs>
        <w:ind w:left="5760" w:hanging="360"/>
      </w:pPr>
      <w:rPr>
        <w:rFonts w:ascii="Wingdings" w:hAnsi="Wingdings" w:hint="default"/>
      </w:rPr>
    </w:lvl>
    <w:lvl w:ilvl="8" w:tplc="D6F0395C"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48D43DD"/>
    <w:multiLevelType w:val="hybridMultilevel"/>
    <w:tmpl w:val="517C7C00"/>
    <w:lvl w:ilvl="0" w:tplc="80D4DF68">
      <w:start w:val="1"/>
      <w:numFmt w:val="bullet"/>
      <w:lvlText w:val=""/>
      <w:lvlJc w:val="left"/>
      <w:pPr>
        <w:ind w:left="720" w:hanging="360"/>
      </w:pPr>
      <w:rPr>
        <w:rFonts w:ascii="Symbol" w:hAnsi="Symbol" w:cs="Symbol" w:hint="default"/>
        <w:sz w:val="18"/>
        <w:szCs w:val="18"/>
      </w:rPr>
    </w:lvl>
    <w:lvl w:ilvl="1" w:tplc="5C105190">
      <w:start w:val="1"/>
      <w:numFmt w:val="bullet"/>
      <w:lvlText w:val="o"/>
      <w:lvlJc w:val="left"/>
      <w:pPr>
        <w:ind w:left="1440" w:hanging="360"/>
      </w:pPr>
      <w:rPr>
        <w:rFonts w:ascii="Courier New" w:hAnsi="Courier New" w:cs="Courier New" w:hint="default"/>
      </w:rPr>
    </w:lvl>
    <w:lvl w:ilvl="2" w:tplc="7090D048">
      <w:start w:val="1"/>
      <w:numFmt w:val="bullet"/>
      <w:lvlText w:val=""/>
      <w:lvlJc w:val="left"/>
      <w:pPr>
        <w:ind w:left="2160" w:hanging="360"/>
      </w:pPr>
      <w:rPr>
        <w:rFonts w:ascii="Wingdings" w:hAnsi="Wingdings" w:cs="Wingdings" w:hint="default"/>
      </w:rPr>
    </w:lvl>
    <w:lvl w:ilvl="3" w:tplc="FBB0275C">
      <w:start w:val="1"/>
      <w:numFmt w:val="bullet"/>
      <w:lvlText w:val=""/>
      <w:lvlJc w:val="left"/>
      <w:pPr>
        <w:ind w:left="2880" w:hanging="360"/>
      </w:pPr>
      <w:rPr>
        <w:rFonts w:ascii="Symbol" w:hAnsi="Symbol" w:cs="Symbol" w:hint="default"/>
      </w:rPr>
    </w:lvl>
    <w:lvl w:ilvl="4" w:tplc="467C65E0">
      <w:start w:val="1"/>
      <w:numFmt w:val="bullet"/>
      <w:lvlText w:val="o"/>
      <w:lvlJc w:val="left"/>
      <w:pPr>
        <w:ind w:left="3600" w:hanging="360"/>
      </w:pPr>
      <w:rPr>
        <w:rFonts w:ascii="Courier New" w:hAnsi="Courier New" w:cs="Courier New" w:hint="default"/>
      </w:rPr>
    </w:lvl>
    <w:lvl w:ilvl="5" w:tplc="C6AE7CC4">
      <w:start w:val="1"/>
      <w:numFmt w:val="bullet"/>
      <w:lvlText w:val=""/>
      <w:lvlJc w:val="left"/>
      <w:pPr>
        <w:ind w:left="4320" w:hanging="360"/>
      </w:pPr>
      <w:rPr>
        <w:rFonts w:ascii="Wingdings" w:hAnsi="Wingdings" w:cs="Wingdings" w:hint="default"/>
      </w:rPr>
    </w:lvl>
    <w:lvl w:ilvl="6" w:tplc="07E65218">
      <w:start w:val="1"/>
      <w:numFmt w:val="bullet"/>
      <w:lvlText w:val=""/>
      <w:lvlJc w:val="left"/>
      <w:pPr>
        <w:ind w:left="5040" w:hanging="360"/>
      </w:pPr>
      <w:rPr>
        <w:rFonts w:ascii="Symbol" w:hAnsi="Symbol" w:cs="Symbol" w:hint="default"/>
      </w:rPr>
    </w:lvl>
    <w:lvl w:ilvl="7" w:tplc="C0B6C270">
      <w:start w:val="1"/>
      <w:numFmt w:val="bullet"/>
      <w:lvlText w:val="o"/>
      <w:lvlJc w:val="left"/>
      <w:pPr>
        <w:ind w:left="5760" w:hanging="360"/>
      </w:pPr>
      <w:rPr>
        <w:rFonts w:ascii="Courier New" w:hAnsi="Courier New" w:cs="Courier New" w:hint="default"/>
      </w:rPr>
    </w:lvl>
    <w:lvl w:ilvl="8" w:tplc="F83CD3C8">
      <w:start w:val="1"/>
      <w:numFmt w:val="bullet"/>
      <w:lvlText w:val=""/>
      <w:lvlJc w:val="left"/>
      <w:pPr>
        <w:ind w:left="6480" w:hanging="360"/>
      </w:pPr>
      <w:rPr>
        <w:rFonts w:ascii="Wingdings" w:hAnsi="Wingdings" w:cs="Wingdings" w:hint="default"/>
      </w:rPr>
    </w:lvl>
  </w:abstractNum>
  <w:abstractNum w:abstractNumId="34" w15:restartNumberingAfterBreak="0">
    <w:nsid w:val="66DA7CE3"/>
    <w:multiLevelType w:val="hybridMultilevel"/>
    <w:tmpl w:val="1D467BB0"/>
    <w:lvl w:ilvl="0" w:tplc="04240001">
      <w:start w:val="1"/>
      <w:numFmt w:val="bullet"/>
      <w:lvlText w:val=""/>
      <w:lvlJc w:val="left"/>
      <w:pPr>
        <w:tabs>
          <w:tab w:val="num" w:pos="900"/>
        </w:tabs>
        <w:ind w:left="900" w:hanging="360"/>
      </w:pPr>
      <w:rPr>
        <w:rFonts w:ascii="Symbol" w:hAnsi="Symbol" w:hint="default"/>
        <w:b/>
        <w:i w:val="0"/>
      </w:rPr>
    </w:lvl>
    <w:lvl w:ilvl="1" w:tplc="04240003" w:tentative="1">
      <w:start w:val="1"/>
      <w:numFmt w:val="bullet"/>
      <w:lvlText w:val="o"/>
      <w:lvlJc w:val="left"/>
      <w:pPr>
        <w:tabs>
          <w:tab w:val="num" w:pos="1800"/>
        </w:tabs>
        <w:ind w:left="1800" w:hanging="360"/>
      </w:pPr>
      <w:rPr>
        <w:rFonts w:ascii="Courier New" w:hAnsi="Courier New" w:cs="Courier New" w:hint="default"/>
      </w:rPr>
    </w:lvl>
    <w:lvl w:ilvl="2" w:tplc="04240005" w:tentative="1">
      <w:start w:val="1"/>
      <w:numFmt w:val="bullet"/>
      <w:lvlText w:val=""/>
      <w:lvlJc w:val="left"/>
      <w:pPr>
        <w:tabs>
          <w:tab w:val="num" w:pos="2520"/>
        </w:tabs>
        <w:ind w:left="2520" w:hanging="360"/>
      </w:pPr>
      <w:rPr>
        <w:rFonts w:ascii="Wingdings" w:hAnsi="Wingdings" w:hint="default"/>
      </w:rPr>
    </w:lvl>
    <w:lvl w:ilvl="3" w:tplc="04240001" w:tentative="1">
      <w:start w:val="1"/>
      <w:numFmt w:val="bullet"/>
      <w:lvlText w:val=""/>
      <w:lvlJc w:val="left"/>
      <w:pPr>
        <w:tabs>
          <w:tab w:val="num" w:pos="3240"/>
        </w:tabs>
        <w:ind w:left="3240" w:hanging="360"/>
      </w:pPr>
      <w:rPr>
        <w:rFonts w:ascii="Symbol" w:hAnsi="Symbol" w:hint="default"/>
      </w:rPr>
    </w:lvl>
    <w:lvl w:ilvl="4" w:tplc="04240003" w:tentative="1">
      <w:start w:val="1"/>
      <w:numFmt w:val="bullet"/>
      <w:lvlText w:val="o"/>
      <w:lvlJc w:val="left"/>
      <w:pPr>
        <w:tabs>
          <w:tab w:val="num" w:pos="3960"/>
        </w:tabs>
        <w:ind w:left="3960" w:hanging="360"/>
      </w:pPr>
      <w:rPr>
        <w:rFonts w:ascii="Courier New" w:hAnsi="Courier New" w:cs="Courier New" w:hint="default"/>
      </w:rPr>
    </w:lvl>
    <w:lvl w:ilvl="5" w:tplc="04240005" w:tentative="1">
      <w:start w:val="1"/>
      <w:numFmt w:val="bullet"/>
      <w:lvlText w:val=""/>
      <w:lvlJc w:val="left"/>
      <w:pPr>
        <w:tabs>
          <w:tab w:val="num" w:pos="4680"/>
        </w:tabs>
        <w:ind w:left="4680" w:hanging="360"/>
      </w:pPr>
      <w:rPr>
        <w:rFonts w:ascii="Wingdings" w:hAnsi="Wingdings" w:hint="default"/>
      </w:rPr>
    </w:lvl>
    <w:lvl w:ilvl="6" w:tplc="04240001" w:tentative="1">
      <w:start w:val="1"/>
      <w:numFmt w:val="bullet"/>
      <w:lvlText w:val=""/>
      <w:lvlJc w:val="left"/>
      <w:pPr>
        <w:tabs>
          <w:tab w:val="num" w:pos="5400"/>
        </w:tabs>
        <w:ind w:left="5400" w:hanging="360"/>
      </w:pPr>
      <w:rPr>
        <w:rFonts w:ascii="Symbol" w:hAnsi="Symbol" w:hint="default"/>
      </w:rPr>
    </w:lvl>
    <w:lvl w:ilvl="7" w:tplc="04240003" w:tentative="1">
      <w:start w:val="1"/>
      <w:numFmt w:val="bullet"/>
      <w:lvlText w:val="o"/>
      <w:lvlJc w:val="left"/>
      <w:pPr>
        <w:tabs>
          <w:tab w:val="num" w:pos="6120"/>
        </w:tabs>
        <w:ind w:left="6120" w:hanging="360"/>
      </w:pPr>
      <w:rPr>
        <w:rFonts w:ascii="Courier New" w:hAnsi="Courier New" w:cs="Courier New" w:hint="default"/>
      </w:rPr>
    </w:lvl>
    <w:lvl w:ilvl="8" w:tplc="04240005" w:tentative="1">
      <w:start w:val="1"/>
      <w:numFmt w:val="bullet"/>
      <w:lvlText w:val=""/>
      <w:lvlJc w:val="left"/>
      <w:pPr>
        <w:tabs>
          <w:tab w:val="num" w:pos="6840"/>
        </w:tabs>
        <w:ind w:left="6840" w:hanging="360"/>
      </w:pPr>
      <w:rPr>
        <w:rFonts w:ascii="Wingdings" w:hAnsi="Wingdings" w:hint="default"/>
      </w:rPr>
    </w:lvl>
  </w:abstractNum>
  <w:abstractNum w:abstractNumId="35" w15:restartNumberingAfterBreak="0">
    <w:nsid w:val="67091613"/>
    <w:multiLevelType w:val="hybridMultilevel"/>
    <w:tmpl w:val="9C6088F2"/>
    <w:lvl w:ilvl="0" w:tplc="0424000F">
      <w:start w:val="1"/>
      <w:numFmt w:val="decimal"/>
      <w:lvlText w:val="%1."/>
      <w:lvlJc w:val="left"/>
      <w:pPr>
        <w:ind w:left="1080" w:hanging="360"/>
      </w:p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36" w15:restartNumberingAfterBreak="0">
    <w:nsid w:val="68FA0708"/>
    <w:multiLevelType w:val="hybridMultilevel"/>
    <w:tmpl w:val="0B589F24"/>
    <w:lvl w:ilvl="0" w:tplc="A9AE0966">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7" w15:restartNumberingAfterBreak="0">
    <w:nsid w:val="6A50418C"/>
    <w:multiLevelType w:val="hybridMultilevel"/>
    <w:tmpl w:val="D2EAE546"/>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8" w15:restartNumberingAfterBreak="0">
    <w:nsid w:val="6CA65C2A"/>
    <w:multiLevelType w:val="singleLevel"/>
    <w:tmpl w:val="13342F56"/>
    <w:lvl w:ilvl="0">
      <w:start w:val="1"/>
      <w:numFmt w:val="decimal"/>
      <w:lvlText w:val="%1."/>
      <w:lvlJc w:val="left"/>
      <w:pPr>
        <w:tabs>
          <w:tab w:val="num" w:pos="360"/>
        </w:tabs>
        <w:ind w:left="360" w:hanging="360"/>
      </w:pPr>
      <w:rPr>
        <w:rFonts w:hint="default"/>
        <w:b w:val="0"/>
      </w:rPr>
    </w:lvl>
  </w:abstractNum>
  <w:abstractNum w:abstractNumId="39" w15:restartNumberingAfterBreak="0">
    <w:nsid w:val="71F50C4F"/>
    <w:multiLevelType w:val="hybridMultilevel"/>
    <w:tmpl w:val="AE849AB6"/>
    <w:lvl w:ilvl="0" w:tplc="04240001">
      <w:start w:val="1"/>
      <w:numFmt w:val="bullet"/>
      <w:lvlText w:val=""/>
      <w:lvlJc w:val="left"/>
      <w:pPr>
        <w:ind w:left="690" w:hanging="360"/>
      </w:pPr>
      <w:rPr>
        <w:rFonts w:ascii="Symbol" w:hAnsi="Symbol" w:hint="default"/>
      </w:rPr>
    </w:lvl>
    <w:lvl w:ilvl="1" w:tplc="CE483F9E">
      <w:numFmt w:val="bullet"/>
      <w:lvlText w:val="-"/>
      <w:lvlJc w:val="left"/>
      <w:pPr>
        <w:ind w:left="1440" w:hanging="360"/>
      </w:pPr>
      <w:rPr>
        <w:rFonts w:ascii="Arial" w:eastAsia="Times New Roman" w:hAnsi="Arial" w:cs="Arial"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0" w15:restartNumberingAfterBreak="0">
    <w:nsid w:val="78215DAD"/>
    <w:multiLevelType w:val="hybridMultilevel"/>
    <w:tmpl w:val="A0A453A4"/>
    <w:lvl w:ilvl="0" w:tplc="843A0AB2">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1" w15:restartNumberingAfterBreak="0">
    <w:nsid w:val="7B442E6A"/>
    <w:multiLevelType w:val="hybridMultilevel"/>
    <w:tmpl w:val="9AB21AF2"/>
    <w:lvl w:ilvl="0" w:tplc="0032D452">
      <w:start w:val="1"/>
      <w:numFmt w:val="bullet"/>
      <w:lvlText w:val=""/>
      <w:lvlJc w:val="left"/>
      <w:pPr>
        <w:ind w:left="720" w:hanging="360"/>
      </w:pPr>
      <w:rPr>
        <w:rFonts w:ascii="Symbol" w:hAnsi="Symbol" w:cs="Symbol" w:hint="default"/>
        <w:sz w:val="18"/>
        <w:szCs w:val="18"/>
      </w:rPr>
    </w:lvl>
    <w:lvl w:ilvl="1" w:tplc="0226D2E8">
      <w:start w:val="1"/>
      <w:numFmt w:val="bullet"/>
      <w:lvlText w:val="o"/>
      <w:lvlJc w:val="left"/>
      <w:pPr>
        <w:ind w:left="1440" w:hanging="360"/>
      </w:pPr>
      <w:rPr>
        <w:rFonts w:ascii="Courier New" w:hAnsi="Courier New" w:cs="Courier New" w:hint="default"/>
      </w:rPr>
    </w:lvl>
    <w:lvl w:ilvl="2" w:tplc="B7B8A00C">
      <w:start w:val="1"/>
      <w:numFmt w:val="bullet"/>
      <w:lvlText w:val=""/>
      <w:lvlJc w:val="left"/>
      <w:pPr>
        <w:ind w:left="2160" w:hanging="360"/>
      </w:pPr>
      <w:rPr>
        <w:rFonts w:ascii="Wingdings" w:hAnsi="Wingdings" w:cs="Wingdings" w:hint="default"/>
      </w:rPr>
    </w:lvl>
    <w:lvl w:ilvl="3" w:tplc="92FC7C4C">
      <w:start w:val="1"/>
      <w:numFmt w:val="bullet"/>
      <w:lvlText w:val=""/>
      <w:lvlJc w:val="left"/>
      <w:pPr>
        <w:ind w:left="2880" w:hanging="360"/>
      </w:pPr>
      <w:rPr>
        <w:rFonts w:ascii="Symbol" w:hAnsi="Symbol" w:cs="Symbol" w:hint="default"/>
      </w:rPr>
    </w:lvl>
    <w:lvl w:ilvl="4" w:tplc="069E5590">
      <w:start w:val="1"/>
      <w:numFmt w:val="bullet"/>
      <w:lvlText w:val="o"/>
      <w:lvlJc w:val="left"/>
      <w:pPr>
        <w:ind w:left="3600" w:hanging="360"/>
      </w:pPr>
      <w:rPr>
        <w:rFonts w:ascii="Courier New" w:hAnsi="Courier New" w:cs="Courier New" w:hint="default"/>
      </w:rPr>
    </w:lvl>
    <w:lvl w:ilvl="5" w:tplc="CEC2A0BA">
      <w:start w:val="1"/>
      <w:numFmt w:val="bullet"/>
      <w:lvlText w:val=""/>
      <w:lvlJc w:val="left"/>
      <w:pPr>
        <w:ind w:left="4320" w:hanging="360"/>
      </w:pPr>
      <w:rPr>
        <w:rFonts w:ascii="Wingdings" w:hAnsi="Wingdings" w:cs="Wingdings" w:hint="default"/>
      </w:rPr>
    </w:lvl>
    <w:lvl w:ilvl="6" w:tplc="6EFC4376">
      <w:start w:val="1"/>
      <w:numFmt w:val="bullet"/>
      <w:lvlText w:val=""/>
      <w:lvlJc w:val="left"/>
      <w:pPr>
        <w:ind w:left="5040" w:hanging="360"/>
      </w:pPr>
      <w:rPr>
        <w:rFonts w:ascii="Symbol" w:hAnsi="Symbol" w:cs="Symbol" w:hint="default"/>
      </w:rPr>
    </w:lvl>
    <w:lvl w:ilvl="7" w:tplc="8E7E0660">
      <w:start w:val="1"/>
      <w:numFmt w:val="bullet"/>
      <w:lvlText w:val="o"/>
      <w:lvlJc w:val="left"/>
      <w:pPr>
        <w:ind w:left="5760" w:hanging="360"/>
      </w:pPr>
      <w:rPr>
        <w:rFonts w:ascii="Courier New" w:hAnsi="Courier New" w:cs="Courier New" w:hint="default"/>
      </w:rPr>
    </w:lvl>
    <w:lvl w:ilvl="8" w:tplc="0E96F0EE">
      <w:start w:val="1"/>
      <w:numFmt w:val="bullet"/>
      <w:lvlText w:val=""/>
      <w:lvlJc w:val="left"/>
      <w:pPr>
        <w:ind w:left="6480" w:hanging="360"/>
      </w:pPr>
      <w:rPr>
        <w:rFonts w:ascii="Wingdings" w:hAnsi="Wingdings" w:cs="Wingdings" w:hint="default"/>
      </w:rPr>
    </w:lvl>
  </w:abstractNum>
  <w:abstractNum w:abstractNumId="42" w15:restartNumberingAfterBreak="0">
    <w:nsid w:val="7BEB398E"/>
    <w:multiLevelType w:val="hybridMultilevel"/>
    <w:tmpl w:val="0B1EFFF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3" w15:restartNumberingAfterBreak="0">
    <w:nsid w:val="7EEC6847"/>
    <w:multiLevelType w:val="hybridMultilevel"/>
    <w:tmpl w:val="82D2231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13"/>
  </w:num>
  <w:num w:numId="2">
    <w:abstractNumId w:val="41"/>
  </w:num>
  <w:num w:numId="3">
    <w:abstractNumId w:val="10"/>
  </w:num>
  <w:num w:numId="4">
    <w:abstractNumId w:val="31"/>
  </w:num>
  <w:num w:numId="5">
    <w:abstractNumId w:val="4"/>
  </w:num>
  <w:num w:numId="6">
    <w:abstractNumId w:val="33"/>
  </w:num>
  <w:num w:numId="7">
    <w:abstractNumId w:val="24"/>
  </w:num>
  <w:num w:numId="8">
    <w:abstractNumId w:val="30"/>
  </w:num>
  <w:num w:numId="9">
    <w:abstractNumId w:val="20"/>
  </w:num>
  <w:num w:numId="10">
    <w:abstractNumId w:val="19"/>
  </w:num>
  <w:num w:numId="11">
    <w:abstractNumId w:val="15"/>
  </w:num>
  <w:num w:numId="12">
    <w:abstractNumId w:val="37"/>
  </w:num>
  <w:num w:numId="13">
    <w:abstractNumId w:val="7"/>
  </w:num>
  <w:num w:numId="14">
    <w:abstractNumId w:val="16"/>
  </w:num>
  <w:num w:numId="15">
    <w:abstractNumId w:val="34"/>
  </w:num>
  <w:num w:numId="16">
    <w:abstractNumId w:val="21"/>
  </w:num>
  <w:num w:numId="17">
    <w:abstractNumId w:val="43"/>
  </w:num>
  <w:num w:numId="18">
    <w:abstractNumId w:val="27"/>
  </w:num>
  <w:num w:numId="19">
    <w:abstractNumId w:val="1"/>
  </w:num>
  <w:num w:numId="20">
    <w:abstractNumId w:val="14"/>
  </w:num>
  <w:num w:numId="21">
    <w:abstractNumId w:val="26"/>
  </w:num>
  <w:num w:numId="22">
    <w:abstractNumId w:val="22"/>
  </w:num>
  <w:num w:numId="23">
    <w:abstractNumId w:val="9"/>
  </w:num>
  <w:num w:numId="24">
    <w:abstractNumId w:val="5"/>
  </w:num>
  <w:num w:numId="25">
    <w:abstractNumId w:val="6"/>
  </w:num>
  <w:num w:numId="26">
    <w:abstractNumId w:val="29"/>
  </w:num>
  <w:num w:numId="27">
    <w:abstractNumId w:val="42"/>
  </w:num>
  <w:num w:numId="28">
    <w:abstractNumId w:val="2"/>
  </w:num>
  <w:num w:numId="29">
    <w:abstractNumId w:val="18"/>
  </w:num>
  <w:num w:numId="30">
    <w:abstractNumId w:val="8"/>
  </w:num>
  <w:num w:numId="31">
    <w:abstractNumId w:val="35"/>
  </w:num>
  <w:num w:numId="32">
    <w:abstractNumId w:val="28"/>
  </w:num>
  <w:num w:numId="33">
    <w:abstractNumId w:val="11"/>
  </w:num>
  <w:num w:numId="34">
    <w:abstractNumId w:val="36"/>
  </w:num>
  <w:num w:numId="35">
    <w:abstractNumId w:val="12"/>
  </w:num>
  <w:num w:numId="36">
    <w:abstractNumId w:val="17"/>
  </w:num>
  <w:num w:numId="37">
    <w:abstractNumId w:val="40"/>
  </w:num>
  <w:num w:numId="38">
    <w:abstractNumId w:val="3"/>
  </w:num>
  <w:num w:numId="39">
    <w:abstractNumId w:val="23"/>
  </w:num>
  <w:num w:numId="40">
    <w:abstractNumId w:val="39"/>
  </w:num>
  <w:num w:numId="41">
    <w:abstractNumId w:val="38"/>
  </w:num>
  <w:num w:numId="42">
    <w:abstractNumId w:val="0"/>
  </w:num>
  <w:num w:numId="43">
    <w:abstractNumId w:val="25"/>
  </w:num>
  <w:num w:numId="44">
    <w:abstractNumId w:val="32"/>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hdrShapeDefaults>
    <o:shapedefaults v:ext="edit" spidmax="665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75C6"/>
    <w:rsid w:val="00001730"/>
    <w:rsid w:val="00002361"/>
    <w:rsid w:val="00006EB5"/>
    <w:rsid w:val="0001184F"/>
    <w:rsid w:val="00021212"/>
    <w:rsid w:val="00021A58"/>
    <w:rsid w:val="00025E44"/>
    <w:rsid w:val="000265BE"/>
    <w:rsid w:val="0002757C"/>
    <w:rsid w:val="00027F41"/>
    <w:rsid w:val="00032D09"/>
    <w:rsid w:val="0003749B"/>
    <w:rsid w:val="00037A49"/>
    <w:rsid w:val="00042A57"/>
    <w:rsid w:val="00043686"/>
    <w:rsid w:val="00043DDE"/>
    <w:rsid w:val="00045571"/>
    <w:rsid w:val="00045BB2"/>
    <w:rsid w:val="00056224"/>
    <w:rsid w:val="0005639D"/>
    <w:rsid w:val="0006258A"/>
    <w:rsid w:val="00063586"/>
    <w:rsid w:val="000644D4"/>
    <w:rsid w:val="00064C78"/>
    <w:rsid w:val="000722EB"/>
    <w:rsid w:val="00073542"/>
    <w:rsid w:val="000748EF"/>
    <w:rsid w:val="000750CA"/>
    <w:rsid w:val="00082035"/>
    <w:rsid w:val="0008515E"/>
    <w:rsid w:val="000858B0"/>
    <w:rsid w:val="00086138"/>
    <w:rsid w:val="0008645D"/>
    <w:rsid w:val="00086DA1"/>
    <w:rsid w:val="00087D59"/>
    <w:rsid w:val="00087F9F"/>
    <w:rsid w:val="000912DD"/>
    <w:rsid w:val="0009274F"/>
    <w:rsid w:val="00092E63"/>
    <w:rsid w:val="0009300E"/>
    <w:rsid w:val="000934EC"/>
    <w:rsid w:val="00093B19"/>
    <w:rsid w:val="0009498C"/>
    <w:rsid w:val="00095A6E"/>
    <w:rsid w:val="00096B02"/>
    <w:rsid w:val="00097F4A"/>
    <w:rsid w:val="000A022B"/>
    <w:rsid w:val="000A1122"/>
    <w:rsid w:val="000A2EF7"/>
    <w:rsid w:val="000A5DA2"/>
    <w:rsid w:val="000B05AE"/>
    <w:rsid w:val="000B37A1"/>
    <w:rsid w:val="000C3654"/>
    <w:rsid w:val="000C5527"/>
    <w:rsid w:val="000D18A2"/>
    <w:rsid w:val="000D28AD"/>
    <w:rsid w:val="000D7A56"/>
    <w:rsid w:val="000D7D08"/>
    <w:rsid w:val="000E2974"/>
    <w:rsid w:val="000E56E1"/>
    <w:rsid w:val="000E7128"/>
    <w:rsid w:val="000E76C6"/>
    <w:rsid w:val="000F13A7"/>
    <w:rsid w:val="000F2748"/>
    <w:rsid w:val="000F2950"/>
    <w:rsid w:val="000F36EE"/>
    <w:rsid w:val="000F588F"/>
    <w:rsid w:val="000F767D"/>
    <w:rsid w:val="0010110B"/>
    <w:rsid w:val="00103439"/>
    <w:rsid w:val="00104B4A"/>
    <w:rsid w:val="0010772F"/>
    <w:rsid w:val="001155BB"/>
    <w:rsid w:val="001162BE"/>
    <w:rsid w:val="001175A4"/>
    <w:rsid w:val="00120049"/>
    <w:rsid w:val="001225C5"/>
    <w:rsid w:val="00123462"/>
    <w:rsid w:val="00125CF9"/>
    <w:rsid w:val="00127127"/>
    <w:rsid w:val="00134892"/>
    <w:rsid w:val="001348F1"/>
    <w:rsid w:val="001405B9"/>
    <w:rsid w:val="00140A96"/>
    <w:rsid w:val="00141085"/>
    <w:rsid w:val="0014430A"/>
    <w:rsid w:val="001448CA"/>
    <w:rsid w:val="00146C5C"/>
    <w:rsid w:val="00151227"/>
    <w:rsid w:val="00156ACB"/>
    <w:rsid w:val="00160F4D"/>
    <w:rsid w:val="00162ACE"/>
    <w:rsid w:val="0017224C"/>
    <w:rsid w:val="00173842"/>
    <w:rsid w:val="0017480F"/>
    <w:rsid w:val="0017498D"/>
    <w:rsid w:val="001820E8"/>
    <w:rsid w:val="00182FE0"/>
    <w:rsid w:val="00184A80"/>
    <w:rsid w:val="001851DB"/>
    <w:rsid w:val="00185C34"/>
    <w:rsid w:val="0018729E"/>
    <w:rsid w:val="001878B9"/>
    <w:rsid w:val="00192B56"/>
    <w:rsid w:val="00195DE3"/>
    <w:rsid w:val="001964A8"/>
    <w:rsid w:val="00196C4C"/>
    <w:rsid w:val="001A0D94"/>
    <w:rsid w:val="001A1600"/>
    <w:rsid w:val="001A18AD"/>
    <w:rsid w:val="001A2585"/>
    <w:rsid w:val="001B0964"/>
    <w:rsid w:val="001B184E"/>
    <w:rsid w:val="001B1D6F"/>
    <w:rsid w:val="001B2DAF"/>
    <w:rsid w:val="001B4ED9"/>
    <w:rsid w:val="001B69FA"/>
    <w:rsid w:val="001B6DF4"/>
    <w:rsid w:val="001C06EC"/>
    <w:rsid w:val="001C62F3"/>
    <w:rsid w:val="001C674F"/>
    <w:rsid w:val="001C7082"/>
    <w:rsid w:val="001C74A4"/>
    <w:rsid w:val="001D1B24"/>
    <w:rsid w:val="001D281B"/>
    <w:rsid w:val="001D3089"/>
    <w:rsid w:val="001D609C"/>
    <w:rsid w:val="001E2A84"/>
    <w:rsid w:val="001E3EBD"/>
    <w:rsid w:val="001E4B0F"/>
    <w:rsid w:val="001E4BAA"/>
    <w:rsid w:val="001E55B9"/>
    <w:rsid w:val="001E640C"/>
    <w:rsid w:val="001E79B9"/>
    <w:rsid w:val="001F3E69"/>
    <w:rsid w:val="002007D6"/>
    <w:rsid w:val="0020177A"/>
    <w:rsid w:val="00201DEE"/>
    <w:rsid w:val="00202239"/>
    <w:rsid w:val="00202DBB"/>
    <w:rsid w:val="00202E55"/>
    <w:rsid w:val="00204EDB"/>
    <w:rsid w:val="00206770"/>
    <w:rsid w:val="00211E78"/>
    <w:rsid w:val="00212355"/>
    <w:rsid w:val="0021384E"/>
    <w:rsid w:val="002165DE"/>
    <w:rsid w:val="00220F0E"/>
    <w:rsid w:val="00223F65"/>
    <w:rsid w:val="00224F20"/>
    <w:rsid w:val="002251D3"/>
    <w:rsid w:val="00230ACE"/>
    <w:rsid w:val="0023258A"/>
    <w:rsid w:val="00237B3A"/>
    <w:rsid w:val="00241485"/>
    <w:rsid w:val="0024275F"/>
    <w:rsid w:val="00246C1E"/>
    <w:rsid w:val="002516C4"/>
    <w:rsid w:val="00251989"/>
    <w:rsid w:val="002523F4"/>
    <w:rsid w:val="0025250D"/>
    <w:rsid w:val="00256AD7"/>
    <w:rsid w:val="00256E1B"/>
    <w:rsid w:val="00257A49"/>
    <w:rsid w:val="00261E63"/>
    <w:rsid w:val="002634AA"/>
    <w:rsid w:val="00267814"/>
    <w:rsid w:val="00267B3F"/>
    <w:rsid w:val="00271D53"/>
    <w:rsid w:val="00275E41"/>
    <w:rsid w:val="00280D71"/>
    <w:rsid w:val="00282780"/>
    <w:rsid w:val="00287620"/>
    <w:rsid w:val="00295C9D"/>
    <w:rsid w:val="00296D0E"/>
    <w:rsid w:val="00297823"/>
    <w:rsid w:val="002A01A0"/>
    <w:rsid w:val="002A2F09"/>
    <w:rsid w:val="002A7A29"/>
    <w:rsid w:val="002B2BFC"/>
    <w:rsid w:val="002C362B"/>
    <w:rsid w:val="002C4E09"/>
    <w:rsid w:val="002C6325"/>
    <w:rsid w:val="002D26F3"/>
    <w:rsid w:val="002D58B5"/>
    <w:rsid w:val="002E0925"/>
    <w:rsid w:val="002E0AE3"/>
    <w:rsid w:val="002E165D"/>
    <w:rsid w:val="002E176A"/>
    <w:rsid w:val="002E1B5B"/>
    <w:rsid w:val="002E267F"/>
    <w:rsid w:val="002E53C1"/>
    <w:rsid w:val="002E58BC"/>
    <w:rsid w:val="002E6862"/>
    <w:rsid w:val="002E720E"/>
    <w:rsid w:val="002F1B80"/>
    <w:rsid w:val="002F1D0D"/>
    <w:rsid w:val="002F2A58"/>
    <w:rsid w:val="002F2F30"/>
    <w:rsid w:val="002F4DE2"/>
    <w:rsid w:val="002F5E65"/>
    <w:rsid w:val="00302A30"/>
    <w:rsid w:val="00302AB9"/>
    <w:rsid w:val="00304F77"/>
    <w:rsid w:val="00305048"/>
    <w:rsid w:val="003074E1"/>
    <w:rsid w:val="00310484"/>
    <w:rsid w:val="003124E7"/>
    <w:rsid w:val="0031649B"/>
    <w:rsid w:val="00324352"/>
    <w:rsid w:val="00327B64"/>
    <w:rsid w:val="00330E34"/>
    <w:rsid w:val="00331D46"/>
    <w:rsid w:val="0033249E"/>
    <w:rsid w:val="00332617"/>
    <w:rsid w:val="00336CFC"/>
    <w:rsid w:val="00337E4D"/>
    <w:rsid w:val="00341771"/>
    <w:rsid w:val="00343395"/>
    <w:rsid w:val="00343DD9"/>
    <w:rsid w:val="00344C7B"/>
    <w:rsid w:val="00344D03"/>
    <w:rsid w:val="00347E4B"/>
    <w:rsid w:val="00351968"/>
    <w:rsid w:val="00353E44"/>
    <w:rsid w:val="00356654"/>
    <w:rsid w:val="003625AA"/>
    <w:rsid w:val="003640CE"/>
    <w:rsid w:val="00366381"/>
    <w:rsid w:val="0036718C"/>
    <w:rsid w:val="00367999"/>
    <w:rsid w:val="003700C3"/>
    <w:rsid w:val="003703C2"/>
    <w:rsid w:val="003707E9"/>
    <w:rsid w:val="00371119"/>
    <w:rsid w:val="00372435"/>
    <w:rsid w:val="00374D46"/>
    <w:rsid w:val="00375F35"/>
    <w:rsid w:val="00377612"/>
    <w:rsid w:val="00380F38"/>
    <w:rsid w:val="00391288"/>
    <w:rsid w:val="003921F2"/>
    <w:rsid w:val="0039285C"/>
    <w:rsid w:val="00392C23"/>
    <w:rsid w:val="003953BB"/>
    <w:rsid w:val="00395933"/>
    <w:rsid w:val="003969B5"/>
    <w:rsid w:val="00396DF7"/>
    <w:rsid w:val="003A0098"/>
    <w:rsid w:val="003A018C"/>
    <w:rsid w:val="003A03EF"/>
    <w:rsid w:val="003A13C7"/>
    <w:rsid w:val="003A1AA2"/>
    <w:rsid w:val="003A1F58"/>
    <w:rsid w:val="003A32FD"/>
    <w:rsid w:val="003A62A8"/>
    <w:rsid w:val="003B2CEB"/>
    <w:rsid w:val="003B3083"/>
    <w:rsid w:val="003B3CCD"/>
    <w:rsid w:val="003B4FE7"/>
    <w:rsid w:val="003B6806"/>
    <w:rsid w:val="003C0DBC"/>
    <w:rsid w:val="003C256D"/>
    <w:rsid w:val="003C4068"/>
    <w:rsid w:val="003C495E"/>
    <w:rsid w:val="003C63B3"/>
    <w:rsid w:val="003D0E30"/>
    <w:rsid w:val="003D1C40"/>
    <w:rsid w:val="003D4554"/>
    <w:rsid w:val="003D527D"/>
    <w:rsid w:val="003D5D78"/>
    <w:rsid w:val="003D6D06"/>
    <w:rsid w:val="003D6F06"/>
    <w:rsid w:val="003E61B1"/>
    <w:rsid w:val="003E6CBF"/>
    <w:rsid w:val="003E7080"/>
    <w:rsid w:val="003E7E1F"/>
    <w:rsid w:val="003F02F0"/>
    <w:rsid w:val="003F2FCB"/>
    <w:rsid w:val="003F33D2"/>
    <w:rsid w:val="003F77B6"/>
    <w:rsid w:val="0040038E"/>
    <w:rsid w:val="00401472"/>
    <w:rsid w:val="00402EF9"/>
    <w:rsid w:val="004051B4"/>
    <w:rsid w:val="00405C01"/>
    <w:rsid w:val="00406968"/>
    <w:rsid w:val="00410A5B"/>
    <w:rsid w:val="00411D81"/>
    <w:rsid w:val="00412AA9"/>
    <w:rsid w:val="00413341"/>
    <w:rsid w:val="0041372F"/>
    <w:rsid w:val="004145AA"/>
    <w:rsid w:val="00414D89"/>
    <w:rsid w:val="00425F4F"/>
    <w:rsid w:val="00427898"/>
    <w:rsid w:val="00430032"/>
    <w:rsid w:val="004317A3"/>
    <w:rsid w:val="00433067"/>
    <w:rsid w:val="00435377"/>
    <w:rsid w:val="00440BB8"/>
    <w:rsid w:val="00443AC3"/>
    <w:rsid w:val="00447411"/>
    <w:rsid w:val="00453619"/>
    <w:rsid w:val="004555F3"/>
    <w:rsid w:val="004556D9"/>
    <w:rsid w:val="00460CC0"/>
    <w:rsid w:val="0046327A"/>
    <w:rsid w:val="004702FB"/>
    <w:rsid w:val="00471503"/>
    <w:rsid w:val="004725AF"/>
    <w:rsid w:val="00473525"/>
    <w:rsid w:val="004750FC"/>
    <w:rsid w:val="00480798"/>
    <w:rsid w:val="00483A55"/>
    <w:rsid w:val="00486C22"/>
    <w:rsid w:val="00487106"/>
    <w:rsid w:val="00490E68"/>
    <w:rsid w:val="0049479E"/>
    <w:rsid w:val="00494CF0"/>
    <w:rsid w:val="0049624F"/>
    <w:rsid w:val="004A2496"/>
    <w:rsid w:val="004A6773"/>
    <w:rsid w:val="004B26DD"/>
    <w:rsid w:val="004B472B"/>
    <w:rsid w:val="004B5B2C"/>
    <w:rsid w:val="004B651C"/>
    <w:rsid w:val="004B7677"/>
    <w:rsid w:val="004B778B"/>
    <w:rsid w:val="004B7C0D"/>
    <w:rsid w:val="004C1594"/>
    <w:rsid w:val="004C1B80"/>
    <w:rsid w:val="004C4626"/>
    <w:rsid w:val="004C5191"/>
    <w:rsid w:val="004C5532"/>
    <w:rsid w:val="004C581F"/>
    <w:rsid w:val="004C6B88"/>
    <w:rsid w:val="004D0554"/>
    <w:rsid w:val="004D0858"/>
    <w:rsid w:val="004D0925"/>
    <w:rsid w:val="004D2F9F"/>
    <w:rsid w:val="004D3704"/>
    <w:rsid w:val="004D3992"/>
    <w:rsid w:val="004D4081"/>
    <w:rsid w:val="004D47FB"/>
    <w:rsid w:val="004D53EE"/>
    <w:rsid w:val="004D79B9"/>
    <w:rsid w:val="004D7A63"/>
    <w:rsid w:val="004E222E"/>
    <w:rsid w:val="004E59DC"/>
    <w:rsid w:val="004F032A"/>
    <w:rsid w:val="004F04B5"/>
    <w:rsid w:val="004F0830"/>
    <w:rsid w:val="004F2927"/>
    <w:rsid w:val="004F29E3"/>
    <w:rsid w:val="004F2A0C"/>
    <w:rsid w:val="004F49A1"/>
    <w:rsid w:val="00500717"/>
    <w:rsid w:val="00501FC8"/>
    <w:rsid w:val="00504CB7"/>
    <w:rsid w:val="00505F62"/>
    <w:rsid w:val="005129CF"/>
    <w:rsid w:val="00512A9F"/>
    <w:rsid w:val="005136F0"/>
    <w:rsid w:val="00516EC4"/>
    <w:rsid w:val="00520CDD"/>
    <w:rsid w:val="0052142A"/>
    <w:rsid w:val="00521814"/>
    <w:rsid w:val="00521FD8"/>
    <w:rsid w:val="005232CB"/>
    <w:rsid w:val="00530AB7"/>
    <w:rsid w:val="005324D6"/>
    <w:rsid w:val="00532E9D"/>
    <w:rsid w:val="00533D88"/>
    <w:rsid w:val="0053510E"/>
    <w:rsid w:val="00535B32"/>
    <w:rsid w:val="005423BF"/>
    <w:rsid w:val="00542DAE"/>
    <w:rsid w:val="00543BE2"/>
    <w:rsid w:val="00545BD3"/>
    <w:rsid w:val="005464F2"/>
    <w:rsid w:val="00552569"/>
    <w:rsid w:val="0055428A"/>
    <w:rsid w:val="005556C7"/>
    <w:rsid w:val="005557A8"/>
    <w:rsid w:val="005578CD"/>
    <w:rsid w:val="00557DA1"/>
    <w:rsid w:val="005608E8"/>
    <w:rsid w:val="00564690"/>
    <w:rsid w:val="005677C2"/>
    <w:rsid w:val="00570399"/>
    <w:rsid w:val="00570D30"/>
    <w:rsid w:val="00571453"/>
    <w:rsid w:val="00572290"/>
    <w:rsid w:val="00573845"/>
    <w:rsid w:val="00574275"/>
    <w:rsid w:val="00574867"/>
    <w:rsid w:val="00574D72"/>
    <w:rsid w:val="00584705"/>
    <w:rsid w:val="00585AC8"/>
    <w:rsid w:val="005878B7"/>
    <w:rsid w:val="00587CA9"/>
    <w:rsid w:val="00592E27"/>
    <w:rsid w:val="00597E46"/>
    <w:rsid w:val="005A1A1F"/>
    <w:rsid w:val="005A1AA4"/>
    <w:rsid w:val="005A4E3B"/>
    <w:rsid w:val="005A51CE"/>
    <w:rsid w:val="005A6881"/>
    <w:rsid w:val="005B4C34"/>
    <w:rsid w:val="005B5AF6"/>
    <w:rsid w:val="005B6195"/>
    <w:rsid w:val="005B69A6"/>
    <w:rsid w:val="005C22B0"/>
    <w:rsid w:val="005C4B3B"/>
    <w:rsid w:val="005D01C9"/>
    <w:rsid w:val="005D1C0C"/>
    <w:rsid w:val="005D23E6"/>
    <w:rsid w:val="005E3357"/>
    <w:rsid w:val="005E4C32"/>
    <w:rsid w:val="005E4D47"/>
    <w:rsid w:val="005F041B"/>
    <w:rsid w:val="005F2D63"/>
    <w:rsid w:val="005F6649"/>
    <w:rsid w:val="00602FB0"/>
    <w:rsid w:val="00605803"/>
    <w:rsid w:val="00606EA1"/>
    <w:rsid w:val="00607C16"/>
    <w:rsid w:val="00607D3B"/>
    <w:rsid w:val="00614560"/>
    <w:rsid w:val="006146DC"/>
    <w:rsid w:val="006202D6"/>
    <w:rsid w:val="00625593"/>
    <w:rsid w:val="00625E33"/>
    <w:rsid w:val="0062647D"/>
    <w:rsid w:val="00626580"/>
    <w:rsid w:val="006271EF"/>
    <w:rsid w:val="00630B52"/>
    <w:rsid w:val="00630C95"/>
    <w:rsid w:val="006335C7"/>
    <w:rsid w:val="006347C3"/>
    <w:rsid w:val="00634E47"/>
    <w:rsid w:val="00636C37"/>
    <w:rsid w:val="00636EFA"/>
    <w:rsid w:val="00637D35"/>
    <w:rsid w:val="00640838"/>
    <w:rsid w:val="006425E5"/>
    <w:rsid w:val="00643A84"/>
    <w:rsid w:val="00647557"/>
    <w:rsid w:val="00647A95"/>
    <w:rsid w:val="00650767"/>
    <w:rsid w:val="00652430"/>
    <w:rsid w:val="006546C7"/>
    <w:rsid w:val="0065506D"/>
    <w:rsid w:val="00657B2E"/>
    <w:rsid w:val="00660827"/>
    <w:rsid w:val="00664051"/>
    <w:rsid w:val="00665B58"/>
    <w:rsid w:val="00667862"/>
    <w:rsid w:val="00673819"/>
    <w:rsid w:val="00673F39"/>
    <w:rsid w:val="00674A4C"/>
    <w:rsid w:val="0068048F"/>
    <w:rsid w:val="006831E2"/>
    <w:rsid w:val="006863A8"/>
    <w:rsid w:val="00691BF7"/>
    <w:rsid w:val="0069298D"/>
    <w:rsid w:val="00692EEC"/>
    <w:rsid w:val="0069342D"/>
    <w:rsid w:val="006975C6"/>
    <w:rsid w:val="006A1B4D"/>
    <w:rsid w:val="006A1FDA"/>
    <w:rsid w:val="006A3C5C"/>
    <w:rsid w:val="006A5918"/>
    <w:rsid w:val="006A5D07"/>
    <w:rsid w:val="006A6382"/>
    <w:rsid w:val="006A7A6C"/>
    <w:rsid w:val="006B2936"/>
    <w:rsid w:val="006B43C7"/>
    <w:rsid w:val="006B4750"/>
    <w:rsid w:val="006B5169"/>
    <w:rsid w:val="006C0EE9"/>
    <w:rsid w:val="006C201D"/>
    <w:rsid w:val="006C3803"/>
    <w:rsid w:val="006C7ACF"/>
    <w:rsid w:val="006D0A23"/>
    <w:rsid w:val="006D28A6"/>
    <w:rsid w:val="006D4139"/>
    <w:rsid w:val="006D71B6"/>
    <w:rsid w:val="006E0BF8"/>
    <w:rsid w:val="006E45EF"/>
    <w:rsid w:val="006E5CBE"/>
    <w:rsid w:val="006E5F56"/>
    <w:rsid w:val="006F10CB"/>
    <w:rsid w:val="006F1DA5"/>
    <w:rsid w:val="006F1FA4"/>
    <w:rsid w:val="006F2CE9"/>
    <w:rsid w:val="006F3205"/>
    <w:rsid w:val="006F3749"/>
    <w:rsid w:val="006F4752"/>
    <w:rsid w:val="006F5D91"/>
    <w:rsid w:val="006F6A3B"/>
    <w:rsid w:val="006F7825"/>
    <w:rsid w:val="00700675"/>
    <w:rsid w:val="00700788"/>
    <w:rsid w:val="0070164C"/>
    <w:rsid w:val="00702086"/>
    <w:rsid w:val="007109D5"/>
    <w:rsid w:val="00713515"/>
    <w:rsid w:val="007149A9"/>
    <w:rsid w:val="00722647"/>
    <w:rsid w:val="00723088"/>
    <w:rsid w:val="00727B3C"/>
    <w:rsid w:val="007309C6"/>
    <w:rsid w:val="0073142B"/>
    <w:rsid w:val="0073208D"/>
    <w:rsid w:val="007337B7"/>
    <w:rsid w:val="007340BC"/>
    <w:rsid w:val="0073445E"/>
    <w:rsid w:val="007346CE"/>
    <w:rsid w:val="00736962"/>
    <w:rsid w:val="007425D4"/>
    <w:rsid w:val="00742EE5"/>
    <w:rsid w:val="00743BC0"/>
    <w:rsid w:val="00745467"/>
    <w:rsid w:val="007507C0"/>
    <w:rsid w:val="00754FA2"/>
    <w:rsid w:val="00757675"/>
    <w:rsid w:val="00761C53"/>
    <w:rsid w:val="0076296F"/>
    <w:rsid w:val="00762BF6"/>
    <w:rsid w:val="00762F36"/>
    <w:rsid w:val="00765C4F"/>
    <w:rsid w:val="0076781A"/>
    <w:rsid w:val="0077136F"/>
    <w:rsid w:val="007713FE"/>
    <w:rsid w:val="007715F8"/>
    <w:rsid w:val="007723CD"/>
    <w:rsid w:val="00775D46"/>
    <w:rsid w:val="00780CBE"/>
    <w:rsid w:val="00781BF6"/>
    <w:rsid w:val="0078283C"/>
    <w:rsid w:val="00784620"/>
    <w:rsid w:val="00785F39"/>
    <w:rsid w:val="007867C0"/>
    <w:rsid w:val="00790916"/>
    <w:rsid w:val="00794122"/>
    <w:rsid w:val="00795FC7"/>
    <w:rsid w:val="007A02C8"/>
    <w:rsid w:val="007A08DC"/>
    <w:rsid w:val="007A3A1A"/>
    <w:rsid w:val="007A7AEC"/>
    <w:rsid w:val="007A7C2F"/>
    <w:rsid w:val="007B049E"/>
    <w:rsid w:val="007B2B34"/>
    <w:rsid w:val="007B3FEA"/>
    <w:rsid w:val="007B5AD4"/>
    <w:rsid w:val="007B7E30"/>
    <w:rsid w:val="007C00F0"/>
    <w:rsid w:val="007C30C3"/>
    <w:rsid w:val="007C3EA0"/>
    <w:rsid w:val="007C50A1"/>
    <w:rsid w:val="007D1B68"/>
    <w:rsid w:val="007D2532"/>
    <w:rsid w:val="007D45C0"/>
    <w:rsid w:val="007D4D43"/>
    <w:rsid w:val="007D517C"/>
    <w:rsid w:val="007D6FB3"/>
    <w:rsid w:val="007D7F46"/>
    <w:rsid w:val="007E0954"/>
    <w:rsid w:val="007E0E83"/>
    <w:rsid w:val="007E11B9"/>
    <w:rsid w:val="007E1A63"/>
    <w:rsid w:val="007E1BA4"/>
    <w:rsid w:val="007E6C40"/>
    <w:rsid w:val="007E7D14"/>
    <w:rsid w:val="007F0208"/>
    <w:rsid w:val="007F0A0E"/>
    <w:rsid w:val="007F4821"/>
    <w:rsid w:val="007F63DE"/>
    <w:rsid w:val="007F6CA5"/>
    <w:rsid w:val="00801B6D"/>
    <w:rsid w:val="00801BDB"/>
    <w:rsid w:val="008078F9"/>
    <w:rsid w:val="008112A8"/>
    <w:rsid w:val="00816944"/>
    <w:rsid w:val="00817463"/>
    <w:rsid w:val="0082189B"/>
    <w:rsid w:val="00822DF0"/>
    <w:rsid w:val="008235B1"/>
    <w:rsid w:val="00825077"/>
    <w:rsid w:val="008264B1"/>
    <w:rsid w:val="00826A87"/>
    <w:rsid w:val="008278F5"/>
    <w:rsid w:val="008309C5"/>
    <w:rsid w:val="00831499"/>
    <w:rsid w:val="00833680"/>
    <w:rsid w:val="008350DF"/>
    <w:rsid w:val="008363BC"/>
    <w:rsid w:val="0083646F"/>
    <w:rsid w:val="0084068B"/>
    <w:rsid w:val="00842046"/>
    <w:rsid w:val="008456FA"/>
    <w:rsid w:val="00845E4C"/>
    <w:rsid w:val="00846243"/>
    <w:rsid w:val="0084710A"/>
    <w:rsid w:val="0085079A"/>
    <w:rsid w:val="00853575"/>
    <w:rsid w:val="008674DC"/>
    <w:rsid w:val="0087015F"/>
    <w:rsid w:val="00872076"/>
    <w:rsid w:val="008722D9"/>
    <w:rsid w:val="00874D40"/>
    <w:rsid w:val="00884467"/>
    <w:rsid w:val="00890DC9"/>
    <w:rsid w:val="008931EA"/>
    <w:rsid w:val="0089728C"/>
    <w:rsid w:val="00897B83"/>
    <w:rsid w:val="008A6634"/>
    <w:rsid w:val="008A6F5B"/>
    <w:rsid w:val="008B2741"/>
    <w:rsid w:val="008B32FE"/>
    <w:rsid w:val="008B72CE"/>
    <w:rsid w:val="008B7998"/>
    <w:rsid w:val="008B7B3C"/>
    <w:rsid w:val="008C08EB"/>
    <w:rsid w:val="008C134E"/>
    <w:rsid w:val="008C5FAE"/>
    <w:rsid w:val="008C6EF0"/>
    <w:rsid w:val="008C74E1"/>
    <w:rsid w:val="008D2ACE"/>
    <w:rsid w:val="008D3A26"/>
    <w:rsid w:val="008D4949"/>
    <w:rsid w:val="008D51DB"/>
    <w:rsid w:val="008E17C7"/>
    <w:rsid w:val="008E5CFC"/>
    <w:rsid w:val="008F1509"/>
    <w:rsid w:val="008F1AFC"/>
    <w:rsid w:val="008F2DEE"/>
    <w:rsid w:val="008F6A21"/>
    <w:rsid w:val="008F7BED"/>
    <w:rsid w:val="009035D0"/>
    <w:rsid w:val="00910216"/>
    <w:rsid w:val="00910EF5"/>
    <w:rsid w:val="00912267"/>
    <w:rsid w:val="009170C5"/>
    <w:rsid w:val="00917EE4"/>
    <w:rsid w:val="00921DDF"/>
    <w:rsid w:val="00927832"/>
    <w:rsid w:val="00930868"/>
    <w:rsid w:val="00931CF4"/>
    <w:rsid w:val="00931E64"/>
    <w:rsid w:val="009331DA"/>
    <w:rsid w:val="0093483D"/>
    <w:rsid w:val="00935A41"/>
    <w:rsid w:val="00936E5C"/>
    <w:rsid w:val="00940FC9"/>
    <w:rsid w:val="00941FBE"/>
    <w:rsid w:val="0094291C"/>
    <w:rsid w:val="00944294"/>
    <w:rsid w:val="00944DD6"/>
    <w:rsid w:val="00944F62"/>
    <w:rsid w:val="00945B2C"/>
    <w:rsid w:val="00945D47"/>
    <w:rsid w:val="00946F08"/>
    <w:rsid w:val="00951341"/>
    <w:rsid w:val="00951C48"/>
    <w:rsid w:val="00960022"/>
    <w:rsid w:val="00963985"/>
    <w:rsid w:val="00964660"/>
    <w:rsid w:val="00965000"/>
    <w:rsid w:val="00965125"/>
    <w:rsid w:val="00965196"/>
    <w:rsid w:val="00967DDD"/>
    <w:rsid w:val="0097588D"/>
    <w:rsid w:val="0097617D"/>
    <w:rsid w:val="00981593"/>
    <w:rsid w:val="00982244"/>
    <w:rsid w:val="00991208"/>
    <w:rsid w:val="00993791"/>
    <w:rsid w:val="00996920"/>
    <w:rsid w:val="00997261"/>
    <w:rsid w:val="0099759C"/>
    <w:rsid w:val="009A0054"/>
    <w:rsid w:val="009A00BD"/>
    <w:rsid w:val="009A0780"/>
    <w:rsid w:val="009A0E8C"/>
    <w:rsid w:val="009A1BF0"/>
    <w:rsid w:val="009A3624"/>
    <w:rsid w:val="009A577A"/>
    <w:rsid w:val="009A6023"/>
    <w:rsid w:val="009A60C6"/>
    <w:rsid w:val="009A6AF8"/>
    <w:rsid w:val="009B191A"/>
    <w:rsid w:val="009B382A"/>
    <w:rsid w:val="009B5F42"/>
    <w:rsid w:val="009B73FD"/>
    <w:rsid w:val="009C11AB"/>
    <w:rsid w:val="009C270D"/>
    <w:rsid w:val="009C37CB"/>
    <w:rsid w:val="009C38CF"/>
    <w:rsid w:val="009C7AD7"/>
    <w:rsid w:val="009D133E"/>
    <w:rsid w:val="009D302B"/>
    <w:rsid w:val="009D3D7A"/>
    <w:rsid w:val="009D50D1"/>
    <w:rsid w:val="009D5472"/>
    <w:rsid w:val="009D6169"/>
    <w:rsid w:val="009D6DB4"/>
    <w:rsid w:val="009E1968"/>
    <w:rsid w:val="009E37ED"/>
    <w:rsid w:val="009E3EA1"/>
    <w:rsid w:val="009F3D19"/>
    <w:rsid w:val="009F3FBD"/>
    <w:rsid w:val="009F41F8"/>
    <w:rsid w:val="009F7487"/>
    <w:rsid w:val="00A001AA"/>
    <w:rsid w:val="00A00997"/>
    <w:rsid w:val="00A01EE3"/>
    <w:rsid w:val="00A064A0"/>
    <w:rsid w:val="00A07682"/>
    <w:rsid w:val="00A15743"/>
    <w:rsid w:val="00A15A39"/>
    <w:rsid w:val="00A166B2"/>
    <w:rsid w:val="00A2057F"/>
    <w:rsid w:val="00A20A19"/>
    <w:rsid w:val="00A22022"/>
    <w:rsid w:val="00A22AAC"/>
    <w:rsid w:val="00A22CE6"/>
    <w:rsid w:val="00A23184"/>
    <w:rsid w:val="00A237CC"/>
    <w:rsid w:val="00A24238"/>
    <w:rsid w:val="00A25E3B"/>
    <w:rsid w:val="00A30AF3"/>
    <w:rsid w:val="00A3211E"/>
    <w:rsid w:val="00A332AA"/>
    <w:rsid w:val="00A3330A"/>
    <w:rsid w:val="00A369B3"/>
    <w:rsid w:val="00A36BB4"/>
    <w:rsid w:val="00A4686D"/>
    <w:rsid w:val="00A47DDB"/>
    <w:rsid w:val="00A51228"/>
    <w:rsid w:val="00A52459"/>
    <w:rsid w:val="00A52C7A"/>
    <w:rsid w:val="00A54D96"/>
    <w:rsid w:val="00A55B03"/>
    <w:rsid w:val="00A636D1"/>
    <w:rsid w:val="00A7582C"/>
    <w:rsid w:val="00A806EA"/>
    <w:rsid w:val="00A82D12"/>
    <w:rsid w:val="00A834ED"/>
    <w:rsid w:val="00A847B7"/>
    <w:rsid w:val="00A84FE7"/>
    <w:rsid w:val="00A86347"/>
    <w:rsid w:val="00A94550"/>
    <w:rsid w:val="00A95BDC"/>
    <w:rsid w:val="00AA0829"/>
    <w:rsid w:val="00AA2475"/>
    <w:rsid w:val="00AA2AC5"/>
    <w:rsid w:val="00AA2E49"/>
    <w:rsid w:val="00AA4150"/>
    <w:rsid w:val="00AA54A3"/>
    <w:rsid w:val="00AB0C57"/>
    <w:rsid w:val="00AB17D7"/>
    <w:rsid w:val="00AB2FA2"/>
    <w:rsid w:val="00AB3C79"/>
    <w:rsid w:val="00AB46CD"/>
    <w:rsid w:val="00AB5045"/>
    <w:rsid w:val="00AC0291"/>
    <w:rsid w:val="00AC27E7"/>
    <w:rsid w:val="00AC4E24"/>
    <w:rsid w:val="00AE2B07"/>
    <w:rsid w:val="00AF039E"/>
    <w:rsid w:val="00AF65BC"/>
    <w:rsid w:val="00AF75B0"/>
    <w:rsid w:val="00AF7FB0"/>
    <w:rsid w:val="00B003D2"/>
    <w:rsid w:val="00B03402"/>
    <w:rsid w:val="00B04BB9"/>
    <w:rsid w:val="00B05771"/>
    <w:rsid w:val="00B07382"/>
    <w:rsid w:val="00B10E9B"/>
    <w:rsid w:val="00B15224"/>
    <w:rsid w:val="00B15F03"/>
    <w:rsid w:val="00B16402"/>
    <w:rsid w:val="00B169F3"/>
    <w:rsid w:val="00B2052E"/>
    <w:rsid w:val="00B2101E"/>
    <w:rsid w:val="00B21A77"/>
    <w:rsid w:val="00B21D67"/>
    <w:rsid w:val="00B22562"/>
    <w:rsid w:val="00B24B85"/>
    <w:rsid w:val="00B2567F"/>
    <w:rsid w:val="00B26468"/>
    <w:rsid w:val="00B30581"/>
    <w:rsid w:val="00B319E5"/>
    <w:rsid w:val="00B342ED"/>
    <w:rsid w:val="00B35243"/>
    <w:rsid w:val="00B367A7"/>
    <w:rsid w:val="00B37905"/>
    <w:rsid w:val="00B37C80"/>
    <w:rsid w:val="00B405BC"/>
    <w:rsid w:val="00B45325"/>
    <w:rsid w:val="00B461D1"/>
    <w:rsid w:val="00B4708C"/>
    <w:rsid w:val="00B527A7"/>
    <w:rsid w:val="00B52A9E"/>
    <w:rsid w:val="00B546F9"/>
    <w:rsid w:val="00B554AE"/>
    <w:rsid w:val="00B62E59"/>
    <w:rsid w:val="00B645C2"/>
    <w:rsid w:val="00B64901"/>
    <w:rsid w:val="00B67D28"/>
    <w:rsid w:val="00B71C35"/>
    <w:rsid w:val="00B71F89"/>
    <w:rsid w:val="00B73124"/>
    <w:rsid w:val="00B74848"/>
    <w:rsid w:val="00B757D1"/>
    <w:rsid w:val="00B75915"/>
    <w:rsid w:val="00B76DD8"/>
    <w:rsid w:val="00B81D5B"/>
    <w:rsid w:val="00B8204C"/>
    <w:rsid w:val="00B83407"/>
    <w:rsid w:val="00B91364"/>
    <w:rsid w:val="00B93434"/>
    <w:rsid w:val="00BA0396"/>
    <w:rsid w:val="00BA473F"/>
    <w:rsid w:val="00BA7FCF"/>
    <w:rsid w:val="00BB0B50"/>
    <w:rsid w:val="00BB2FFF"/>
    <w:rsid w:val="00BB5D24"/>
    <w:rsid w:val="00BB7ED2"/>
    <w:rsid w:val="00BC026B"/>
    <w:rsid w:val="00BC18BD"/>
    <w:rsid w:val="00BC2D61"/>
    <w:rsid w:val="00BC4462"/>
    <w:rsid w:val="00BC558E"/>
    <w:rsid w:val="00BC5B40"/>
    <w:rsid w:val="00BC7A45"/>
    <w:rsid w:val="00BD1DA5"/>
    <w:rsid w:val="00BD66D2"/>
    <w:rsid w:val="00BD704A"/>
    <w:rsid w:val="00BD7D8C"/>
    <w:rsid w:val="00BE0D9A"/>
    <w:rsid w:val="00BE1005"/>
    <w:rsid w:val="00BE4CA9"/>
    <w:rsid w:val="00BE56F4"/>
    <w:rsid w:val="00BF0571"/>
    <w:rsid w:val="00BF3EBE"/>
    <w:rsid w:val="00C02EF0"/>
    <w:rsid w:val="00C064F9"/>
    <w:rsid w:val="00C125C6"/>
    <w:rsid w:val="00C15377"/>
    <w:rsid w:val="00C171E2"/>
    <w:rsid w:val="00C1786A"/>
    <w:rsid w:val="00C20947"/>
    <w:rsid w:val="00C21012"/>
    <w:rsid w:val="00C24613"/>
    <w:rsid w:val="00C306CC"/>
    <w:rsid w:val="00C30D17"/>
    <w:rsid w:val="00C315C9"/>
    <w:rsid w:val="00C31E5A"/>
    <w:rsid w:val="00C3242A"/>
    <w:rsid w:val="00C34591"/>
    <w:rsid w:val="00C37621"/>
    <w:rsid w:val="00C37624"/>
    <w:rsid w:val="00C45D09"/>
    <w:rsid w:val="00C46054"/>
    <w:rsid w:val="00C4793C"/>
    <w:rsid w:val="00C5103E"/>
    <w:rsid w:val="00C52E1B"/>
    <w:rsid w:val="00C554D2"/>
    <w:rsid w:val="00C65D61"/>
    <w:rsid w:val="00C674F4"/>
    <w:rsid w:val="00C7306F"/>
    <w:rsid w:val="00C738AB"/>
    <w:rsid w:val="00C74DBA"/>
    <w:rsid w:val="00C7541A"/>
    <w:rsid w:val="00C779F7"/>
    <w:rsid w:val="00C81EC7"/>
    <w:rsid w:val="00C825CB"/>
    <w:rsid w:val="00C83EB2"/>
    <w:rsid w:val="00C879AB"/>
    <w:rsid w:val="00C918D0"/>
    <w:rsid w:val="00C949B7"/>
    <w:rsid w:val="00CA25D6"/>
    <w:rsid w:val="00CA32D2"/>
    <w:rsid w:val="00CA41E0"/>
    <w:rsid w:val="00CA60AF"/>
    <w:rsid w:val="00CA6168"/>
    <w:rsid w:val="00CB2451"/>
    <w:rsid w:val="00CB4405"/>
    <w:rsid w:val="00CB7DD6"/>
    <w:rsid w:val="00CC3148"/>
    <w:rsid w:val="00CD020D"/>
    <w:rsid w:val="00CD0716"/>
    <w:rsid w:val="00CD30A4"/>
    <w:rsid w:val="00CD3266"/>
    <w:rsid w:val="00CD4027"/>
    <w:rsid w:val="00CD444F"/>
    <w:rsid w:val="00CD6CE0"/>
    <w:rsid w:val="00CD6E25"/>
    <w:rsid w:val="00CE05C2"/>
    <w:rsid w:val="00CF1256"/>
    <w:rsid w:val="00CF3685"/>
    <w:rsid w:val="00D014F1"/>
    <w:rsid w:val="00D05591"/>
    <w:rsid w:val="00D1070E"/>
    <w:rsid w:val="00D128F0"/>
    <w:rsid w:val="00D16233"/>
    <w:rsid w:val="00D211BD"/>
    <w:rsid w:val="00D2470C"/>
    <w:rsid w:val="00D251E1"/>
    <w:rsid w:val="00D2635E"/>
    <w:rsid w:val="00D27242"/>
    <w:rsid w:val="00D30D69"/>
    <w:rsid w:val="00D33FDE"/>
    <w:rsid w:val="00D35366"/>
    <w:rsid w:val="00D3545D"/>
    <w:rsid w:val="00D379CF"/>
    <w:rsid w:val="00D423EE"/>
    <w:rsid w:val="00D452F3"/>
    <w:rsid w:val="00D455A4"/>
    <w:rsid w:val="00D5030F"/>
    <w:rsid w:val="00D50996"/>
    <w:rsid w:val="00D5099A"/>
    <w:rsid w:val="00D5184E"/>
    <w:rsid w:val="00D544AB"/>
    <w:rsid w:val="00D60A0B"/>
    <w:rsid w:val="00D630E0"/>
    <w:rsid w:val="00D73815"/>
    <w:rsid w:val="00D739B4"/>
    <w:rsid w:val="00D7467F"/>
    <w:rsid w:val="00D74CF7"/>
    <w:rsid w:val="00D74E15"/>
    <w:rsid w:val="00D82057"/>
    <w:rsid w:val="00D8608B"/>
    <w:rsid w:val="00D87756"/>
    <w:rsid w:val="00D931BF"/>
    <w:rsid w:val="00DA2796"/>
    <w:rsid w:val="00DA2C53"/>
    <w:rsid w:val="00DA4B96"/>
    <w:rsid w:val="00DA6580"/>
    <w:rsid w:val="00DB0444"/>
    <w:rsid w:val="00DB089E"/>
    <w:rsid w:val="00DB4F7A"/>
    <w:rsid w:val="00DC1C49"/>
    <w:rsid w:val="00DC7244"/>
    <w:rsid w:val="00DD2FA1"/>
    <w:rsid w:val="00DD3231"/>
    <w:rsid w:val="00DD3F15"/>
    <w:rsid w:val="00DD4417"/>
    <w:rsid w:val="00DD62BC"/>
    <w:rsid w:val="00DD76CF"/>
    <w:rsid w:val="00DE041C"/>
    <w:rsid w:val="00DE140D"/>
    <w:rsid w:val="00DE3497"/>
    <w:rsid w:val="00DE3778"/>
    <w:rsid w:val="00DE3977"/>
    <w:rsid w:val="00DE4167"/>
    <w:rsid w:val="00DE7C5B"/>
    <w:rsid w:val="00DE7FDE"/>
    <w:rsid w:val="00DF0C2B"/>
    <w:rsid w:val="00DF1181"/>
    <w:rsid w:val="00DF2F4E"/>
    <w:rsid w:val="00DF40DE"/>
    <w:rsid w:val="00DF42A2"/>
    <w:rsid w:val="00DF57D8"/>
    <w:rsid w:val="00E03089"/>
    <w:rsid w:val="00E03828"/>
    <w:rsid w:val="00E03BF7"/>
    <w:rsid w:val="00E04E3C"/>
    <w:rsid w:val="00E07D90"/>
    <w:rsid w:val="00E10D64"/>
    <w:rsid w:val="00E1519F"/>
    <w:rsid w:val="00E156FF"/>
    <w:rsid w:val="00E1639E"/>
    <w:rsid w:val="00E2089C"/>
    <w:rsid w:val="00E20909"/>
    <w:rsid w:val="00E21E96"/>
    <w:rsid w:val="00E24D84"/>
    <w:rsid w:val="00E27870"/>
    <w:rsid w:val="00E35061"/>
    <w:rsid w:val="00E35A29"/>
    <w:rsid w:val="00E366FF"/>
    <w:rsid w:val="00E40231"/>
    <w:rsid w:val="00E418A9"/>
    <w:rsid w:val="00E42B82"/>
    <w:rsid w:val="00E43A87"/>
    <w:rsid w:val="00E45461"/>
    <w:rsid w:val="00E47C0D"/>
    <w:rsid w:val="00E47F11"/>
    <w:rsid w:val="00E51D3C"/>
    <w:rsid w:val="00E549CA"/>
    <w:rsid w:val="00E54B21"/>
    <w:rsid w:val="00E55B9D"/>
    <w:rsid w:val="00E6231B"/>
    <w:rsid w:val="00E627DD"/>
    <w:rsid w:val="00E66AB2"/>
    <w:rsid w:val="00E7054C"/>
    <w:rsid w:val="00E73196"/>
    <w:rsid w:val="00E7392D"/>
    <w:rsid w:val="00E77650"/>
    <w:rsid w:val="00E80233"/>
    <w:rsid w:val="00E822FD"/>
    <w:rsid w:val="00E87ABF"/>
    <w:rsid w:val="00E919BA"/>
    <w:rsid w:val="00E925D0"/>
    <w:rsid w:val="00E945EC"/>
    <w:rsid w:val="00EA197B"/>
    <w:rsid w:val="00EA292A"/>
    <w:rsid w:val="00EB2395"/>
    <w:rsid w:val="00EC033F"/>
    <w:rsid w:val="00EC23F7"/>
    <w:rsid w:val="00EC35CC"/>
    <w:rsid w:val="00EC3C25"/>
    <w:rsid w:val="00ED0894"/>
    <w:rsid w:val="00ED105A"/>
    <w:rsid w:val="00ED1409"/>
    <w:rsid w:val="00ED2D74"/>
    <w:rsid w:val="00ED3423"/>
    <w:rsid w:val="00ED41BC"/>
    <w:rsid w:val="00ED5B87"/>
    <w:rsid w:val="00EE0B02"/>
    <w:rsid w:val="00EE2754"/>
    <w:rsid w:val="00EE2CE2"/>
    <w:rsid w:val="00EE3948"/>
    <w:rsid w:val="00EE5707"/>
    <w:rsid w:val="00EE7B1A"/>
    <w:rsid w:val="00EF3AE5"/>
    <w:rsid w:val="00EF45C1"/>
    <w:rsid w:val="00EF7969"/>
    <w:rsid w:val="00F0349C"/>
    <w:rsid w:val="00F037BA"/>
    <w:rsid w:val="00F05645"/>
    <w:rsid w:val="00F070CF"/>
    <w:rsid w:val="00F07371"/>
    <w:rsid w:val="00F07F34"/>
    <w:rsid w:val="00F11B77"/>
    <w:rsid w:val="00F1247E"/>
    <w:rsid w:val="00F134E4"/>
    <w:rsid w:val="00F140A1"/>
    <w:rsid w:val="00F1757B"/>
    <w:rsid w:val="00F20098"/>
    <w:rsid w:val="00F202D1"/>
    <w:rsid w:val="00F24E23"/>
    <w:rsid w:val="00F302AF"/>
    <w:rsid w:val="00F33AE0"/>
    <w:rsid w:val="00F3480B"/>
    <w:rsid w:val="00F40D61"/>
    <w:rsid w:val="00F41DC8"/>
    <w:rsid w:val="00F43E0C"/>
    <w:rsid w:val="00F459C0"/>
    <w:rsid w:val="00F57517"/>
    <w:rsid w:val="00F60753"/>
    <w:rsid w:val="00F607FA"/>
    <w:rsid w:val="00F629A5"/>
    <w:rsid w:val="00F670AB"/>
    <w:rsid w:val="00F702BC"/>
    <w:rsid w:val="00F72E61"/>
    <w:rsid w:val="00F759E0"/>
    <w:rsid w:val="00F77CEC"/>
    <w:rsid w:val="00F83745"/>
    <w:rsid w:val="00F851F3"/>
    <w:rsid w:val="00F93085"/>
    <w:rsid w:val="00F93B14"/>
    <w:rsid w:val="00F955BB"/>
    <w:rsid w:val="00F97864"/>
    <w:rsid w:val="00F97B9E"/>
    <w:rsid w:val="00FA0692"/>
    <w:rsid w:val="00FA0AFF"/>
    <w:rsid w:val="00FA1483"/>
    <w:rsid w:val="00FA60F5"/>
    <w:rsid w:val="00FA7618"/>
    <w:rsid w:val="00FB3235"/>
    <w:rsid w:val="00FB3258"/>
    <w:rsid w:val="00FB65B5"/>
    <w:rsid w:val="00FB66DD"/>
    <w:rsid w:val="00FB7206"/>
    <w:rsid w:val="00FC164E"/>
    <w:rsid w:val="00FC188E"/>
    <w:rsid w:val="00FC2646"/>
    <w:rsid w:val="00FC7825"/>
    <w:rsid w:val="00FC7B8D"/>
    <w:rsid w:val="00FD0FB5"/>
    <w:rsid w:val="00FD1395"/>
    <w:rsid w:val="00FD24DB"/>
    <w:rsid w:val="00FD2554"/>
    <w:rsid w:val="00FD2770"/>
    <w:rsid w:val="00FD355C"/>
    <w:rsid w:val="00FD3F54"/>
    <w:rsid w:val="00FE20AD"/>
    <w:rsid w:val="00FE24A3"/>
    <w:rsid w:val="00FE2A8E"/>
    <w:rsid w:val="00FE7328"/>
    <w:rsid w:val="00FF7184"/>
    <w:rsid w:val="00FF76A0"/>
    <w:rsid w:val="00FF7B84"/>
    <w:rsid w:val="00FF7EFA"/>
  </w:rsids>
  <m:mathPr>
    <m:mathFont m:val="Cambria Math"/>
    <m:brkBin m:val="before"/>
    <m:brkBinSub m:val="--"/>
    <m:smallFrac/>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66561"/>
    <o:shapelayout v:ext="edit">
      <o:idmap v:ext="edit" data="1"/>
    </o:shapelayout>
  </w:shapeDefaults>
  <w:decimalSymbol w:val=","/>
  <w:listSeparator w:val=";"/>
  <w14:docId w14:val="6CF6BC58"/>
  <w15:docId w15:val="{456E1482-400F-4DA3-98F2-EBF4B37473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avaden">
    <w:name w:val="Normal"/>
    <w:rsid w:val="00DE3778"/>
    <w:rPr>
      <w:rFonts w:ascii="Helvetica" w:hAnsi="Helvetica"/>
    </w:rPr>
  </w:style>
  <w:style w:type="paragraph" w:styleId="Naslov1">
    <w:name w:val="heading 1"/>
    <w:basedOn w:val="Navaden"/>
    <w:next w:val="Navaden"/>
    <w:link w:val="Naslov1Znak"/>
    <w:uiPriority w:val="9"/>
    <w:qFormat/>
    <w:rsid w:val="006975C6"/>
    <w:pPr>
      <w:keepNext/>
      <w:keepLines/>
      <w:spacing w:before="360" w:after="0"/>
      <w:outlineLvl w:val="0"/>
    </w:pPr>
    <w:rPr>
      <w:rFonts w:eastAsiaTheme="majorEastAsia" w:cstheme="majorBidi"/>
      <w:b/>
      <w:bCs/>
      <w:sz w:val="26"/>
      <w:szCs w:val="28"/>
    </w:rPr>
  </w:style>
  <w:style w:type="paragraph" w:styleId="Naslov2">
    <w:name w:val="heading 2"/>
    <w:basedOn w:val="Navaden"/>
    <w:next w:val="Navaden"/>
    <w:link w:val="Naslov2Znak"/>
    <w:uiPriority w:val="9"/>
    <w:unhideWhenUsed/>
    <w:qFormat/>
    <w:rsid w:val="006975C6"/>
    <w:pPr>
      <w:keepNext/>
      <w:keepLines/>
      <w:spacing w:before="200" w:after="0"/>
      <w:outlineLvl w:val="1"/>
    </w:pPr>
    <w:rPr>
      <w:rFonts w:eastAsiaTheme="majorEastAsia" w:cstheme="majorBidi"/>
      <w:b/>
      <w:bCs/>
      <w:szCs w:val="26"/>
    </w:rPr>
  </w:style>
  <w:style w:type="paragraph" w:styleId="Naslov3">
    <w:name w:val="heading 3"/>
    <w:basedOn w:val="Navaden"/>
    <w:next w:val="Navaden"/>
    <w:link w:val="Naslov3Znak"/>
    <w:uiPriority w:val="9"/>
    <w:unhideWhenUsed/>
    <w:qFormat/>
    <w:rsid w:val="00D16233"/>
    <w:pPr>
      <w:keepNext/>
      <w:keepLines/>
      <w:spacing w:before="200" w:after="0"/>
      <w:outlineLvl w:val="2"/>
    </w:pPr>
    <w:rPr>
      <w:rFonts w:asciiTheme="majorHAnsi" w:eastAsiaTheme="majorEastAsia" w:hAnsiTheme="majorHAnsi" w:cstheme="majorBidi"/>
      <w:b/>
      <w:bCs/>
      <w:color w:val="4F81BD" w:themeColor="accent1"/>
    </w:rPr>
  </w:style>
  <w:style w:type="paragraph" w:styleId="Naslov4">
    <w:name w:val="heading 4"/>
    <w:basedOn w:val="Navaden"/>
    <w:next w:val="Navaden"/>
    <w:link w:val="Naslov4Znak"/>
    <w:uiPriority w:val="9"/>
    <w:unhideWhenUsed/>
    <w:qFormat/>
    <w:rsid w:val="007867C0"/>
    <w:pPr>
      <w:keepNext/>
      <w:keepLines/>
      <w:spacing w:before="200" w:after="0"/>
      <w:outlineLvl w:val="3"/>
    </w:pPr>
    <w:rPr>
      <w:rFonts w:asciiTheme="majorHAnsi" w:eastAsiaTheme="majorEastAsia" w:hAnsiTheme="majorHAnsi" w:cstheme="majorBidi"/>
      <w:b/>
      <w:bCs/>
      <w:i/>
      <w:iCs/>
      <w:color w:val="4F81BD" w:themeColor="accent1"/>
    </w:rPr>
  </w:style>
  <w:style w:type="paragraph" w:styleId="Naslov5">
    <w:name w:val="heading 5"/>
    <w:basedOn w:val="Navaden"/>
    <w:next w:val="Navaden"/>
    <w:link w:val="Naslov5Znak"/>
    <w:uiPriority w:val="9"/>
    <w:unhideWhenUsed/>
    <w:qFormat/>
    <w:rsid w:val="007867C0"/>
    <w:pPr>
      <w:keepNext/>
      <w:keepLines/>
      <w:spacing w:before="200" w:after="0"/>
      <w:outlineLvl w:val="4"/>
    </w:pPr>
    <w:rPr>
      <w:rFonts w:asciiTheme="majorHAnsi" w:eastAsiaTheme="majorEastAsia" w:hAnsiTheme="majorHAnsi" w:cstheme="majorBidi"/>
      <w:color w:val="243F60" w:themeColor="accent1" w:themeShade="7F"/>
    </w:rPr>
  </w:style>
  <w:style w:type="paragraph" w:styleId="Naslov6">
    <w:name w:val="heading 6"/>
    <w:basedOn w:val="Navaden"/>
    <w:next w:val="Navaden"/>
    <w:link w:val="Naslov6Znak"/>
    <w:uiPriority w:val="9"/>
    <w:unhideWhenUsed/>
    <w:qFormat/>
    <w:rsid w:val="007867C0"/>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Brezrazmikov">
    <w:name w:val="No Spacing"/>
    <w:uiPriority w:val="1"/>
    <w:rsid w:val="003A1AA2"/>
    <w:pPr>
      <w:spacing w:after="0" w:line="240" w:lineRule="auto"/>
    </w:pPr>
    <w:rPr>
      <w:rFonts w:ascii="Helvetica" w:hAnsi="Helvetica"/>
      <w:sz w:val="18"/>
    </w:rPr>
  </w:style>
  <w:style w:type="paragraph" w:customStyle="1" w:styleId="Paragraf">
    <w:name w:val="Paragraf"/>
    <w:basedOn w:val="Navaden"/>
    <w:link w:val="ParagrafChar"/>
    <w:qFormat/>
    <w:rsid w:val="006975C6"/>
    <w:pPr>
      <w:spacing w:before="120" w:after="120"/>
    </w:pPr>
    <w:rPr>
      <w:sz w:val="18"/>
      <w:szCs w:val="18"/>
    </w:rPr>
  </w:style>
  <w:style w:type="character" w:customStyle="1" w:styleId="Heading1Char">
    <w:name w:val="Heading 1 Char"/>
    <w:basedOn w:val="Privzetapisavaodstavka"/>
    <w:uiPriority w:val="9"/>
    <w:rsid w:val="006975C6"/>
    <w:rPr>
      <w:rFonts w:ascii="Helvetica" w:eastAsiaTheme="majorEastAsia" w:hAnsi="Helvetica" w:cstheme="majorBidi"/>
      <w:b/>
      <w:bCs/>
      <w:sz w:val="26"/>
      <w:szCs w:val="28"/>
    </w:rPr>
  </w:style>
  <w:style w:type="character" w:customStyle="1" w:styleId="ParagrafChar">
    <w:name w:val="Paragraf Char"/>
    <w:basedOn w:val="Privzetapisavaodstavka"/>
    <w:link w:val="Paragraf"/>
    <w:rsid w:val="006975C6"/>
    <w:rPr>
      <w:rFonts w:ascii="Helvetica" w:hAnsi="Helvetica"/>
      <w:sz w:val="18"/>
      <w:szCs w:val="18"/>
    </w:rPr>
  </w:style>
  <w:style w:type="character" w:customStyle="1" w:styleId="Heading2Char">
    <w:name w:val="Heading 2 Char"/>
    <w:basedOn w:val="Privzetapisavaodstavka"/>
    <w:uiPriority w:val="9"/>
    <w:rsid w:val="006975C6"/>
    <w:rPr>
      <w:rFonts w:ascii="Helvetica" w:eastAsiaTheme="majorEastAsia" w:hAnsi="Helvetica" w:cstheme="majorBidi"/>
      <w:b/>
      <w:bCs/>
      <w:szCs w:val="26"/>
    </w:rPr>
  </w:style>
  <w:style w:type="paragraph" w:styleId="Glava">
    <w:name w:val="header"/>
    <w:aliases w:val="E-PVO-glava,Znak, Znak"/>
    <w:basedOn w:val="Navaden"/>
    <w:link w:val="GlavaZnak"/>
    <w:uiPriority w:val="99"/>
    <w:unhideWhenUsed/>
    <w:rsid w:val="006975C6"/>
    <w:pPr>
      <w:tabs>
        <w:tab w:val="center" w:pos="4536"/>
        <w:tab w:val="right" w:pos="9072"/>
      </w:tabs>
      <w:spacing w:after="0" w:line="240" w:lineRule="auto"/>
    </w:pPr>
  </w:style>
  <w:style w:type="character" w:customStyle="1" w:styleId="HeaderChar">
    <w:name w:val="Header Char"/>
    <w:basedOn w:val="Privzetapisavaodstavka"/>
    <w:uiPriority w:val="99"/>
    <w:rsid w:val="006975C6"/>
    <w:rPr>
      <w:rFonts w:ascii="Helvetica" w:hAnsi="Helvetica"/>
    </w:rPr>
  </w:style>
  <w:style w:type="paragraph" w:styleId="Noga">
    <w:name w:val="footer"/>
    <w:basedOn w:val="Navaden"/>
    <w:link w:val="NogaZnak"/>
    <w:uiPriority w:val="99"/>
    <w:unhideWhenUsed/>
    <w:rsid w:val="006975C6"/>
    <w:pPr>
      <w:tabs>
        <w:tab w:val="center" w:pos="4536"/>
        <w:tab w:val="right" w:pos="9072"/>
      </w:tabs>
      <w:spacing w:after="0" w:line="240" w:lineRule="auto"/>
    </w:pPr>
  </w:style>
  <w:style w:type="character" w:customStyle="1" w:styleId="FooterChar">
    <w:name w:val="Footer Char"/>
    <w:basedOn w:val="Privzetapisavaodstavka"/>
    <w:uiPriority w:val="99"/>
    <w:rsid w:val="006975C6"/>
    <w:rPr>
      <w:rFonts w:ascii="Helvetica" w:hAnsi="Helvetica"/>
    </w:rPr>
  </w:style>
  <w:style w:type="paragraph" w:styleId="Besedilooblaka">
    <w:name w:val="Balloon Text"/>
    <w:basedOn w:val="Navaden"/>
    <w:link w:val="BesedilooblakaZnak"/>
    <w:uiPriority w:val="99"/>
    <w:semiHidden/>
    <w:unhideWhenUsed/>
    <w:rsid w:val="006975C6"/>
    <w:pPr>
      <w:spacing w:after="0" w:line="240" w:lineRule="auto"/>
    </w:pPr>
    <w:rPr>
      <w:rFonts w:ascii="Tahoma" w:hAnsi="Tahoma" w:cs="Tahoma"/>
      <w:sz w:val="16"/>
      <w:szCs w:val="16"/>
    </w:rPr>
  </w:style>
  <w:style w:type="character" w:customStyle="1" w:styleId="BalloonTextChar">
    <w:name w:val="Balloon Text Char"/>
    <w:basedOn w:val="Privzetapisavaodstavka"/>
    <w:uiPriority w:val="99"/>
    <w:semiHidden/>
    <w:rsid w:val="006975C6"/>
    <w:rPr>
      <w:rFonts w:ascii="Tahoma" w:hAnsi="Tahoma" w:cs="Tahoma"/>
      <w:sz w:val="16"/>
      <w:szCs w:val="16"/>
    </w:rPr>
  </w:style>
  <w:style w:type="table" w:styleId="Tabelamrea">
    <w:name w:val="Table Grid"/>
    <w:basedOn w:val="Navadnatabela"/>
    <w:rsid w:val="007D6F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vetelseznam1">
    <w:name w:val="Svetel seznam1"/>
    <w:aliases w:val="Progmbh"/>
    <w:basedOn w:val="Navadnatabela"/>
    <w:uiPriority w:val="61"/>
    <w:rsid w:val="00B757D1"/>
    <w:pPr>
      <w:spacing w:after="0" w:line="240" w:lineRule="auto"/>
    </w:pPr>
    <w:rPr>
      <w:rFonts w:ascii="Helvetica" w:hAnsi="Helvetica"/>
      <w:color w:val="000000" w:themeColor="text1"/>
    </w:rPr>
    <w:tblPr>
      <w:tblStyleRowBandSize w:val="1"/>
      <w:tblStyleColBandSize w:val="1"/>
      <w:tblBorders>
        <w:bottom w:val="single" w:sz="4" w:space="0" w:color="auto"/>
      </w:tblBorders>
    </w:tblPr>
    <w:tblStylePr w:type="firstRow">
      <w:pPr>
        <w:spacing w:before="0" w:after="0" w:line="240" w:lineRule="auto"/>
      </w:pPr>
      <w:rPr>
        <w:rFonts w:ascii="Helvetica" w:hAnsi="Helvetica"/>
        <w:b/>
        <w:bCs/>
        <w:color w:val="000000" w:themeColor="text1"/>
        <w:sz w:val="22"/>
      </w:rPr>
      <w:tblPr/>
      <w:tcPr>
        <w:tcBorders>
          <w:top w:val="nil"/>
          <w:left w:val="nil"/>
          <w:bottom w:val="nil"/>
          <w:right w:val="nil"/>
          <w:insideH w:val="nil"/>
          <w:insideV w:val="nil"/>
          <w:tl2br w:val="nil"/>
          <w:tr2bl w:val="nil"/>
        </w:tcBorders>
        <w:shd w:val="clear" w:color="auto" w:fill="D9D9D9" w:themeFill="background1" w:themeFillShade="D9"/>
      </w:tcPr>
    </w:tblStylePr>
    <w:tblStylePr w:type="lastRow">
      <w:pPr>
        <w:spacing w:before="0" w:after="0" w:line="240" w:lineRule="auto"/>
      </w:pPr>
      <w:rPr>
        <w:rFonts w:ascii="Helvetica" w:hAnsi="Helvetica"/>
        <w:b/>
        <w:bCs/>
        <w:sz w:val="22"/>
      </w:rPr>
      <w:tblPr/>
      <w:tcPr>
        <w:tcBorders>
          <w:top w:val="nil"/>
          <w:left w:val="nil"/>
          <w:bottom w:val="nil"/>
          <w:right w:val="nil"/>
          <w:insideH w:val="nil"/>
          <w:insideV w:val="nil"/>
          <w:tl2br w:val="nil"/>
          <w:tr2bl w:val="nil"/>
        </w:tcBorders>
        <w:shd w:val="clear" w:color="auto" w:fill="FFFFFF" w:themeFill="background1"/>
      </w:tcPr>
    </w:tblStylePr>
    <w:tblStylePr w:type="firstCol">
      <w:rPr>
        <w:rFonts w:ascii="Helvetica" w:hAnsi="Helvetica"/>
        <w:b w:val="0"/>
        <w:bCs/>
        <w:sz w:val="22"/>
      </w:rPr>
      <w:tblPr/>
      <w:tcPr>
        <w:tcBorders>
          <w:top w:val="nil"/>
          <w:left w:val="nil"/>
          <w:bottom w:val="single" w:sz="4" w:space="0" w:color="auto"/>
          <w:right w:val="nil"/>
          <w:insideH w:val="single" w:sz="4" w:space="0" w:color="auto"/>
          <w:insideV w:val="nil"/>
          <w:tl2br w:val="nil"/>
          <w:tr2bl w:val="nil"/>
        </w:tcBorders>
      </w:tcPr>
    </w:tblStylePr>
    <w:tblStylePr w:type="lastCol">
      <w:pPr>
        <w:jc w:val="right"/>
      </w:pPr>
      <w:rPr>
        <w:rFonts w:ascii="Helvetica" w:hAnsi="Helvetica"/>
        <w:b w:val="0"/>
        <w:bCs/>
        <w:sz w:val="22"/>
      </w:rPr>
      <w:tblPr/>
      <w:tcPr>
        <w:tcBorders>
          <w:top w:val="nil"/>
          <w:left w:val="nil"/>
          <w:bottom w:val="single" w:sz="4" w:space="0" w:color="auto"/>
          <w:right w:val="nil"/>
          <w:insideH w:val="single" w:sz="4" w:space="0" w:color="auto"/>
          <w:insideV w:val="nil"/>
          <w:tl2br w:val="nil"/>
          <w:tr2bl w:val="nil"/>
        </w:tcBorders>
      </w:tcPr>
    </w:tblStylePr>
    <w:tblStylePr w:type="band1Vert">
      <w:rPr>
        <w:rFonts w:ascii="Helvetica" w:hAnsi="Helvetica"/>
        <w:sz w:val="22"/>
      </w:rPr>
      <w:tblPr/>
      <w:tcPr>
        <w:tcBorders>
          <w:top w:val="nil"/>
          <w:left w:val="nil"/>
          <w:bottom w:val="nil"/>
          <w:right w:val="nil"/>
          <w:insideH w:val="nil"/>
          <w:insideV w:val="nil"/>
          <w:tl2br w:val="nil"/>
          <w:tr2bl w:val="nil"/>
        </w:tcBorders>
      </w:tcPr>
    </w:tblStylePr>
    <w:tblStylePr w:type="band2Vert">
      <w:rPr>
        <w:rFonts w:ascii="Helvetica" w:hAnsi="Helvetica"/>
        <w:sz w:val="22"/>
      </w:rPr>
      <w:tblPr/>
      <w:tcPr>
        <w:tcBorders>
          <w:top w:val="nil"/>
          <w:left w:val="nil"/>
          <w:bottom w:val="nil"/>
          <w:right w:val="nil"/>
          <w:insideH w:val="nil"/>
          <w:insideV w:val="nil"/>
          <w:tl2br w:val="nil"/>
          <w:tr2bl w:val="nil"/>
        </w:tcBorders>
      </w:tcPr>
    </w:tblStylePr>
    <w:tblStylePr w:type="band1Horz">
      <w:rPr>
        <w:rFonts w:ascii="Helvetica" w:hAnsi="Helvetica"/>
        <w:sz w:val="22"/>
      </w:rPr>
      <w:tblPr/>
      <w:tcPr>
        <w:tcBorders>
          <w:top w:val="nil"/>
          <w:left w:val="nil"/>
          <w:bottom w:val="single" w:sz="4" w:space="0" w:color="auto"/>
          <w:right w:val="nil"/>
          <w:insideH w:val="nil"/>
          <w:insideV w:val="nil"/>
          <w:tl2br w:val="nil"/>
          <w:tr2bl w:val="nil"/>
        </w:tcBorders>
      </w:tcPr>
    </w:tblStylePr>
    <w:tblStylePr w:type="band2Horz">
      <w:rPr>
        <w:rFonts w:ascii="Helvetica" w:hAnsi="Helvetica"/>
      </w:rPr>
      <w:tblPr/>
      <w:tcPr>
        <w:tcBorders>
          <w:top w:val="nil"/>
          <w:left w:val="nil"/>
          <w:bottom w:val="single" w:sz="4" w:space="0" w:color="auto"/>
          <w:right w:val="nil"/>
          <w:insideH w:val="nil"/>
          <w:insideV w:val="nil"/>
          <w:tl2br w:val="nil"/>
          <w:tr2bl w:val="nil"/>
        </w:tcBorders>
      </w:tcPr>
    </w:tblStylePr>
  </w:style>
  <w:style w:type="table" w:customStyle="1" w:styleId="Style1">
    <w:name w:val="Style1"/>
    <w:basedOn w:val="Navadnatabela"/>
    <w:uiPriority w:val="99"/>
    <w:rsid w:val="00037A49"/>
    <w:pPr>
      <w:spacing w:after="0" w:line="240" w:lineRule="auto"/>
    </w:pPr>
    <w:tblPr/>
    <w:tblStylePr w:type="lastCol">
      <w:pPr>
        <w:jc w:val="right"/>
      </w:pPr>
    </w:tblStylePr>
  </w:style>
  <w:style w:type="character" w:customStyle="1" w:styleId="DefaultParagraphFontPHPDOCX">
    <w:name w:val="Default Paragraph Font PHPDOCX"/>
    <w:uiPriority w:val="1"/>
    <w:semiHidden/>
    <w:unhideWhenUsed/>
    <w:rsid w:val="0055428A"/>
  </w:style>
  <w:style w:type="paragraph" w:customStyle="1" w:styleId="ListParagraphPHPDOCX">
    <w:name w:val="List Paragraph PHPDOCX"/>
    <w:basedOn w:val="Navaden"/>
    <w:uiPriority w:val="34"/>
    <w:qFormat/>
    <w:rsid w:val="00DF064E"/>
    <w:pPr>
      <w:ind w:left="720"/>
      <w:contextualSpacing/>
    </w:pPr>
  </w:style>
  <w:style w:type="paragraph" w:customStyle="1" w:styleId="TitlePHPDOCX">
    <w:name w:val="Title PHPDOCX"/>
    <w:basedOn w:val="Navaden"/>
    <w:next w:val="Navaden"/>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customStyle="1" w:styleId="SubtitlePHPDOCX">
    <w:name w:val="Subtitle PHPDOCX"/>
    <w:basedOn w:val="Navaden"/>
    <w:next w:val="Navaden"/>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table" w:customStyle="1" w:styleId="NormalTablePHPDOCX">
    <w:name w:val="Normal Table PHPDOCX"/>
    <w:uiPriority w:val="99"/>
    <w:semiHidden/>
    <w:unhideWhenUsed/>
    <w:qFormat/>
    <w:rsid w:val="0055428A"/>
    <w:pPr>
      <w:spacing w:after="0" w:line="240" w:lineRule="auto"/>
    </w:pPr>
    <w:tblPr>
      <w:tblInd w:w="0" w:type="dxa"/>
      <w:tblCellMar>
        <w:top w:w="0" w:type="dxa"/>
        <w:left w:w="108" w:type="dxa"/>
        <w:bottom w:w="0" w:type="dxa"/>
        <w:right w:w="108" w:type="dxa"/>
      </w:tblCellMar>
    </w:tblPr>
  </w:style>
  <w:style w:type="table" w:customStyle="1"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nnotationreferencePHPDOCX">
    <w:name w:val="annotation reference PHPDOCX"/>
    <w:basedOn w:val="DefaultParagraphFontPHPDOCX"/>
    <w:uiPriority w:val="99"/>
    <w:semiHidden/>
    <w:unhideWhenUsed/>
    <w:rsid w:val="00E139EA"/>
    <w:rPr>
      <w:sz w:val="16"/>
      <w:szCs w:val="16"/>
    </w:rPr>
  </w:style>
  <w:style w:type="paragraph" w:customStyle="1" w:styleId="annotationtextPHPDOCX">
    <w:name w:val="annotation text PHPDOCX"/>
    <w:basedOn w:val="Navaden"/>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annotationtextPHPDOCX"/>
    <w:uiPriority w:val="99"/>
    <w:semiHidden/>
    <w:rsid w:val="00E139EA"/>
    <w:rPr>
      <w:sz w:val="20"/>
      <w:szCs w:val="20"/>
    </w:rPr>
  </w:style>
  <w:style w:type="paragraph" w:customStyle="1" w:styleId="annotationsubjectPHPDOCX">
    <w:name w:val="annotation subject PHPDOCX"/>
    <w:basedOn w:val="annotationtextPHPDOCX"/>
    <w:next w:val="annotation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annotationsubjectPHPDOCX"/>
    <w:uiPriority w:val="99"/>
    <w:semiHidden/>
    <w:rsid w:val="00E139EA"/>
    <w:rPr>
      <w:b/>
      <w:bCs/>
      <w:sz w:val="20"/>
      <w:szCs w:val="20"/>
    </w:rPr>
  </w:style>
  <w:style w:type="paragraph" w:customStyle="1" w:styleId="BalloonTextPHPDOCX">
    <w:name w:val="Balloon Text PHPDOCX"/>
    <w:basedOn w:val="Navaden"/>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customStyle="1" w:styleId="footnoteTextPHPDOCX">
    <w:name w:val="footnote Text PHPDOCX"/>
    <w:basedOn w:val="Navaden"/>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customStyle="1" w:styleId="footnoteReferencePHPDOCX">
    <w:name w:val="footnote Reference PHPDOCX"/>
    <w:basedOn w:val="DefaultParagraphFontPHPDOCX"/>
    <w:uiPriority w:val="99"/>
    <w:semiHidden/>
    <w:unhideWhenUsed/>
    <w:rsid w:val="006E0FDA"/>
    <w:rPr>
      <w:vertAlign w:val="superscript"/>
    </w:rPr>
  </w:style>
  <w:style w:type="paragraph" w:customStyle="1" w:styleId="endnoteTextPHPDOCX">
    <w:name w:val="endnote Text PHPDOCX"/>
    <w:basedOn w:val="Navaden"/>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customStyle="1" w:styleId="endnoteReferencePHPDOCX">
    <w:name w:val="endnote Reference PHPDOCX"/>
    <w:basedOn w:val="DefaultParagraphFontPHPDOCX"/>
    <w:uiPriority w:val="99"/>
    <w:semiHidden/>
    <w:unhideWhenUsed/>
    <w:rsid w:val="006E0FDA"/>
    <w:rPr>
      <w:vertAlign w:val="superscript"/>
    </w:rPr>
  </w:style>
  <w:style w:type="character" w:customStyle="1" w:styleId="Naslov1Znak">
    <w:name w:val="Naslov 1 Znak"/>
    <w:basedOn w:val="Privzetapisavaodstavka"/>
    <w:link w:val="Naslov1"/>
    <w:uiPriority w:val="9"/>
    <w:rsid w:val="006975C6"/>
    <w:rPr>
      <w:rFonts w:ascii="Helvetica" w:eastAsiaTheme="majorEastAsia" w:hAnsi="Helvetica" w:cstheme="majorBidi"/>
      <w:b/>
      <w:bCs/>
      <w:sz w:val="26"/>
      <w:szCs w:val="28"/>
    </w:rPr>
  </w:style>
  <w:style w:type="character" w:customStyle="1" w:styleId="Naslov2Znak">
    <w:name w:val="Naslov 2 Znak"/>
    <w:basedOn w:val="Privzetapisavaodstavka"/>
    <w:link w:val="Naslov2"/>
    <w:uiPriority w:val="9"/>
    <w:rsid w:val="006975C6"/>
    <w:rPr>
      <w:rFonts w:ascii="Helvetica" w:eastAsiaTheme="majorEastAsia" w:hAnsi="Helvetica" w:cstheme="majorBidi"/>
      <w:b/>
      <w:bCs/>
      <w:szCs w:val="26"/>
    </w:rPr>
  </w:style>
  <w:style w:type="character" w:customStyle="1" w:styleId="GlavaZnak">
    <w:name w:val="Glava Znak"/>
    <w:aliases w:val="E-PVO-glava Znak,Znak Znak, Znak Znak"/>
    <w:basedOn w:val="Privzetapisavaodstavka"/>
    <w:link w:val="Glava"/>
    <w:uiPriority w:val="99"/>
    <w:rsid w:val="006975C6"/>
    <w:rPr>
      <w:rFonts w:ascii="Helvetica" w:hAnsi="Helvetica"/>
    </w:rPr>
  </w:style>
  <w:style w:type="character" w:customStyle="1" w:styleId="NogaZnak">
    <w:name w:val="Noga Znak"/>
    <w:basedOn w:val="Privzetapisavaodstavka"/>
    <w:link w:val="Noga"/>
    <w:uiPriority w:val="99"/>
    <w:rsid w:val="006975C6"/>
    <w:rPr>
      <w:rFonts w:ascii="Helvetica" w:hAnsi="Helvetica"/>
    </w:rPr>
  </w:style>
  <w:style w:type="character" w:customStyle="1" w:styleId="BesedilooblakaZnak">
    <w:name w:val="Besedilo oblačka Znak"/>
    <w:basedOn w:val="Privzetapisavaodstavka"/>
    <w:link w:val="Besedilooblaka"/>
    <w:uiPriority w:val="99"/>
    <w:semiHidden/>
    <w:rsid w:val="006975C6"/>
    <w:rPr>
      <w:rFonts w:ascii="Tahoma" w:hAnsi="Tahoma" w:cs="Tahoma"/>
      <w:sz w:val="16"/>
      <w:szCs w:val="16"/>
    </w:rPr>
  </w:style>
  <w:style w:type="paragraph" w:styleId="Odstavekseznama">
    <w:name w:val="List Paragraph"/>
    <w:basedOn w:val="Navaden"/>
    <w:link w:val="OdstavekseznamaZnak"/>
    <w:uiPriority w:val="34"/>
    <w:qFormat/>
    <w:rsid w:val="00D0195C"/>
    <w:pPr>
      <w:ind w:left="720"/>
      <w:contextualSpacing/>
    </w:pPr>
  </w:style>
  <w:style w:type="character" w:customStyle="1" w:styleId="annotationreferencePHPDOCX1">
    <w:name w:val="annotation reference PHPDOCX1"/>
    <w:basedOn w:val="DefaultParagraphFontPHPDOCX"/>
    <w:uiPriority w:val="99"/>
    <w:semiHidden/>
    <w:unhideWhenUsed/>
    <w:rsid w:val="00E139EA"/>
    <w:rPr>
      <w:sz w:val="16"/>
      <w:szCs w:val="16"/>
    </w:rPr>
  </w:style>
  <w:style w:type="paragraph" w:customStyle="1" w:styleId="annotationtextPHPDOCX1">
    <w:name w:val="annotation text PHPDOCX1"/>
    <w:basedOn w:val="Navaden"/>
    <w:uiPriority w:val="99"/>
    <w:semiHidden/>
    <w:unhideWhenUsed/>
    <w:rsid w:val="00E139EA"/>
    <w:pPr>
      <w:spacing w:line="240" w:lineRule="auto"/>
    </w:pPr>
    <w:rPr>
      <w:sz w:val="20"/>
      <w:szCs w:val="20"/>
    </w:rPr>
  </w:style>
  <w:style w:type="paragraph" w:customStyle="1" w:styleId="annotationsubjectPHPDOCX1">
    <w:name w:val="annotation subject PHPDOCX1"/>
    <w:basedOn w:val="annotationtextPHPDOCX1"/>
    <w:next w:val="annotationtextPHPDOCX1"/>
    <w:uiPriority w:val="99"/>
    <w:semiHidden/>
    <w:unhideWhenUsed/>
    <w:rsid w:val="00E139EA"/>
    <w:rPr>
      <w:b/>
      <w:bCs/>
    </w:rPr>
  </w:style>
  <w:style w:type="paragraph" w:styleId="Revizija">
    <w:name w:val="Revision"/>
    <w:hidden/>
    <w:uiPriority w:val="99"/>
    <w:semiHidden/>
    <w:rsid w:val="00185C34"/>
    <w:pPr>
      <w:spacing w:after="0" w:line="240" w:lineRule="auto"/>
    </w:pPr>
    <w:rPr>
      <w:rFonts w:ascii="Helvetica" w:hAnsi="Helvetica"/>
    </w:rPr>
  </w:style>
  <w:style w:type="character" w:styleId="Pripombasklic">
    <w:name w:val="annotation reference"/>
    <w:basedOn w:val="Privzetapisavaodstavka"/>
    <w:uiPriority w:val="99"/>
    <w:semiHidden/>
    <w:unhideWhenUsed/>
    <w:rsid w:val="00DB089E"/>
    <w:rPr>
      <w:sz w:val="16"/>
      <w:szCs w:val="16"/>
    </w:rPr>
  </w:style>
  <w:style w:type="paragraph" w:styleId="Pripombabesedilo">
    <w:name w:val="annotation text"/>
    <w:basedOn w:val="Navaden"/>
    <w:link w:val="PripombabesediloZnak"/>
    <w:unhideWhenUsed/>
    <w:rsid w:val="00DB089E"/>
    <w:pPr>
      <w:spacing w:line="240" w:lineRule="auto"/>
    </w:pPr>
    <w:rPr>
      <w:sz w:val="20"/>
      <w:szCs w:val="20"/>
    </w:rPr>
  </w:style>
  <w:style w:type="character" w:customStyle="1" w:styleId="PripombabesediloZnak">
    <w:name w:val="Pripomba – besedilo Znak"/>
    <w:basedOn w:val="Privzetapisavaodstavka"/>
    <w:link w:val="Pripombabesedilo"/>
    <w:rsid w:val="00DB089E"/>
    <w:rPr>
      <w:rFonts w:ascii="Helvetica" w:hAnsi="Helvetica"/>
      <w:sz w:val="20"/>
      <w:szCs w:val="20"/>
    </w:rPr>
  </w:style>
  <w:style w:type="paragraph" w:styleId="Zadevapripombe">
    <w:name w:val="annotation subject"/>
    <w:basedOn w:val="Pripombabesedilo"/>
    <w:next w:val="Pripombabesedilo"/>
    <w:link w:val="ZadevapripombeZnak"/>
    <w:uiPriority w:val="99"/>
    <w:semiHidden/>
    <w:unhideWhenUsed/>
    <w:rsid w:val="00DB089E"/>
    <w:rPr>
      <w:b/>
      <w:bCs/>
    </w:rPr>
  </w:style>
  <w:style w:type="character" w:customStyle="1" w:styleId="ZadevapripombeZnak">
    <w:name w:val="Zadeva pripombe Znak"/>
    <w:basedOn w:val="PripombabesediloZnak"/>
    <w:link w:val="Zadevapripombe"/>
    <w:uiPriority w:val="99"/>
    <w:semiHidden/>
    <w:rsid w:val="00DB089E"/>
    <w:rPr>
      <w:rFonts w:ascii="Helvetica" w:hAnsi="Helvetica"/>
      <w:b/>
      <w:bCs/>
      <w:sz w:val="20"/>
      <w:szCs w:val="20"/>
    </w:rPr>
  </w:style>
  <w:style w:type="character" w:customStyle="1" w:styleId="apple-converted-space">
    <w:name w:val="apple-converted-space"/>
    <w:basedOn w:val="Privzetapisavaodstavka"/>
    <w:rsid w:val="008456FA"/>
  </w:style>
  <w:style w:type="character" w:styleId="Hiperpovezava">
    <w:name w:val="Hyperlink"/>
    <w:basedOn w:val="Privzetapisavaodstavka"/>
    <w:uiPriority w:val="99"/>
    <w:unhideWhenUsed/>
    <w:rsid w:val="008456FA"/>
    <w:rPr>
      <w:color w:val="0000FF"/>
      <w:u w:val="single"/>
    </w:rPr>
  </w:style>
  <w:style w:type="table" w:customStyle="1" w:styleId="NormalTablePHPDOCX1">
    <w:name w:val="Normal Table PHPDOCX1"/>
    <w:uiPriority w:val="99"/>
    <w:semiHidden/>
    <w:unhideWhenUsed/>
    <w:qFormat/>
    <w:rsid w:val="00FD2554"/>
    <w:pPr>
      <w:spacing w:after="0" w:line="240" w:lineRule="auto"/>
    </w:pPr>
    <w:tblPr>
      <w:tblInd w:w="0" w:type="dxa"/>
      <w:tblCellMar>
        <w:top w:w="0" w:type="dxa"/>
        <w:left w:w="108" w:type="dxa"/>
        <w:bottom w:w="0" w:type="dxa"/>
        <w:right w:w="108" w:type="dxa"/>
      </w:tblCellMar>
    </w:tblPr>
  </w:style>
  <w:style w:type="table" w:customStyle="1" w:styleId="NormalTablePHPDOCX2">
    <w:name w:val="Normal Table PHPDOCX2"/>
    <w:uiPriority w:val="99"/>
    <w:semiHidden/>
    <w:unhideWhenUsed/>
    <w:qFormat/>
    <w:rsid w:val="00FD2554"/>
    <w:pPr>
      <w:spacing w:after="0" w:line="240" w:lineRule="auto"/>
    </w:pPr>
    <w:tblPr>
      <w:tblInd w:w="0" w:type="dxa"/>
      <w:tblCellMar>
        <w:top w:w="0" w:type="dxa"/>
        <w:left w:w="108" w:type="dxa"/>
        <w:bottom w:w="0" w:type="dxa"/>
        <w:right w:w="108" w:type="dxa"/>
      </w:tblCellMar>
    </w:tblPr>
  </w:style>
  <w:style w:type="table" w:customStyle="1" w:styleId="NormalTablePHPDOCX3">
    <w:name w:val="Normal Table PHPDOCX3"/>
    <w:uiPriority w:val="99"/>
    <w:semiHidden/>
    <w:unhideWhenUsed/>
    <w:qFormat/>
    <w:rsid w:val="00745467"/>
    <w:pPr>
      <w:spacing w:after="0" w:line="240" w:lineRule="auto"/>
    </w:pPr>
    <w:tblPr>
      <w:tblInd w:w="0" w:type="dxa"/>
      <w:tblCellMar>
        <w:top w:w="0" w:type="dxa"/>
        <w:left w:w="108" w:type="dxa"/>
        <w:bottom w:w="0" w:type="dxa"/>
        <w:right w:w="108" w:type="dxa"/>
      </w:tblCellMar>
    </w:tblPr>
  </w:style>
  <w:style w:type="table" w:customStyle="1" w:styleId="NormalTablePHPDOCX4">
    <w:name w:val="Normal Table PHPDOCX4"/>
    <w:uiPriority w:val="99"/>
    <w:semiHidden/>
    <w:unhideWhenUsed/>
    <w:qFormat/>
    <w:rsid w:val="00745467"/>
    <w:pPr>
      <w:spacing w:after="0" w:line="240" w:lineRule="auto"/>
    </w:pPr>
    <w:tblPr>
      <w:tblInd w:w="0" w:type="dxa"/>
      <w:tblCellMar>
        <w:top w:w="0" w:type="dxa"/>
        <w:left w:w="108" w:type="dxa"/>
        <w:bottom w:w="0" w:type="dxa"/>
        <w:right w:w="108" w:type="dxa"/>
      </w:tblCellMar>
    </w:tblPr>
  </w:style>
  <w:style w:type="table" w:customStyle="1" w:styleId="TableGridPHPDOCX1">
    <w:name w:val="Table Grid PHPDOCX1"/>
    <w:uiPriority w:val="59"/>
    <w:rsid w:val="0074546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lobesedila">
    <w:name w:val="Body Text"/>
    <w:link w:val="TelobesedilaZnak"/>
    <w:rsid w:val="00585AC8"/>
    <w:pPr>
      <w:pBdr>
        <w:top w:val="nil"/>
        <w:left w:val="nil"/>
        <w:bottom w:val="nil"/>
        <w:right w:val="nil"/>
        <w:between w:val="nil"/>
        <w:bar w:val="nil"/>
      </w:pBdr>
      <w:spacing w:after="0" w:line="240" w:lineRule="auto"/>
      <w:jc w:val="both"/>
    </w:pPr>
    <w:rPr>
      <w:rFonts w:ascii="Times New Roman" w:eastAsia="Times New Roman" w:hAnsi="Times New Roman" w:cs="Times New Roman"/>
      <w:color w:val="000000"/>
      <w:sz w:val="24"/>
      <w:szCs w:val="24"/>
      <w:u w:color="000000"/>
      <w:bdr w:val="nil"/>
      <w:lang w:eastAsia="sl-SI"/>
    </w:rPr>
  </w:style>
  <w:style w:type="character" w:customStyle="1" w:styleId="TelobesedilaZnak">
    <w:name w:val="Telo besedila Znak"/>
    <w:basedOn w:val="Privzetapisavaodstavka"/>
    <w:link w:val="Telobesedila"/>
    <w:rsid w:val="00585AC8"/>
    <w:rPr>
      <w:rFonts w:ascii="Times New Roman" w:eastAsia="Times New Roman" w:hAnsi="Times New Roman" w:cs="Times New Roman"/>
      <w:color w:val="000000"/>
      <w:sz w:val="24"/>
      <w:szCs w:val="24"/>
      <w:u w:color="000000"/>
      <w:bdr w:val="nil"/>
      <w:lang w:eastAsia="sl-SI"/>
    </w:rPr>
  </w:style>
  <w:style w:type="paragraph" w:styleId="Naslov">
    <w:name w:val="Title"/>
    <w:basedOn w:val="Navaden"/>
    <w:link w:val="NaslovZnak"/>
    <w:qFormat/>
    <w:rsid w:val="00585AC8"/>
    <w:pPr>
      <w:spacing w:after="0" w:line="240" w:lineRule="auto"/>
      <w:jc w:val="center"/>
    </w:pPr>
    <w:rPr>
      <w:rFonts w:ascii="Arial" w:eastAsia="Times New Roman" w:hAnsi="Arial" w:cs="Arial"/>
      <w:sz w:val="32"/>
      <w:szCs w:val="32"/>
      <w:u w:color="000000"/>
      <w:lang w:eastAsia="sl-SI"/>
    </w:rPr>
  </w:style>
  <w:style w:type="character" w:customStyle="1" w:styleId="NaslovZnak">
    <w:name w:val="Naslov Znak"/>
    <w:basedOn w:val="Privzetapisavaodstavka"/>
    <w:link w:val="Naslov"/>
    <w:rsid w:val="00585AC8"/>
    <w:rPr>
      <w:rFonts w:ascii="Arial" w:eastAsia="Times New Roman" w:hAnsi="Arial" w:cs="Arial"/>
      <w:sz w:val="32"/>
      <w:szCs w:val="32"/>
      <w:u w:color="000000"/>
      <w:lang w:eastAsia="sl-SI"/>
    </w:rPr>
  </w:style>
  <w:style w:type="numbering" w:customStyle="1" w:styleId="Seznam21">
    <w:name w:val="Seznam 21"/>
    <w:basedOn w:val="Brezseznama"/>
    <w:rsid w:val="000E56E1"/>
    <w:pPr>
      <w:numPr>
        <w:numId w:val="10"/>
      </w:numPr>
    </w:pPr>
  </w:style>
  <w:style w:type="paragraph" w:customStyle="1" w:styleId="Default">
    <w:name w:val="Default"/>
    <w:rsid w:val="003C63B3"/>
    <w:pPr>
      <w:autoSpaceDE w:val="0"/>
      <w:autoSpaceDN w:val="0"/>
      <w:adjustRightInd w:val="0"/>
      <w:spacing w:after="0" w:line="240" w:lineRule="auto"/>
    </w:pPr>
    <w:rPr>
      <w:rFonts w:ascii="Bookman Old Style" w:eastAsia="Times New Roman" w:hAnsi="Bookman Old Style" w:cs="Bookman Old Style"/>
      <w:color w:val="000000"/>
      <w:sz w:val="24"/>
      <w:szCs w:val="24"/>
      <w:lang w:eastAsia="sl-SI"/>
    </w:rPr>
  </w:style>
  <w:style w:type="table" w:customStyle="1" w:styleId="TableNormal">
    <w:name w:val="Table Normal"/>
    <w:rsid w:val="009D302B"/>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sl-SI"/>
    </w:rPr>
    <w:tblPr>
      <w:tblInd w:w="0" w:type="dxa"/>
      <w:tblCellMar>
        <w:top w:w="0" w:type="dxa"/>
        <w:left w:w="0" w:type="dxa"/>
        <w:bottom w:w="0" w:type="dxa"/>
        <w:right w:w="0" w:type="dxa"/>
      </w:tblCellMar>
    </w:tblPr>
  </w:style>
  <w:style w:type="character" w:customStyle="1" w:styleId="Naslov3Znak">
    <w:name w:val="Naslov 3 Znak"/>
    <w:basedOn w:val="Privzetapisavaodstavka"/>
    <w:link w:val="Naslov3"/>
    <w:uiPriority w:val="9"/>
    <w:rsid w:val="00D16233"/>
    <w:rPr>
      <w:rFonts w:asciiTheme="majorHAnsi" w:eastAsiaTheme="majorEastAsia" w:hAnsiTheme="majorHAnsi" w:cstheme="majorBidi"/>
      <w:b/>
      <w:bCs/>
      <w:color w:val="4F81BD" w:themeColor="accent1"/>
    </w:rPr>
  </w:style>
  <w:style w:type="table" w:customStyle="1" w:styleId="NormalTablePHPDOCX6">
    <w:name w:val="Normal Table PHPDOCX6"/>
    <w:uiPriority w:val="99"/>
    <w:semiHidden/>
    <w:unhideWhenUsed/>
    <w:qFormat/>
    <w:rsid w:val="001B69FA"/>
    <w:pPr>
      <w:spacing w:after="0" w:line="240" w:lineRule="auto"/>
    </w:pPr>
    <w:tblPr>
      <w:tblInd w:w="0" w:type="dxa"/>
      <w:tblCellMar>
        <w:top w:w="0" w:type="dxa"/>
        <w:left w:w="108" w:type="dxa"/>
        <w:bottom w:w="0" w:type="dxa"/>
        <w:right w:w="108" w:type="dxa"/>
      </w:tblCellMar>
    </w:tblPr>
  </w:style>
  <w:style w:type="paragraph" w:styleId="NaslovTOC">
    <w:name w:val="TOC Heading"/>
    <w:basedOn w:val="Naslov1"/>
    <w:next w:val="Navaden"/>
    <w:uiPriority w:val="39"/>
    <w:semiHidden/>
    <w:unhideWhenUsed/>
    <w:qFormat/>
    <w:rsid w:val="007867C0"/>
    <w:pPr>
      <w:spacing w:before="480"/>
      <w:outlineLvl w:val="9"/>
    </w:pPr>
    <w:rPr>
      <w:rFonts w:asciiTheme="majorHAnsi" w:hAnsiTheme="majorHAnsi"/>
      <w:color w:val="365F91" w:themeColor="accent1" w:themeShade="BF"/>
      <w:sz w:val="28"/>
      <w:lang w:eastAsia="sl-SI"/>
    </w:rPr>
  </w:style>
  <w:style w:type="paragraph" w:styleId="Kazalovsebine1">
    <w:name w:val="toc 1"/>
    <w:basedOn w:val="Navaden"/>
    <w:next w:val="Navaden"/>
    <w:autoRedefine/>
    <w:uiPriority w:val="39"/>
    <w:unhideWhenUsed/>
    <w:rsid w:val="007867C0"/>
    <w:pPr>
      <w:spacing w:after="100"/>
    </w:pPr>
  </w:style>
  <w:style w:type="paragraph" w:styleId="Kazalovsebine2">
    <w:name w:val="toc 2"/>
    <w:basedOn w:val="Navaden"/>
    <w:next w:val="Navaden"/>
    <w:autoRedefine/>
    <w:uiPriority w:val="39"/>
    <w:unhideWhenUsed/>
    <w:rsid w:val="007867C0"/>
    <w:pPr>
      <w:spacing w:after="100"/>
      <w:ind w:left="220"/>
    </w:pPr>
  </w:style>
  <w:style w:type="paragraph" w:styleId="Kazalovsebine3">
    <w:name w:val="toc 3"/>
    <w:basedOn w:val="Navaden"/>
    <w:next w:val="Navaden"/>
    <w:autoRedefine/>
    <w:uiPriority w:val="39"/>
    <w:unhideWhenUsed/>
    <w:rsid w:val="007867C0"/>
    <w:pPr>
      <w:spacing w:after="100"/>
      <w:ind w:left="440"/>
    </w:pPr>
  </w:style>
  <w:style w:type="character" w:customStyle="1" w:styleId="Naslov4Znak">
    <w:name w:val="Naslov 4 Znak"/>
    <w:basedOn w:val="Privzetapisavaodstavka"/>
    <w:link w:val="Naslov4"/>
    <w:uiPriority w:val="9"/>
    <w:rsid w:val="007867C0"/>
    <w:rPr>
      <w:rFonts w:asciiTheme="majorHAnsi" w:eastAsiaTheme="majorEastAsia" w:hAnsiTheme="majorHAnsi" w:cstheme="majorBidi"/>
      <w:b/>
      <w:bCs/>
      <w:i/>
      <w:iCs/>
      <w:color w:val="4F81BD" w:themeColor="accent1"/>
    </w:rPr>
  </w:style>
  <w:style w:type="character" w:customStyle="1" w:styleId="Naslov5Znak">
    <w:name w:val="Naslov 5 Znak"/>
    <w:basedOn w:val="Privzetapisavaodstavka"/>
    <w:link w:val="Naslov5"/>
    <w:uiPriority w:val="9"/>
    <w:rsid w:val="007867C0"/>
    <w:rPr>
      <w:rFonts w:asciiTheme="majorHAnsi" w:eastAsiaTheme="majorEastAsia" w:hAnsiTheme="majorHAnsi" w:cstheme="majorBidi"/>
      <w:color w:val="243F60" w:themeColor="accent1" w:themeShade="7F"/>
    </w:rPr>
  </w:style>
  <w:style w:type="character" w:customStyle="1" w:styleId="Naslov6Znak">
    <w:name w:val="Naslov 6 Znak"/>
    <w:basedOn w:val="Privzetapisavaodstavka"/>
    <w:link w:val="Naslov6"/>
    <w:uiPriority w:val="9"/>
    <w:rsid w:val="007867C0"/>
    <w:rPr>
      <w:rFonts w:asciiTheme="majorHAnsi" w:eastAsiaTheme="majorEastAsia" w:hAnsiTheme="majorHAnsi" w:cstheme="majorBidi"/>
      <w:i/>
      <w:iCs/>
      <w:color w:val="243F60" w:themeColor="accent1" w:themeShade="7F"/>
    </w:rPr>
  </w:style>
  <w:style w:type="paragraph" w:styleId="Napis">
    <w:name w:val="caption"/>
    <w:basedOn w:val="Navaden"/>
    <w:next w:val="Navaden"/>
    <w:link w:val="NapisZnak"/>
    <w:autoRedefine/>
    <w:qFormat/>
    <w:rsid w:val="006E0BF8"/>
    <w:pPr>
      <w:keepLines/>
      <w:spacing w:after="0" w:line="240" w:lineRule="auto"/>
    </w:pPr>
    <w:rPr>
      <w:rFonts w:asciiTheme="minorHAnsi" w:eastAsia="Calibri" w:hAnsiTheme="minorHAnsi" w:cs="Arial"/>
      <w:b/>
      <w:bCs/>
      <w:sz w:val="28"/>
      <w:szCs w:val="28"/>
      <w:lang w:eastAsia="sl-SI"/>
    </w:rPr>
  </w:style>
  <w:style w:type="character" w:customStyle="1" w:styleId="NapisZnak">
    <w:name w:val="Napis Znak"/>
    <w:basedOn w:val="Privzetapisavaodstavka"/>
    <w:link w:val="Napis"/>
    <w:rsid w:val="006E0BF8"/>
    <w:rPr>
      <w:rFonts w:eastAsia="Calibri" w:cs="Arial"/>
      <w:b/>
      <w:bCs/>
      <w:sz w:val="28"/>
      <w:szCs w:val="28"/>
      <w:lang w:eastAsia="sl-SI"/>
    </w:rPr>
  </w:style>
  <w:style w:type="table" w:customStyle="1" w:styleId="TableGridPHPDOCX2">
    <w:name w:val="Table Grid PHPDOCX2"/>
    <w:uiPriority w:val="59"/>
    <w:rsid w:val="00B76DD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avadensplet">
    <w:name w:val="Normal (Web)"/>
    <w:basedOn w:val="Navaden"/>
    <w:uiPriority w:val="99"/>
    <w:semiHidden/>
    <w:unhideWhenUsed/>
    <w:rsid w:val="00160F4D"/>
    <w:pPr>
      <w:spacing w:before="100" w:beforeAutospacing="1" w:after="100" w:afterAutospacing="1" w:line="240" w:lineRule="auto"/>
    </w:pPr>
    <w:rPr>
      <w:rFonts w:ascii="Times New Roman" w:hAnsi="Times New Roman" w:cs="Times New Roman"/>
      <w:sz w:val="24"/>
      <w:szCs w:val="24"/>
      <w:lang w:eastAsia="sl-SI"/>
    </w:rPr>
  </w:style>
  <w:style w:type="paragraph" w:customStyle="1" w:styleId="Telobesedila21">
    <w:name w:val="Telo besedila 21"/>
    <w:basedOn w:val="Navaden"/>
    <w:rsid w:val="001E2A84"/>
    <w:pPr>
      <w:spacing w:after="0" w:line="240" w:lineRule="auto"/>
      <w:ind w:left="567"/>
    </w:pPr>
    <w:rPr>
      <w:rFonts w:ascii="Arial" w:eastAsia="Times New Roman" w:hAnsi="Arial" w:cs="Times New Roman"/>
      <w:color w:val="000000"/>
      <w:sz w:val="20"/>
      <w:szCs w:val="20"/>
      <w:lang w:eastAsia="sl-SI"/>
    </w:rPr>
  </w:style>
  <w:style w:type="table" w:customStyle="1" w:styleId="TableGridPHPDOCX4">
    <w:name w:val="Table Grid PHPDOCX4"/>
    <w:uiPriority w:val="59"/>
    <w:rsid w:val="00B71C3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mrea1">
    <w:name w:val="Tabela – mreža1"/>
    <w:basedOn w:val="Navadnatabela"/>
    <w:next w:val="Tabelamrea"/>
    <w:rsid w:val="00557DA1"/>
    <w:pPr>
      <w:spacing w:after="0" w:line="240" w:lineRule="auto"/>
    </w:pPr>
    <w:rPr>
      <w:rFonts w:ascii="Times New Roman" w:eastAsia="Times New Roman" w:hAnsi="Times New Roman" w:cs="Times New Roman"/>
      <w:sz w:val="20"/>
      <w:szCs w:val="20"/>
      <w:lang w:eastAsia="sl-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2">
    <w:name w:val="Tabela – mreža2"/>
    <w:basedOn w:val="Navadnatabela"/>
    <w:next w:val="Tabelamrea"/>
    <w:rsid w:val="00535B32"/>
    <w:pPr>
      <w:spacing w:after="0" w:line="240" w:lineRule="auto"/>
    </w:pPr>
    <w:rPr>
      <w:rFonts w:ascii="Times New Roman" w:eastAsia="Times New Roman" w:hAnsi="Times New Roman" w:cs="Times New Roman"/>
      <w:sz w:val="20"/>
      <w:szCs w:val="20"/>
      <w:lang w:eastAsia="sl-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3">
    <w:name w:val="Tabela – mreža3"/>
    <w:basedOn w:val="Navadnatabela"/>
    <w:next w:val="Tabelamrea"/>
    <w:rsid w:val="00951C48"/>
    <w:pPr>
      <w:spacing w:after="0" w:line="240" w:lineRule="auto"/>
    </w:pPr>
    <w:rPr>
      <w:rFonts w:ascii="Times New Roman" w:eastAsia="Times New Roman" w:hAnsi="Times New Roman" w:cs="Times New Roman"/>
      <w:sz w:val="20"/>
      <w:szCs w:val="20"/>
      <w:lang w:eastAsia="sl-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NormalTablePHPDOCX61">
    <w:name w:val="Normal Table PHPDOCX61"/>
    <w:uiPriority w:val="99"/>
    <w:semiHidden/>
    <w:unhideWhenUsed/>
    <w:qFormat/>
    <w:rsid w:val="004F29E3"/>
    <w:pPr>
      <w:spacing w:after="0" w:line="240" w:lineRule="auto"/>
    </w:pPr>
    <w:tblPr>
      <w:tblInd w:w="0" w:type="dxa"/>
      <w:tblCellMar>
        <w:top w:w="0" w:type="dxa"/>
        <w:left w:w="108" w:type="dxa"/>
        <w:bottom w:w="0" w:type="dxa"/>
        <w:right w:w="108" w:type="dxa"/>
      </w:tblCellMar>
    </w:tblPr>
  </w:style>
  <w:style w:type="table" w:customStyle="1" w:styleId="Tabelamrea4">
    <w:name w:val="Tabela – mreža4"/>
    <w:basedOn w:val="Navadnatabela"/>
    <w:next w:val="Tabelamrea"/>
    <w:rsid w:val="004F29E3"/>
    <w:pPr>
      <w:spacing w:after="0" w:line="240" w:lineRule="auto"/>
    </w:pPr>
    <w:rPr>
      <w:rFonts w:ascii="Times New Roman" w:eastAsia="Times New Roman" w:hAnsi="Times New Roman" w:cs="Times New Roman"/>
      <w:sz w:val="20"/>
      <w:szCs w:val="20"/>
      <w:lang w:eastAsia="sl-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dstavekseznamaZnak">
    <w:name w:val="Odstavek seznama Znak"/>
    <w:basedOn w:val="Privzetapisavaodstavka"/>
    <w:link w:val="Odstavekseznama"/>
    <w:uiPriority w:val="34"/>
    <w:rsid w:val="00691BF7"/>
    <w:rPr>
      <w:rFonts w:ascii="Helvetica" w:hAnsi="Helvetica"/>
    </w:rPr>
  </w:style>
  <w:style w:type="paragraph" w:styleId="Telobesedila2">
    <w:name w:val="Body Text 2"/>
    <w:basedOn w:val="Navaden"/>
    <w:link w:val="Telobesedila2Znak"/>
    <w:semiHidden/>
    <w:unhideWhenUsed/>
    <w:rsid w:val="001A2585"/>
    <w:pPr>
      <w:spacing w:after="120" w:line="480" w:lineRule="auto"/>
      <w:jc w:val="both"/>
    </w:pPr>
    <w:rPr>
      <w:rFonts w:ascii="Garamond" w:eastAsia="Times New Roman" w:hAnsi="Garamond" w:cs="Times New Roman"/>
      <w:kern w:val="18"/>
      <w:sz w:val="20"/>
      <w:szCs w:val="20"/>
      <w:lang w:eastAsia="sl-SI"/>
    </w:rPr>
  </w:style>
  <w:style w:type="character" w:customStyle="1" w:styleId="Telobesedila2Znak">
    <w:name w:val="Telo besedila 2 Znak"/>
    <w:basedOn w:val="Privzetapisavaodstavka"/>
    <w:link w:val="Telobesedila2"/>
    <w:semiHidden/>
    <w:rsid w:val="001A2585"/>
    <w:rPr>
      <w:rFonts w:ascii="Garamond" w:eastAsia="Times New Roman" w:hAnsi="Garamond" w:cs="Times New Roman"/>
      <w:kern w:val="18"/>
      <w:sz w:val="20"/>
      <w:szCs w:val="20"/>
      <w:lang w:eastAsia="sl-SI"/>
    </w:rPr>
  </w:style>
  <w:style w:type="paragraph" w:customStyle="1" w:styleId="Bodytext1">
    <w:name w:val="Body text1"/>
    <w:basedOn w:val="Navaden"/>
    <w:uiPriority w:val="99"/>
    <w:rsid w:val="004D0554"/>
    <w:pPr>
      <w:shd w:val="clear" w:color="auto" w:fill="FFFFFF"/>
      <w:spacing w:before="360" w:after="0" w:line="278" w:lineRule="exact"/>
      <w:ind w:hanging="360"/>
      <w:jc w:val="both"/>
    </w:pPr>
    <w:rPr>
      <w:rFonts w:ascii="Trebuchet MS" w:eastAsia="Arial Unicode MS" w:hAnsi="Trebuchet MS" w:cs="Trebuchet MS"/>
      <w:sz w:val="23"/>
      <w:szCs w:val="23"/>
      <w:lang w:eastAsia="sl-SI"/>
    </w:rPr>
  </w:style>
  <w:style w:type="character" w:customStyle="1" w:styleId="Bodytext7">
    <w:name w:val="Body text (7)_"/>
    <w:basedOn w:val="Privzetapisavaodstavka"/>
    <w:link w:val="Bodytext70"/>
    <w:uiPriority w:val="99"/>
    <w:rsid w:val="004D0554"/>
    <w:rPr>
      <w:rFonts w:ascii="Trebuchet MS" w:hAnsi="Trebuchet MS" w:cs="Trebuchet MS"/>
      <w:b/>
      <w:bCs/>
      <w:sz w:val="23"/>
      <w:szCs w:val="23"/>
      <w:shd w:val="clear" w:color="auto" w:fill="FFFFFF"/>
    </w:rPr>
  </w:style>
  <w:style w:type="paragraph" w:customStyle="1" w:styleId="Bodytext70">
    <w:name w:val="Body text (7)"/>
    <w:basedOn w:val="Navaden"/>
    <w:link w:val="Bodytext7"/>
    <w:uiPriority w:val="99"/>
    <w:rsid w:val="004D0554"/>
    <w:pPr>
      <w:shd w:val="clear" w:color="auto" w:fill="FFFFFF"/>
      <w:spacing w:before="300" w:after="240" w:line="278" w:lineRule="exact"/>
      <w:ind w:hanging="360"/>
      <w:jc w:val="both"/>
    </w:pPr>
    <w:rPr>
      <w:rFonts w:ascii="Trebuchet MS" w:hAnsi="Trebuchet MS" w:cs="Trebuchet MS"/>
      <w:b/>
      <w:bCs/>
      <w:sz w:val="23"/>
      <w:szCs w:val="23"/>
    </w:rPr>
  </w:style>
  <w:style w:type="paragraph" w:styleId="Golobesedilo">
    <w:name w:val="Plain Text"/>
    <w:basedOn w:val="Navaden"/>
    <w:link w:val="GolobesediloZnak"/>
    <w:uiPriority w:val="99"/>
    <w:unhideWhenUsed/>
    <w:rsid w:val="0024275F"/>
    <w:pPr>
      <w:spacing w:after="0" w:line="240" w:lineRule="auto"/>
    </w:pPr>
    <w:rPr>
      <w:rFonts w:ascii="Calibri" w:hAnsi="Calibri"/>
      <w:szCs w:val="21"/>
    </w:rPr>
  </w:style>
  <w:style w:type="character" w:customStyle="1" w:styleId="GolobesediloZnak">
    <w:name w:val="Golo besedilo Znak"/>
    <w:basedOn w:val="Privzetapisavaodstavka"/>
    <w:link w:val="Golobesedilo"/>
    <w:uiPriority w:val="99"/>
    <w:rsid w:val="0024275F"/>
    <w:rPr>
      <w:rFonts w:ascii="Calibri" w:hAnsi="Calibri"/>
      <w:szCs w:val="21"/>
    </w:rPr>
  </w:style>
  <w:style w:type="character" w:customStyle="1" w:styleId="Nerazreenaomemba1">
    <w:name w:val="Nerazrešena omemba1"/>
    <w:basedOn w:val="Privzetapisavaodstavka"/>
    <w:uiPriority w:val="99"/>
    <w:semiHidden/>
    <w:unhideWhenUsed/>
    <w:rsid w:val="0065506D"/>
    <w:rPr>
      <w:color w:val="808080"/>
      <w:shd w:val="clear" w:color="auto" w:fill="E6E6E6"/>
    </w:rPr>
  </w:style>
  <w:style w:type="character" w:styleId="SledenaHiperpovezava">
    <w:name w:val="FollowedHyperlink"/>
    <w:basedOn w:val="Privzetapisavaodstavka"/>
    <w:uiPriority w:val="99"/>
    <w:semiHidden/>
    <w:unhideWhenUsed/>
    <w:rsid w:val="00FB66DD"/>
    <w:rPr>
      <w:color w:val="800080" w:themeColor="followedHyperlink"/>
      <w:u w:val="single"/>
    </w:rPr>
  </w:style>
  <w:style w:type="table" w:customStyle="1" w:styleId="NormalTablePHPDOCX5">
    <w:name w:val="Normal Table PHPDOCX5"/>
    <w:uiPriority w:val="99"/>
    <w:semiHidden/>
    <w:unhideWhenUsed/>
    <w:qFormat/>
    <w:rsid w:val="00237B3A"/>
    <w:pPr>
      <w:spacing w:after="0" w:line="240" w:lineRule="auto"/>
    </w:pPr>
    <w:tblPr>
      <w:tblInd w:w="0" w:type="dxa"/>
      <w:tblCellMar>
        <w:top w:w="0" w:type="dxa"/>
        <w:left w:w="108" w:type="dxa"/>
        <w:bottom w:w="0" w:type="dxa"/>
        <w:right w:w="108" w:type="dxa"/>
      </w:tblCellMar>
    </w:tblPr>
  </w:style>
  <w:style w:type="table" w:customStyle="1" w:styleId="NormalTablePHPDOCX7">
    <w:name w:val="Normal Table PHPDOCX7"/>
    <w:uiPriority w:val="99"/>
    <w:semiHidden/>
    <w:unhideWhenUsed/>
    <w:qFormat/>
    <w:rsid w:val="00C779F7"/>
    <w:pPr>
      <w:spacing w:after="0" w:line="240" w:lineRule="auto"/>
    </w:pPr>
    <w:tblPr>
      <w:tblInd w:w="0" w:type="dxa"/>
      <w:tblCellMar>
        <w:top w:w="0" w:type="dxa"/>
        <w:left w:w="108" w:type="dxa"/>
        <w:bottom w:w="0" w:type="dxa"/>
        <w:right w:w="108" w:type="dxa"/>
      </w:tblCellMar>
    </w:tblPr>
  </w:style>
  <w:style w:type="table" w:customStyle="1" w:styleId="TableGridPHPDOCX3">
    <w:name w:val="Table Grid PHPDOCX3"/>
    <w:uiPriority w:val="59"/>
    <w:rsid w:val="00C779F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NormalTablePHPDOCX8">
    <w:name w:val="Normal Table PHPDOCX8"/>
    <w:uiPriority w:val="99"/>
    <w:semiHidden/>
    <w:unhideWhenUsed/>
    <w:qFormat/>
    <w:rsid w:val="00C779F7"/>
    <w:pPr>
      <w:spacing w:after="0" w:line="240" w:lineRule="auto"/>
    </w:pPr>
    <w:tblPr>
      <w:tblInd w:w="0" w:type="dxa"/>
      <w:tblCellMar>
        <w:top w:w="0" w:type="dxa"/>
        <w:left w:w="108" w:type="dxa"/>
        <w:bottom w:w="0" w:type="dxa"/>
        <w:right w:w="108" w:type="dxa"/>
      </w:tblCellMar>
    </w:tblPr>
  </w:style>
  <w:style w:type="table" w:customStyle="1" w:styleId="TableGridPHPDOCX5">
    <w:name w:val="Table Grid PHPDOCX5"/>
    <w:uiPriority w:val="59"/>
    <w:rsid w:val="00845E4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mrea5">
    <w:name w:val="Tabela – mreža5"/>
    <w:basedOn w:val="Navadnatabela"/>
    <w:next w:val="Tabelamrea"/>
    <w:rsid w:val="002E58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NormalTablePHPDOCX9">
    <w:name w:val="Normal Table PHPDOCX9"/>
    <w:uiPriority w:val="99"/>
    <w:semiHidden/>
    <w:unhideWhenUsed/>
    <w:qFormat/>
    <w:rsid w:val="002E58BC"/>
    <w:pPr>
      <w:spacing w:after="0" w:line="240" w:lineRule="auto"/>
    </w:pPr>
    <w:tblPr>
      <w:tblInd w:w="0" w:type="dxa"/>
      <w:tblCellMar>
        <w:top w:w="0" w:type="dxa"/>
        <w:left w:w="108" w:type="dxa"/>
        <w:bottom w:w="0" w:type="dxa"/>
        <w:right w:w="108" w:type="dxa"/>
      </w:tblCellMar>
    </w:tblPr>
  </w:style>
  <w:style w:type="table" w:customStyle="1" w:styleId="Tabelamrea6">
    <w:name w:val="Tabela – mreža6"/>
    <w:basedOn w:val="Navadnatabela"/>
    <w:next w:val="Tabelamrea"/>
    <w:rsid w:val="004003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NormalTablePHPDOCX10">
    <w:name w:val="Normal Table PHPDOCX10"/>
    <w:uiPriority w:val="99"/>
    <w:semiHidden/>
    <w:unhideWhenUsed/>
    <w:qFormat/>
    <w:rsid w:val="0040038E"/>
    <w:pPr>
      <w:spacing w:after="0" w:line="240" w:lineRule="auto"/>
    </w:pPr>
    <w:tblPr>
      <w:tblInd w:w="0" w:type="dxa"/>
      <w:tblCellMar>
        <w:top w:w="0" w:type="dxa"/>
        <w:left w:w="108" w:type="dxa"/>
        <w:bottom w:w="0" w:type="dxa"/>
        <w:right w:w="108" w:type="dxa"/>
      </w:tblCellMar>
    </w:tblPr>
  </w:style>
  <w:style w:type="table" w:customStyle="1" w:styleId="TableGridPHPDOCX6">
    <w:name w:val="Table Grid PHPDOCX6"/>
    <w:uiPriority w:val="59"/>
    <w:rsid w:val="0040038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PHPDOCX21">
    <w:name w:val="Table Grid PHPDOCX21"/>
    <w:uiPriority w:val="59"/>
    <w:rsid w:val="0040038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850806">
      <w:bodyDiv w:val="1"/>
      <w:marLeft w:val="0"/>
      <w:marRight w:val="0"/>
      <w:marTop w:val="0"/>
      <w:marBottom w:val="0"/>
      <w:divBdr>
        <w:top w:val="none" w:sz="0" w:space="0" w:color="auto"/>
        <w:left w:val="none" w:sz="0" w:space="0" w:color="auto"/>
        <w:bottom w:val="none" w:sz="0" w:space="0" w:color="auto"/>
        <w:right w:val="none" w:sz="0" w:space="0" w:color="auto"/>
      </w:divBdr>
    </w:div>
    <w:div w:id="36585270">
      <w:bodyDiv w:val="1"/>
      <w:marLeft w:val="0"/>
      <w:marRight w:val="0"/>
      <w:marTop w:val="0"/>
      <w:marBottom w:val="0"/>
      <w:divBdr>
        <w:top w:val="none" w:sz="0" w:space="0" w:color="auto"/>
        <w:left w:val="none" w:sz="0" w:space="0" w:color="auto"/>
        <w:bottom w:val="none" w:sz="0" w:space="0" w:color="auto"/>
        <w:right w:val="none" w:sz="0" w:space="0" w:color="auto"/>
      </w:divBdr>
    </w:div>
    <w:div w:id="83572170">
      <w:bodyDiv w:val="1"/>
      <w:marLeft w:val="0"/>
      <w:marRight w:val="0"/>
      <w:marTop w:val="0"/>
      <w:marBottom w:val="0"/>
      <w:divBdr>
        <w:top w:val="none" w:sz="0" w:space="0" w:color="auto"/>
        <w:left w:val="none" w:sz="0" w:space="0" w:color="auto"/>
        <w:bottom w:val="none" w:sz="0" w:space="0" w:color="auto"/>
        <w:right w:val="none" w:sz="0" w:space="0" w:color="auto"/>
      </w:divBdr>
    </w:div>
    <w:div w:id="152378080">
      <w:bodyDiv w:val="1"/>
      <w:marLeft w:val="0"/>
      <w:marRight w:val="0"/>
      <w:marTop w:val="0"/>
      <w:marBottom w:val="0"/>
      <w:divBdr>
        <w:top w:val="none" w:sz="0" w:space="0" w:color="auto"/>
        <w:left w:val="none" w:sz="0" w:space="0" w:color="auto"/>
        <w:bottom w:val="none" w:sz="0" w:space="0" w:color="auto"/>
        <w:right w:val="none" w:sz="0" w:space="0" w:color="auto"/>
      </w:divBdr>
    </w:div>
    <w:div w:id="275914688">
      <w:bodyDiv w:val="1"/>
      <w:marLeft w:val="0"/>
      <w:marRight w:val="0"/>
      <w:marTop w:val="0"/>
      <w:marBottom w:val="0"/>
      <w:divBdr>
        <w:top w:val="none" w:sz="0" w:space="0" w:color="auto"/>
        <w:left w:val="none" w:sz="0" w:space="0" w:color="auto"/>
        <w:bottom w:val="none" w:sz="0" w:space="0" w:color="auto"/>
        <w:right w:val="none" w:sz="0" w:space="0" w:color="auto"/>
      </w:divBdr>
    </w:div>
    <w:div w:id="317921380">
      <w:bodyDiv w:val="1"/>
      <w:marLeft w:val="0"/>
      <w:marRight w:val="0"/>
      <w:marTop w:val="0"/>
      <w:marBottom w:val="0"/>
      <w:divBdr>
        <w:top w:val="none" w:sz="0" w:space="0" w:color="auto"/>
        <w:left w:val="none" w:sz="0" w:space="0" w:color="auto"/>
        <w:bottom w:val="none" w:sz="0" w:space="0" w:color="auto"/>
        <w:right w:val="none" w:sz="0" w:space="0" w:color="auto"/>
      </w:divBdr>
    </w:div>
    <w:div w:id="366417353">
      <w:bodyDiv w:val="1"/>
      <w:marLeft w:val="0"/>
      <w:marRight w:val="0"/>
      <w:marTop w:val="0"/>
      <w:marBottom w:val="0"/>
      <w:divBdr>
        <w:top w:val="none" w:sz="0" w:space="0" w:color="auto"/>
        <w:left w:val="none" w:sz="0" w:space="0" w:color="auto"/>
        <w:bottom w:val="none" w:sz="0" w:space="0" w:color="auto"/>
        <w:right w:val="none" w:sz="0" w:space="0" w:color="auto"/>
      </w:divBdr>
    </w:div>
    <w:div w:id="416093973">
      <w:bodyDiv w:val="1"/>
      <w:marLeft w:val="0"/>
      <w:marRight w:val="0"/>
      <w:marTop w:val="0"/>
      <w:marBottom w:val="0"/>
      <w:divBdr>
        <w:top w:val="none" w:sz="0" w:space="0" w:color="auto"/>
        <w:left w:val="none" w:sz="0" w:space="0" w:color="auto"/>
        <w:bottom w:val="none" w:sz="0" w:space="0" w:color="auto"/>
        <w:right w:val="none" w:sz="0" w:space="0" w:color="auto"/>
      </w:divBdr>
    </w:div>
    <w:div w:id="472022103">
      <w:bodyDiv w:val="1"/>
      <w:marLeft w:val="0"/>
      <w:marRight w:val="0"/>
      <w:marTop w:val="0"/>
      <w:marBottom w:val="0"/>
      <w:divBdr>
        <w:top w:val="none" w:sz="0" w:space="0" w:color="auto"/>
        <w:left w:val="none" w:sz="0" w:space="0" w:color="auto"/>
        <w:bottom w:val="none" w:sz="0" w:space="0" w:color="auto"/>
        <w:right w:val="none" w:sz="0" w:space="0" w:color="auto"/>
      </w:divBdr>
    </w:div>
    <w:div w:id="482742417">
      <w:bodyDiv w:val="1"/>
      <w:marLeft w:val="0"/>
      <w:marRight w:val="0"/>
      <w:marTop w:val="0"/>
      <w:marBottom w:val="0"/>
      <w:divBdr>
        <w:top w:val="none" w:sz="0" w:space="0" w:color="auto"/>
        <w:left w:val="none" w:sz="0" w:space="0" w:color="auto"/>
        <w:bottom w:val="none" w:sz="0" w:space="0" w:color="auto"/>
        <w:right w:val="none" w:sz="0" w:space="0" w:color="auto"/>
      </w:divBdr>
    </w:div>
    <w:div w:id="547766160">
      <w:bodyDiv w:val="1"/>
      <w:marLeft w:val="0"/>
      <w:marRight w:val="0"/>
      <w:marTop w:val="0"/>
      <w:marBottom w:val="0"/>
      <w:divBdr>
        <w:top w:val="none" w:sz="0" w:space="0" w:color="auto"/>
        <w:left w:val="none" w:sz="0" w:space="0" w:color="auto"/>
        <w:bottom w:val="none" w:sz="0" w:space="0" w:color="auto"/>
        <w:right w:val="none" w:sz="0" w:space="0" w:color="auto"/>
      </w:divBdr>
    </w:div>
    <w:div w:id="656156531">
      <w:bodyDiv w:val="1"/>
      <w:marLeft w:val="0"/>
      <w:marRight w:val="0"/>
      <w:marTop w:val="0"/>
      <w:marBottom w:val="0"/>
      <w:divBdr>
        <w:top w:val="none" w:sz="0" w:space="0" w:color="auto"/>
        <w:left w:val="none" w:sz="0" w:space="0" w:color="auto"/>
        <w:bottom w:val="none" w:sz="0" w:space="0" w:color="auto"/>
        <w:right w:val="none" w:sz="0" w:space="0" w:color="auto"/>
      </w:divBdr>
    </w:div>
    <w:div w:id="958727699">
      <w:bodyDiv w:val="1"/>
      <w:marLeft w:val="0"/>
      <w:marRight w:val="0"/>
      <w:marTop w:val="0"/>
      <w:marBottom w:val="0"/>
      <w:divBdr>
        <w:top w:val="none" w:sz="0" w:space="0" w:color="auto"/>
        <w:left w:val="none" w:sz="0" w:space="0" w:color="auto"/>
        <w:bottom w:val="none" w:sz="0" w:space="0" w:color="auto"/>
        <w:right w:val="none" w:sz="0" w:space="0" w:color="auto"/>
      </w:divBdr>
    </w:div>
    <w:div w:id="1075857492">
      <w:bodyDiv w:val="1"/>
      <w:marLeft w:val="0"/>
      <w:marRight w:val="0"/>
      <w:marTop w:val="0"/>
      <w:marBottom w:val="0"/>
      <w:divBdr>
        <w:top w:val="none" w:sz="0" w:space="0" w:color="auto"/>
        <w:left w:val="none" w:sz="0" w:space="0" w:color="auto"/>
        <w:bottom w:val="none" w:sz="0" w:space="0" w:color="auto"/>
        <w:right w:val="none" w:sz="0" w:space="0" w:color="auto"/>
      </w:divBdr>
      <w:divsChild>
        <w:div w:id="1382703559">
          <w:marLeft w:val="0"/>
          <w:marRight w:val="0"/>
          <w:marTop w:val="0"/>
          <w:marBottom w:val="120"/>
          <w:divBdr>
            <w:top w:val="none" w:sz="0" w:space="0" w:color="auto"/>
            <w:left w:val="none" w:sz="0" w:space="0" w:color="auto"/>
            <w:bottom w:val="none" w:sz="0" w:space="0" w:color="auto"/>
            <w:right w:val="none" w:sz="0" w:space="0" w:color="auto"/>
          </w:divBdr>
        </w:div>
        <w:div w:id="1525434328">
          <w:marLeft w:val="0"/>
          <w:marRight w:val="0"/>
          <w:marTop w:val="0"/>
          <w:marBottom w:val="120"/>
          <w:divBdr>
            <w:top w:val="none" w:sz="0" w:space="0" w:color="auto"/>
            <w:left w:val="none" w:sz="0" w:space="0" w:color="auto"/>
            <w:bottom w:val="none" w:sz="0" w:space="0" w:color="auto"/>
            <w:right w:val="none" w:sz="0" w:space="0" w:color="auto"/>
          </w:divBdr>
        </w:div>
      </w:divsChild>
    </w:div>
    <w:div w:id="1209410977">
      <w:bodyDiv w:val="1"/>
      <w:marLeft w:val="0"/>
      <w:marRight w:val="0"/>
      <w:marTop w:val="0"/>
      <w:marBottom w:val="0"/>
      <w:divBdr>
        <w:top w:val="none" w:sz="0" w:space="0" w:color="auto"/>
        <w:left w:val="none" w:sz="0" w:space="0" w:color="auto"/>
        <w:bottom w:val="none" w:sz="0" w:space="0" w:color="auto"/>
        <w:right w:val="none" w:sz="0" w:space="0" w:color="auto"/>
      </w:divBdr>
    </w:div>
    <w:div w:id="1273242990">
      <w:bodyDiv w:val="1"/>
      <w:marLeft w:val="0"/>
      <w:marRight w:val="0"/>
      <w:marTop w:val="0"/>
      <w:marBottom w:val="0"/>
      <w:divBdr>
        <w:top w:val="none" w:sz="0" w:space="0" w:color="auto"/>
        <w:left w:val="none" w:sz="0" w:space="0" w:color="auto"/>
        <w:bottom w:val="none" w:sz="0" w:space="0" w:color="auto"/>
        <w:right w:val="none" w:sz="0" w:space="0" w:color="auto"/>
      </w:divBdr>
    </w:div>
    <w:div w:id="1332367006">
      <w:bodyDiv w:val="1"/>
      <w:marLeft w:val="0"/>
      <w:marRight w:val="0"/>
      <w:marTop w:val="0"/>
      <w:marBottom w:val="0"/>
      <w:divBdr>
        <w:top w:val="none" w:sz="0" w:space="0" w:color="auto"/>
        <w:left w:val="none" w:sz="0" w:space="0" w:color="auto"/>
        <w:bottom w:val="none" w:sz="0" w:space="0" w:color="auto"/>
        <w:right w:val="none" w:sz="0" w:space="0" w:color="auto"/>
      </w:divBdr>
    </w:div>
    <w:div w:id="1506019959">
      <w:bodyDiv w:val="1"/>
      <w:marLeft w:val="0"/>
      <w:marRight w:val="0"/>
      <w:marTop w:val="0"/>
      <w:marBottom w:val="0"/>
      <w:divBdr>
        <w:top w:val="none" w:sz="0" w:space="0" w:color="auto"/>
        <w:left w:val="none" w:sz="0" w:space="0" w:color="auto"/>
        <w:bottom w:val="none" w:sz="0" w:space="0" w:color="auto"/>
        <w:right w:val="none" w:sz="0" w:space="0" w:color="auto"/>
      </w:divBdr>
      <w:divsChild>
        <w:div w:id="1045374621">
          <w:marLeft w:val="432"/>
          <w:marRight w:val="0"/>
          <w:marTop w:val="120"/>
          <w:marBottom w:val="0"/>
          <w:divBdr>
            <w:top w:val="none" w:sz="0" w:space="0" w:color="auto"/>
            <w:left w:val="none" w:sz="0" w:space="0" w:color="auto"/>
            <w:bottom w:val="none" w:sz="0" w:space="0" w:color="auto"/>
            <w:right w:val="none" w:sz="0" w:space="0" w:color="auto"/>
          </w:divBdr>
        </w:div>
        <w:div w:id="142703931">
          <w:marLeft w:val="432"/>
          <w:marRight w:val="0"/>
          <w:marTop w:val="120"/>
          <w:marBottom w:val="0"/>
          <w:divBdr>
            <w:top w:val="none" w:sz="0" w:space="0" w:color="auto"/>
            <w:left w:val="none" w:sz="0" w:space="0" w:color="auto"/>
            <w:bottom w:val="none" w:sz="0" w:space="0" w:color="auto"/>
            <w:right w:val="none" w:sz="0" w:space="0" w:color="auto"/>
          </w:divBdr>
        </w:div>
        <w:div w:id="1970667803">
          <w:marLeft w:val="432"/>
          <w:marRight w:val="0"/>
          <w:marTop w:val="120"/>
          <w:marBottom w:val="0"/>
          <w:divBdr>
            <w:top w:val="none" w:sz="0" w:space="0" w:color="auto"/>
            <w:left w:val="none" w:sz="0" w:space="0" w:color="auto"/>
            <w:bottom w:val="none" w:sz="0" w:space="0" w:color="auto"/>
            <w:right w:val="none" w:sz="0" w:space="0" w:color="auto"/>
          </w:divBdr>
        </w:div>
        <w:div w:id="1130443365">
          <w:marLeft w:val="432"/>
          <w:marRight w:val="0"/>
          <w:marTop w:val="120"/>
          <w:marBottom w:val="0"/>
          <w:divBdr>
            <w:top w:val="none" w:sz="0" w:space="0" w:color="auto"/>
            <w:left w:val="none" w:sz="0" w:space="0" w:color="auto"/>
            <w:bottom w:val="none" w:sz="0" w:space="0" w:color="auto"/>
            <w:right w:val="none" w:sz="0" w:space="0" w:color="auto"/>
          </w:divBdr>
        </w:div>
        <w:div w:id="2144274942">
          <w:marLeft w:val="432"/>
          <w:marRight w:val="0"/>
          <w:marTop w:val="120"/>
          <w:marBottom w:val="0"/>
          <w:divBdr>
            <w:top w:val="none" w:sz="0" w:space="0" w:color="auto"/>
            <w:left w:val="none" w:sz="0" w:space="0" w:color="auto"/>
            <w:bottom w:val="none" w:sz="0" w:space="0" w:color="auto"/>
            <w:right w:val="none" w:sz="0" w:space="0" w:color="auto"/>
          </w:divBdr>
        </w:div>
        <w:div w:id="1619410851">
          <w:marLeft w:val="432"/>
          <w:marRight w:val="0"/>
          <w:marTop w:val="120"/>
          <w:marBottom w:val="0"/>
          <w:divBdr>
            <w:top w:val="none" w:sz="0" w:space="0" w:color="auto"/>
            <w:left w:val="none" w:sz="0" w:space="0" w:color="auto"/>
            <w:bottom w:val="none" w:sz="0" w:space="0" w:color="auto"/>
            <w:right w:val="none" w:sz="0" w:space="0" w:color="auto"/>
          </w:divBdr>
        </w:div>
      </w:divsChild>
    </w:div>
    <w:div w:id="1528443566">
      <w:bodyDiv w:val="1"/>
      <w:marLeft w:val="0"/>
      <w:marRight w:val="0"/>
      <w:marTop w:val="0"/>
      <w:marBottom w:val="0"/>
      <w:divBdr>
        <w:top w:val="none" w:sz="0" w:space="0" w:color="auto"/>
        <w:left w:val="none" w:sz="0" w:space="0" w:color="auto"/>
        <w:bottom w:val="none" w:sz="0" w:space="0" w:color="auto"/>
        <w:right w:val="none" w:sz="0" w:space="0" w:color="auto"/>
      </w:divBdr>
    </w:div>
    <w:div w:id="1700472977">
      <w:bodyDiv w:val="1"/>
      <w:marLeft w:val="0"/>
      <w:marRight w:val="0"/>
      <w:marTop w:val="0"/>
      <w:marBottom w:val="0"/>
      <w:divBdr>
        <w:top w:val="none" w:sz="0" w:space="0" w:color="auto"/>
        <w:left w:val="none" w:sz="0" w:space="0" w:color="auto"/>
        <w:bottom w:val="none" w:sz="0" w:space="0" w:color="auto"/>
        <w:right w:val="none" w:sz="0" w:space="0" w:color="auto"/>
      </w:divBdr>
    </w:div>
    <w:div w:id="1749841933">
      <w:bodyDiv w:val="1"/>
      <w:marLeft w:val="0"/>
      <w:marRight w:val="0"/>
      <w:marTop w:val="0"/>
      <w:marBottom w:val="0"/>
      <w:divBdr>
        <w:top w:val="none" w:sz="0" w:space="0" w:color="auto"/>
        <w:left w:val="none" w:sz="0" w:space="0" w:color="auto"/>
        <w:bottom w:val="none" w:sz="0" w:space="0" w:color="auto"/>
        <w:right w:val="none" w:sz="0" w:space="0" w:color="auto"/>
      </w:divBdr>
    </w:div>
    <w:div w:id="1797486392">
      <w:bodyDiv w:val="1"/>
      <w:marLeft w:val="0"/>
      <w:marRight w:val="0"/>
      <w:marTop w:val="0"/>
      <w:marBottom w:val="0"/>
      <w:divBdr>
        <w:top w:val="none" w:sz="0" w:space="0" w:color="auto"/>
        <w:left w:val="none" w:sz="0" w:space="0" w:color="auto"/>
        <w:bottom w:val="none" w:sz="0" w:space="0" w:color="auto"/>
        <w:right w:val="none" w:sz="0" w:space="0" w:color="auto"/>
      </w:divBdr>
    </w:div>
    <w:div w:id="1936933470">
      <w:bodyDiv w:val="1"/>
      <w:marLeft w:val="0"/>
      <w:marRight w:val="0"/>
      <w:marTop w:val="0"/>
      <w:marBottom w:val="0"/>
      <w:divBdr>
        <w:top w:val="none" w:sz="0" w:space="0" w:color="auto"/>
        <w:left w:val="none" w:sz="0" w:space="0" w:color="auto"/>
        <w:bottom w:val="none" w:sz="0" w:space="0" w:color="auto"/>
        <w:right w:val="none" w:sz="0" w:space="0" w:color="auto"/>
      </w:divBdr>
    </w:div>
    <w:div w:id="1982538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marija.anzej@sostanj.si" TargetMode="External"/><Relationship Id="rId18" Type="http://schemas.openxmlformats.org/officeDocument/2006/relationships/hyperlink" Target="https://eur-lex.europa.eu/legalcontent/SL/TXT/?uri=celex:32013R1303" TargetMode="External"/><Relationship Id="rId26" Type="http://schemas.openxmlformats.org/officeDocument/2006/relationships/hyperlink" Target="https://www.programpodezelja.si/images/SPLETNA_STRAN_PRP_NOVA/1_PRP_2014-2020/1_5_Ozna%C4%8Devanje_aktivnosti/2._sprememba_navodil_velja_od_11.11.2016.pdf" TargetMode="External"/><Relationship Id="rId39" Type="http://schemas.openxmlformats.org/officeDocument/2006/relationships/header" Target="header2.xml"/><Relationship Id="rId3" Type="http://schemas.openxmlformats.org/officeDocument/2006/relationships/styles" Target="styles.xml"/><Relationship Id="rId21" Type="http://schemas.openxmlformats.org/officeDocument/2006/relationships/hyperlink" Target="https://eur-lex.europa.eu/legalcontent/SL/TXT/?uri=celex:32013R1303" TargetMode="External"/><Relationship Id="rId34" Type="http://schemas.openxmlformats.org/officeDocument/2006/relationships/hyperlink" Target="http://prezi.com/iqwgaxa2gof/?utm_campaign=share&amp;utm_medium=copy&amp;rc=ex0share" TargetMode="External"/><Relationship Id="rId42" Type="http://schemas.openxmlformats.org/officeDocument/2006/relationships/footer" Target="footer4.xml"/><Relationship Id="rId7" Type="http://schemas.openxmlformats.org/officeDocument/2006/relationships/endnotes" Target="endnotes.xml"/><Relationship Id="rId12" Type="http://schemas.openxmlformats.org/officeDocument/2006/relationships/hyperlink" Target="http://www.sostanj.si" TargetMode="External"/><Relationship Id="rId17" Type="http://schemas.openxmlformats.org/officeDocument/2006/relationships/hyperlink" Target="https://ejn.gov.si/eJN2%20%20%20" TargetMode="External"/><Relationship Id="rId25" Type="http://schemas.openxmlformats.org/officeDocument/2006/relationships/hyperlink" Target="https://www.programpodezelja.si/images/SPLETNA_STRAN_PRP_NOVA/1_PRP_2014-2020/1_5_Ozna%C4%8Devanje_aktivnosti/2._sprememba_navodil_velja_od_11.11.2016.pdf" TargetMode="External"/><Relationship Id="rId33" Type="http://schemas.openxmlformats.org/officeDocument/2006/relationships/hyperlink" Target="http://prezi.com/iqwgaxa2gof/?utm_campaign=share&amp;utm_medium=copy&amp;rc=ex0share" TargetMode="External"/><Relationship Id="rId38"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www.halcom.si" TargetMode="External"/><Relationship Id="rId20" Type="http://schemas.openxmlformats.org/officeDocument/2006/relationships/hyperlink" Target="https://eur-lex.europa.eu/legalcontent/SL/TXT/?uri=celex:32013R1303" TargetMode="External"/><Relationship Id="rId29" Type="http://schemas.openxmlformats.org/officeDocument/2006/relationships/hyperlink" Target="https://www.program-podezelja.si/sl/oznacevanje-aktivnosti" TargetMode="External"/><Relationship Id="rId41"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hyperlink" Target="https://www.programpodezelja.si/images/SPLETNA_STRAN_PRP_NOVA/1_PRP_2014-2020/1_5_Ozna%C4%8Devanje_aktivnosti/2._sprememba_navodil_velja_od_11.11.2016.pdf" TargetMode="External"/><Relationship Id="rId32" Type="http://schemas.openxmlformats.org/officeDocument/2006/relationships/hyperlink" Target="https://register.gotowebinar.com/recording/viewRecording/4344211513558983427/2089945495293057282/marjeta.jeric@gov.si?registrantKey=3048914248271649037&amp;type=ATTENDEEEMAILRECORDINGLINK" TargetMode="External"/><Relationship Id="rId37" Type="http://schemas.openxmlformats.org/officeDocument/2006/relationships/header" Target="header1.xml"/><Relationship Id="rId40"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www.sigen-ca.si" TargetMode="External"/><Relationship Id="rId23" Type="http://schemas.openxmlformats.org/officeDocument/2006/relationships/hyperlink" Target="https://www.programpodezelja.si/images/SPLETNA_STRAN_PRP_NOVA/1_PRP_2014-2020/1_5_Ozna%C4%8Devanje_aktivnosti/2._sprememba_navodil_velja_od_11.11.2016.pdf" TargetMode="External"/><Relationship Id="rId28" Type="http://schemas.openxmlformats.org/officeDocument/2006/relationships/hyperlink" Target="https://www.program-podezelja.si/sl/oznacevanje-aktivnosti" TargetMode="External"/><Relationship Id="rId36" Type="http://schemas.openxmlformats.org/officeDocument/2006/relationships/hyperlink" Target="http://prezi.com/iqwgaxa2gof/?utm_campaign=share&amp;utm_medium=copy&amp;rc=ex0share" TargetMode="External"/><Relationship Id="rId10" Type="http://schemas.openxmlformats.org/officeDocument/2006/relationships/image" Target="media/image2.png"/><Relationship Id="rId19" Type="http://schemas.openxmlformats.org/officeDocument/2006/relationships/hyperlink" Target="https://eur-lex.europa.eu/legalcontent/SL/TXT/?uri=celex:32013R1303" TargetMode="External"/><Relationship Id="rId31" Type="http://schemas.openxmlformats.org/officeDocument/2006/relationships/hyperlink" Target="https://register.gotowebinar.com/recording/viewRecording/4344211513558983427/2089945495293057282/marjeta.jeric@gov.si?registrantKey=3048914248271649037&amp;type=ATTENDEEEMAILRECORDINGLINK" TargetMode="External"/><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yperlink" Target="https://ejn-gov.si/e-oddaja" TargetMode="External"/><Relationship Id="rId22" Type="http://schemas.openxmlformats.org/officeDocument/2006/relationships/hyperlink" Target="https://eur-lex.europa.eu/legalcontent/SL/TXT/?uri=celex:32013R1303" TargetMode="External"/><Relationship Id="rId27" Type="http://schemas.openxmlformats.org/officeDocument/2006/relationships/hyperlink" Target="https://www.program-podezelja.si/sl/oznacevanje-aktivnosti" TargetMode="External"/><Relationship Id="rId30" Type="http://schemas.openxmlformats.org/officeDocument/2006/relationships/hyperlink" Target="https://register.gotowebinar.com/recording/viewRecording/4344211513558983427/2089945495293057282/marjeta.jeric@gov.si?registrantKey=3048914248271649037&amp;type=ATTENDEEEMAILRECORDINGLINK" TargetMode="External"/><Relationship Id="rId35" Type="http://schemas.openxmlformats.org/officeDocument/2006/relationships/hyperlink" Target="http://prezi.com/iqwgaxa2gof/?utm_campaign=share&amp;utm_medium=copy&amp;rc=ex0share" TargetMode="External"/><Relationship Id="rId43"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1A920E-CDBC-4A11-82E4-164428A416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248</TotalTime>
  <Pages>58</Pages>
  <Words>20974</Words>
  <Characters>119557</Characters>
  <Application>Microsoft Office Word</Application>
  <DocSecurity>0</DocSecurity>
  <Lines>996</Lines>
  <Paragraphs>280</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140251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test</dc:creator>
  <cp:keywords/>
  <dc:description/>
  <cp:lastModifiedBy>Marija Anžej</cp:lastModifiedBy>
  <cp:revision>12</cp:revision>
  <cp:lastPrinted>2018-07-12T07:09:00Z</cp:lastPrinted>
  <dcterms:created xsi:type="dcterms:W3CDTF">2018-07-11T09:56:00Z</dcterms:created>
  <dcterms:modified xsi:type="dcterms:W3CDTF">2018-07-12T09:20:00Z</dcterms:modified>
</cp:coreProperties>
</file>